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31FB0" w:rsidRDefault="00E31FB0" w:rsidP="00E31FB0"/>
    <w:p w14:paraId="5B5B41B1" w14:textId="77777777" w:rsidR="00E31FB0" w:rsidRDefault="00E31FB0" w:rsidP="00FA417B">
      <w:pPr>
        <w:pStyle w:val="Title"/>
      </w:pPr>
      <w:r>
        <w:t>MCOR</w:t>
      </w:r>
      <w:r w:rsidR="008A74A8">
        <w:t xml:space="preserve"> Hardware </w:t>
      </w:r>
      <w:r w:rsidR="001F5353">
        <w:t>Design Notes</w:t>
      </w:r>
    </w:p>
    <w:p w14:paraId="0A37501D" w14:textId="77777777" w:rsidR="00E31FB0" w:rsidRDefault="00E31FB0" w:rsidP="00E31FB0">
      <w:pPr>
        <w:jc w:val="center"/>
        <w:rPr>
          <w:rStyle w:val="BalloonTextChar"/>
          <w:rFonts w:ascii="Times New Roman" w:hAnsi="Times New Roman" w:cs="Times New Roman"/>
          <w:sz w:val="28"/>
          <w:szCs w:val="28"/>
        </w:rPr>
      </w:pPr>
    </w:p>
    <w:p w14:paraId="5DAB6C7B" w14:textId="77777777" w:rsidR="00E31FB0" w:rsidRDefault="00E31FB0" w:rsidP="00E31FB0">
      <w:pPr>
        <w:jc w:val="center"/>
        <w:rPr>
          <w:rStyle w:val="BalloonTextChar"/>
          <w:rFonts w:ascii="Times New Roman" w:hAnsi="Times New Roman" w:cs="Times New Roman"/>
          <w:sz w:val="28"/>
          <w:szCs w:val="28"/>
        </w:rPr>
      </w:pPr>
    </w:p>
    <w:p w14:paraId="2D85DA6B" w14:textId="77777777" w:rsidR="00E31FB0" w:rsidRDefault="003A00C4" w:rsidP="008950F7">
      <w:pPr>
        <w:jc w:val="center"/>
        <w:rPr>
          <w:rStyle w:val="BalloonTextChar"/>
          <w:rFonts w:ascii="Times New Roman" w:hAnsi="Times New Roman" w:cs="Times New Roman"/>
          <w:sz w:val="32"/>
          <w:szCs w:val="32"/>
        </w:rPr>
      </w:pPr>
      <w:r>
        <w:rPr>
          <w:rStyle w:val="BalloonTextChar"/>
          <w:rFonts w:ascii="Times New Roman" w:hAnsi="Times New Roman" w:cs="Times New Roman"/>
          <w:sz w:val="32"/>
          <w:szCs w:val="32"/>
        </w:rPr>
        <w:t xml:space="preserve">Version </w:t>
      </w:r>
      <w:r w:rsidR="00AD7172">
        <w:rPr>
          <w:rStyle w:val="BalloonTextChar"/>
          <w:rFonts w:ascii="Times New Roman" w:hAnsi="Times New Roman" w:cs="Times New Roman"/>
          <w:sz w:val="32"/>
          <w:szCs w:val="32"/>
        </w:rPr>
        <w:t>7.0</w:t>
      </w:r>
    </w:p>
    <w:p w14:paraId="738BE075" w14:textId="77777777" w:rsidR="00FB2D2C" w:rsidRPr="002F61CD" w:rsidRDefault="00FB2D2C" w:rsidP="008950F7">
      <w:pPr>
        <w:jc w:val="center"/>
        <w:rPr>
          <w:rStyle w:val="BalloonTextChar"/>
          <w:rFonts w:ascii="Times New Roman" w:hAnsi="Times New Roman" w:cs="Times New Roman"/>
          <w:sz w:val="32"/>
          <w:szCs w:val="32"/>
        </w:rPr>
      </w:pPr>
      <w:r>
        <w:rPr>
          <w:rStyle w:val="BalloonTextChar"/>
          <w:rFonts w:ascii="Times New Roman" w:hAnsi="Times New Roman" w:cs="Times New Roman"/>
          <w:sz w:val="32"/>
          <w:szCs w:val="32"/>
        </w:rPr>
        <w:t>Rev 2 Hardware</w:t>
      </w:r>
    </w:p>
    <w:p w14:paraId="16EBF6AE" w14:textId="552A658D" w:rsidR="00E31FB0" w:rsidRPr="002F61CD" w:rsidRDefault="00F00AB7" w:rsidP="00E31FB0">
      <w:pPr>
        <w:jc w:val="center"/>
        <w:rPr>
          <w:rStyle w:val="BalloonTextChar"/>
          <w:rFonts w:ascii="Times New Roman" w:hAnsi="Times New Roman" w:cs="Times New Roman"/>
          <w:sz w:val="32"/>
          <w:szCs w:val="32"/>
        </w:rPr>
      </w:pPr>
      <w:r w:rsidRPr="002F61CD">
        <w:rPr>
          <w:rStyle w:val="BalloonTextChar"/>
          <w:rFonts w:ascii="Times New Roman" w:hAnsi="Times New Roman" w:cs="Times New Roman"/>
          <w:sz w:val="32"/>
          <w:szCs w:val="32"/>
        </w:rPr>
        <w:fldChar w:fldCharType="begin"/>
      </w:r>
      <w:r w:rsidR="00E31FB0" w:rsidRPr="002F61CD">
        <w:rPr>
          <w:rStyle w:val="BalloonTextChar"/>
          <w:rFonts w:ascii="Times New Roman" w:hAnsi="Times New Roman" w:cs="Times New Roman"/>
          <w:sz w:val="32"/>
          <w:szCs w:val="32"/>
        </w:rPr>
        <w:instrText xml:space="preserve"> DATE \@ "MMMM d, yyyy" </w:instrText>
      </w:r>
      <w:r w:rsidRPr="002F61CD">
        <w:rPr>
          <w:rStyle w:val="BalloonTextChar"/>
          <w:rFonts w:ascii="Times New Roman" w:hAnsi="Times New Roman" w:cs="Times New Roman"/>
          <w:sz w:val="32"/>
          <w:szCs w:val="32"/>
        </w:rPr>
        <w:fldChar w:fldCharType="separate"/>
      </w:r>
      <w:r w:rsidR="007068F0">
        <w:rPr>
          <w:rStyle w:val="BalloonTextChar"/>
          <w:rFonts w:ascii="Times New Roman" w:hAnsi="Times New Roman" w:cs="Times New Roman"/>
          <w:noProof/>
          <w:sz w:val="32"/>
          <w:szCs w:val="32"/>
        </w:rPr>
        <w:t>November 27, 2023</w:t>
      </w:r>
      <w:r w:rsidRPr="002F61CD">
        <w:rPr>
          <w:rStyle w:val="BalloonTextChar"/>
          <w:rFonts w:ascii="Times New Roman" w:hAnsi="Times New Roman" w:cs="Times New Roman"/>
          <w:sz w:val="32"/>
          <w:szCs w:val="32"/>
        </w:rPr>
        <w:fldChar w:fldCharType="end"/>
      </w:r>
    </w:p>
    <w:p w14:paraId="5219F703" w14:textId="77777777" w:rsidR="00E31FB0" w:rsidRPr="002F61CD" w:rsidRDefault="00E31FB0" w:rsidP="00E31FB0">
      <w:pPr>
        <w:jc w:val="center"/>
        <w:rPr>
          <w:rStyle w:val="BalloonTextChar"/>
          <w:rFonts w:ascii="Times New Roman" w:hAnsi="Times New Roman" w:cs="Times New Roman"/>
          <w:sz w:val="32"/>
          <w:szCs w:val="32"/>
        </w:rPr>
      </w:pPr>
      <w:r w:rsidRPr="002F61CD">
        <w:rPr>
          <w:rStyle w:val="BalloonTextChar"/>
          <w:rFonts w:ascii="Times New Roman" w:hAnsi="Times New Roman" w:cs="Times New Roman"/>
          <w:sz w:val="32"/>
          <w:szCs w:val="32"/>
        </w:rPr>
        <w:t>Jeff Olsen</w:t>
      </w:r>
    </w:p>
    <w:p w14:paraId="02EB378F" w14:textId="77777777" w:rsidR="00E31FB0" w:rsidRPr="001B1304" w:rsidRDefault="00E31FB0" w:rsidP="00E31FB0"/>
    <w:p w14:paraId="6A05A809" w14:textId="77777777" w:rsidR="00E31FB0" w:rsidRDefault="00E31FB0" w:rsidP="00E31FB0">
      <w:r>
        <w:br w:type="page"/>
      </w:r>
    </w:p>
    <w:sdt>
      <w:sdtPr>
        <w:rPr>
          <w:rFonts w:asciiTheme="minorHAnsi" w:eastAsiaTheme="minorHAnsi" w:hAnsiTheme="minorHAnsi" w:cstheme="minorBidi"/>
          <w:sz w:val="22"/>
          <w:szCs w:val="22"/>
        </w:rPr>
        <w:id w:val="92291862"/>
        <w:docPartObj>
          <w:docPartGallery w:val="Table of Contents"/>
          <w:docPartUnique/>
        </w:docPartObj>
      </w:sdtPr>
      <w:sdtEndPr>
        <w:rPr>
          <w:rFonts w:eastAsiaTheme="minorEastAsia"/>
        </w:rPr>
      </w:sdtEndPr>
      <w:sdtContent>
        <w:p w14:paraId="22E0FC93" w14:textId="77777777" w:rsidR="00840604" w:rsidRDefault="00840604" w:rsidP="00E61A1F">
          <w:pPr>
            <w:pStyle w:val="TOCHeading"/>
            <w:spacing w:after="0" w:line="240" w:lineRule="auto"/>
            <w:contextualSpacing/>
          </w:pPr>
          <w:r>
            <w:t>Table of Contents</w:t>
          </w:r>
        </w:p>
        <w:p w14:paraId="3F490150" w14:textId="77777777" w:rsidR="00464746" w:rsidRDefault="00F00AB7">
          <w:pPr>
            <w:pStyle w:val="TOC1"/>
            <w:rPr>
              <w:rFonts w:asciiTheme="minorHAnsi" w:eastAsiaTheme="minorEastAsia" w:hAnsiTheme="minorHAnsi" w:cstheme="minorBidi"/>
              <w:noProof/>
              <w:sz w:val="22"/>
              <w:szCs w:val="22"/>
            </w:rPr>
          </w:pPr>
          <w:r>
            <w:fldChar w:fldCharType="begin"/>
          </w:r>
          <w:r w:rsidR="00840604">
            <w:instrText xml:space="preserve"> TOC \o "1-3" \h \z \u </w:instrText>
          </w:r>
          <w:r>
            <w:fldChar w:fldCharType="separate"/>
          </w:r>
          <w:hyperlink w:anchor="_Toc412012713" w:history="1">
            <w:r w:rsidR="00464746" w:rsidRPr="00F978B2">
              <w:rPr>
                <w:rStyle w:val="Hyperlink"/>
                <w:noProof/>
              </w:rPr>
              <w:t>Revision History</w:t>
            </w:r>
            <w:r w:rsidR="00464746">
              <w:rPr>
                <w:noProof/>
                <w:webHidden/>
              </w:rPr>
              <w:tab/>
            </w:r>
            <w:r w:rsidR="00464746">
              <w:rPr>
                <w:noProof/>
                <w:webHidden/>
              </w:rPr>
              <w:fldChar w:fldCharType="begin"/>
            </w:r>
            <w:r w:rsidR="00464746">
              <w:rPr>
                <w:noProof/>
                <w:webHidden/>
              </w:rPr>
              <w:instrText xml:space="preserve"> PAGEREF _Toc412012713 \h </w:instrText>
            </w:r>
            <w:r w:rsidR="00464746">
              <w:rPr>
                <w:noProof/>
                <w:webHidden/>
              </w:rPr>
            </w:r>
            <w:r w:rsidR="00464746">
              <w:rPr>
                <w:noProof/>
                <w:webHidden/>
              </w:rPr>
              <w:fldChar w:fldCharType="separate"/>
            </w:r>
            <w:r w:rsidR="000565EE">
              <w:rPr>
                <w:noProof/>
                <w:webHidden/>
              </w:rPr>
              <w:t>4</w:t>
            </w:r>
            <w:r w:rsidR="00464746">
              <w:rPr>
                <w:noProof/>
                <w:webHidden/>
              </w:rPr>
              <w:fldChar w:fldCharType="end"/>
            </w:r>
          </w:hyperlink>
        </w:p>
        <w:p w14:paraId="6DC1AF71" w14:textId="77777777" w:rsidR="00464746" w:rsidRDefault="007068F0">
          <w:pPr>
            <w:pStyle w:val="TOC2"/>
            <w:rPr>
              <w:rFonts w:asciiTheme="minorHAnsi" w:eastAsiaTheme="minorEastAsia" w:hAnsiTheme="minorHAnsi" w:cstheme="minorBidi"/>
              <w:i w:val="0"/>
              <w:sz w:val="22"/>
              <w:szCs w:val="22"/>
            </w:rPr>
          </w:pPr>
          <w:hyperlink w:anchor="_Toc412012714" w:history="1">
            <w:r w:rsidR="00464746" w:rsidRPr="00F978B2">
              <w:rPr>
                <w:rStyle w:val="Hyperlink"/>
              </w:rPr>
              <w:t>Document</w:t>
            </w:r>
            <w:r w:rsidR="00464746">
              <w:rPr>
                <w:webHidden/>
              </w:rPr>
              <w:tab/>
            </w:r>
            <w:r w:rsidR="00464746">
              <w:rPr>
                <w:webHidden/>
              </w:rPr>
              <w:fldChar w:fldCharType="begin"/>
            </w:r>
            <w:r w:rsidR="00464746">
              <w:rPr>
                <w:webHidden/>
              </w:rPr>
              <w:instrText xml:space="preserve"> PAGEREF _Toc412012714 \h </w:instrText>
            </w:r>
            <w:r w:rsidR="00464746">
              <w:rPr>
                <w:webHidden/>
              </w:rPr>
            </w:r>
            <w:r w:rsidR="00464746">
              <w:rPr>
                <w:webHidden/>
              </w:rPr>
              <w:fldChar w:fldCharType="separate"/>
            </w:r>
            <w:r w:rsidR="000565EE">
              <w:rPr>
                <w:webHidden/>
              </w:rPr>
              <w:t>4</w:t>
            </w:r>
            <w:r w:rsidR="00464746">
              <w:rPr>
                <w:webHidden/>
              </w:rPr>
              <w:fldChar w:fldCharType="end"/>
            </w:r>
          </w:hyperlink>
        </w:p>
        <w:p w14:paraId="15CA9B34" w14:textId="77777777" w:rsidR="00464746" w:rsidRDefault="007068F0">
          <w:pPr>
            <w:pStyle w:val="TOC2"/>
            <w:rPr>
              <w:rFonts w:asciiTheme="minorHAnsi" w:eastAsiaTheme="minorEastAsia" w:hAnsiTheme="minorHAnsi" w:cstheme="minorBidi"/>
              <w:i w:val="0"/>
              <w:sz w:val="22"/>
              <w:szCs w:val="22"/>
            </w:rPr>
          </w:pPr>
          <w:hyperlink w:anchor="_Toc412012715" w:history="1">
            <w:r w:rsidR="00464746" w:rsidRPr="00F978B2">
              <w:rPr>
                <w:rStyle w:val="Hyperlink"/>
              </w:rPr>
              <w:t>FPGA</w:t>
            </w:r>
            <w:r w:rsidR="00464746">
              <w:rPr>
                <w:webHidden/>
              </w:rPr>
              <w:tab/>
            </w:r>
            <w:r w:rsidR="00464746">
              <w:rPr>
                <w:webHidden/>
              </w:rPr>
              <w:fldChar w:fldCharType="begin"/>
            </w:r>
            <w:r w:rsidR="00464746">
              <w:rPr>
                <w:webHidden/>
              </w:rPr>
              <w:instrText xml:space="preserve"> PAGEREF _Toc412012715 \h </w:instrText>
            </w:r>
            <w:r w:rsidR="00464746">
              <w:rPr>
                <w:webHidden/>
              </w:rPr>
            </w:r>
            <w:r w:rsidR="00464746">
              <w:rPr>
                <w:webHidden/>
              </w:rPr>
              <w:fldChar w:fldCharType="separate"/>
            </w:r>
            <w:r w:rsidR="000565EE">
              <w:rPr>
                <w:webHidden/>
              </w:rPr>
              <w:t>5</w:t>
            </w:r>
            <w:r w:rsidR="00464746">
              <w:rPr>
                <w:webHidden/>
              </w:rPr>
              <w:fldChar w:fldCharType="end"/>
            </w:r>
          </w:hyperlink>
        </w:p>
        <w:p w14:paraId="17707780" w14:textId="77777777" w:rsidR="00464746" w:rsidRDefault="007068F0">
          <w:pPr>
            <w:pStyle w:val="TOC1"/>
            <w:rPr>
              <w:rFonts w:asciiTheme="minorHAnsi" w:eastAsiaTheme="minorEastAsia" w:hAnsiTheme="minorHAnsi" w:cstheme="minorBidi"/>
              <w:noProof/>
              <w:sz w:val="22"/>
              <w:szCs w:val="22"/>
            </w:rPr>
          </w:pPr>
          <w:hyperlink w:anchor="_Toc412012716" w:history="1">
            <w:r w:rsidR="00464746" w:rsidRPr="00F978B2">
              <w:rPr>
                <w:rStyle w:val="Hyperlink"/>
                <w:noProof/>
              </w:rPr>
              <w:t>BAR 0 Memory Map – MCOR Registers</w:t>
            </w:r>
            <w:r w:rsidR="00464746">
              <w:rPr>
                <w:noProof/>
                <w:webHidden/>
              </w:rPr>
              <w:tab/>
            </w:r>
            <w:r w:rsidR="00464746">
              <w:rPr>
                <w:noProof/>
                <w:webHidden/>
              </w:rPr>
              <w:fldChar w:fldCharType="begin"/>
            </w:r>
            <w:r w:rsidR="00464746">
              <w:rPr>
                <w:noProof/>
                <w:webHidden/>
              </w:rPr>
              <w:instrText xml:space="preserve"> PAGEREF _Toc412012716 \h </w:instrText>
            </w:r>
            <w:r w:rsidR="00464746">
              <w:rPr>
                <w:noProof/>
                <w:webHidden/>
              </w:rPr>
            </w:r>
            <w:r w:rsidR="00464746">
              <w:rPr>
                <w:noProof/>
                <w:webHidden/>
              </w:rPr>
              <w:fldChar w:fldCharType="separate"/>
            </w:r>
            <w:r w:rsidR="000565EE">
              <w:rPr>
                <w:noProof/>
                <w:webHidden/>
              </w:rPr>
              <w:t>6</w:t>
            </w:r>
            <w:r w:rsidR="00464746">
              <w:rPr>
                <w:noProof/>
                <w:webHidden/>
              </w:rPr>
              <w:fldChar w:fldCharType="end"/>
            </w:r>
          </w:hyperlink>
        </w:p>
        <w:p w14:paraId="7297D8AE" w14:textId="77777777" w:rsidR="00464746" w:rsidRDefault="007068F0">
          <w:pPr>
            <w:pStyle w:val="TOC1"/>
            <w:rPr>
              <w:rFonts w:asciiTheme="minorHAnsi" w:eastAsiaTheme="minorEastAsia" w:hAnsiTheme="minorHAnsi" w:cstheme="minorBidi"/>
              <w:noProof/>
              <w:sz w:val="22"/>
              <w:szCs w:val="22"/>
            </w:rPr>
          </w:pPr>
          <w:hyperlink w:anchor="_Toc412012717" w:history="1">
            <w:r w:rsidR="00464746" w:rsidRPr="00F978B2">
              <w:rPr>
                <w:rStyle w:val="Hyperlink"/>
                <w:noProof/>
              </w:rPr>
              <w:t>BAR 2 Memory Map – EVR Registers</w:t>
            </w:r>
            <w:r w:rsidR="00464746">
              <w:rPr>
                <w:noProof/>
                <w:webHidden/>
              </w:rPr>
              <w:tab/>
            </w:r>
            <w:r w:rsidR="00464746">
              <w:rPr>
                <w:noProof/>
                <w:webHidden/>
              </w:rPr>
              <w:fldChar w:fldCharType="begin"/>
            </w:r>
            <w:r w:rsidR="00464746">
              <w:rPr>
                <w:noProof/>
                <w:webHidden/>
              </w:rPr>
              <w:instrText xml:space="preserve"> PAGEREF _Toc412012717 \h </w:instrText>
            </w:r>
            <w:r w:rsidR="00464746">
              <w:rPr>
                <w:noProof/>
                <w:webHidden/>
              </w:rPr>
            </w:r>
            <w:r w:rsidR="00464746">
              <w:rPr>
                <w:noProof/>
                <w:webHidden/>
              </w:rPr>
              <w:fldChar w:fldCharType="separate"/>
            </w:r>
            <w:r w:rsidR="000565EE">
              <w:rPr>
                <w:noProof/>
                <w:webHidden/>
              </w:rPr>
              <w:t>6</w:t>
            </w:r>
            <w:r w:rsidR="00464746">
              <w:rPr>
                <w:noProof/>
                <w:webHidden/>
              </w:rPr>
              <w:fldChar w:fldCharType="end"/>
            </w:r>
          </w:hyperlink>
        </w:p>
        <w:p w14:paraId="0C6C5757" w14:textId="77777777" w:rsidR="00464746" w:rsidRDefault="007068F0">
          <w:pPr>
            <w:pStyle w:val="TOC1"/>
            <w:rPr>
              <w:rFonts w:asciiTheme="minorHAnsi" w:eastAsiaTheme="minorEastAsia" w:hAnsiTheme="minorHAnsi" w:cstheme="minorBidi"/>
              <w:noProof/>
              <w:sz w:val="22"/>
              <w:szCs w:val="22"/>
            </w:rPr>
          </w:pPr>
          <w:hyperlink w:anchor="_Toc412012718" w:history="1">
            <w:r w:rsidR="00464746" w:rsidRPr="00F978B2">
              <w:rPr>
                <w:rStyle w:val="Hyperlink"/>
                <w:noProof/>
              </w:rPr>
              <w:t>Configuration/Status Set/Reset Registers</w:t>
            </w:r>
            <w:r w:rsidR="00464746">
              <w:rPr>
                <w:noProof/>
                <w:webHidden/>
              </w:rPr>
              <w:tab/>
            </w:r>
            <w:r w:rsidR="00464746">
              <w:rPr>
                <w:noProof/>
                <w:webHidden/>
              </w:rPr>
              <w:fldChar w:fldCharType="begin"/>
            </w:r>
            <w:r w:rsidR="00464746">
              <w:rPr>
                <w:noProof/>
                <w:webHidden/>
              </w:rPr>
              <w:instrText xml:space="preserve"> PAGEREF _Toc412012718 \h </w:instrText>
            </w:r>
            <w:r w:rsidR="00464746">
              <w:rPr>
                <w:noProof/>
                <w:webHidden/>
              </w:rPr>
            </w:r>
            <w:r w:rsidR="00464746">
              <w:rPr>
                <w:noProof/>
                <w:webHidden/>
              </w:rPr>
              <w:fldChar w:fldCharType="separate"/>
            </w:r>
            <w:r w:rsidR="000565EE">
              <w:rPr>
                <w:noProof/>
                <w:webHidden/>
              </w:rPr>
              <w:t>7</w:t>
            </w:r>
            <w:r w:rsidR="00464746">
              <w:rPr>
                <w:noProof/>
                <w:webHidden/>
              </w:rPr>
              <w:fldChar w:fldCharType="end"/>
            </w:r>
          </w:hyperlink>
        </w:p>
        <w:p w14:paraId="7575EEBB" w14:textId="77777777" w:rsidR="00464746" w:rsidRDefault="007068F0">
          <w:pPr>
            <w:pStyle w:val="TOC2"/>
            <w:rPr>
              <w:rFonts w:asciiTheme="minorHAnsi" w:eastAsiaTheme="minorEastAsia" w:hAnsiTheme="minorHAnsi" w:cstheme="minorBidi"/>
              <w:i w:val="0"/>
              <w:sz w:val="22"/>
              <w:szCs w:val="22"/>
            </w:rPr>
          </w:pPr>
          <w:hyperlink w:anchor="_Toc412012719" w:history="1">
            <w:r w:rsidR="00464746" w:rsidRPr="00F978B2">
              <w:rPr>
                <w:rStyle w:val="Hyperlink"/>
              </w:rPr>
              <w:t>Configuration/Status Register</w:t>
            </w:r>
            <w:r w:rsidR="00464746">
              <w:rPr>
                <w:webHidden/>
              </w:rPr>
              <w:tab/>
            </w:r>
            <w:r w:rsidR="00464746">
              <w:rPr>
                <w:webHidden/>
              </w:rPr>
              <w:fldChar w:fldCharType="begin"/>
            </w:r>
            <w:r w:rsidR="00464746">
              <w:rPr>
                <w:webHidden/>
              </w:rPr>
              <w:instrText xml:space="preserve"> PAGEREF _Toc412012719 \h </w:instrText>
            </w:r>
            <w:r w:rsidR="00464746">
              <w:rPr>
                <w:webHidden/>
              </w:rPr>
            </w:r>
            <w:r w:rsidR="00464746">
              <w:rPr>
                <w:webHidden/>
              </w:rPr>
              <w:fldChar w:fldCharType="separate"/>
            </w:r>
            <w:r w:rsidR="000565EE">
              <w:rPr>
                <w:webHidden/>
              </w:rPr>
              <w:t>7</w:t>
            </w:r>
            <w:r w:rsidR="00464746">
              <w:rPr>
                <w:webHidden/>
              </w:rPr>
              <w:fldChar w:fldCharType="end"/>
            </w:r>
          </w:hyperlink>
        </w:p>
        <w:p w14:paraId="265FBC0B" w14:textId="77777777" w:rsidR="00464746" w:rsidRDefault="007068F0">
          <w:pPr>
            <w:pStyle w:val="TOC2"/>
            <w:rPr>
              <w:rFonts w:asciiTheme="minorHAnsi" w:eastAsiaTheme="minorEastAsia" w:hAnsiTheme="minorHAnsi" w:cstheme="minorBidi"/>
              <w:i w:val="0"/>
              <w:sz w:val="22"/>
              <w:szCs w:val="22"/>
            </w:rPr>
          </w:pPr>
          <w:hyperlink w:anchor="_Toc412012720" w:history="1">
            <w:r w:rsidR="00464746" w:rsidRPr="00F978B2">
              <w:rPr>
                <w:rStyle w:val="Hyperlink"/>
              </w:rPr>
              <w:t>Set Register</w:t>
            </w:r>
            <w:r w:rsidR="00464746">
              <w:rPr>
                <w:webHidden/>
              </w:rPr>
              <w:tab/>
            </w:r>
            <w:r w:rsidR="00464746">
              <w:rPr>
                <w:webHidden/>
              </w:rPr>
              <w:fldChar w:fldCharType="begin"/>
            </w:r>
            <w:r w:rsidR="00464746">
              <w:rPr>
                <w:webHidden/>
              </w:rPr>
              <w:instrText xml:space="preserve"> PAGEREF _Toc412012720 \h </w:instrText>
            </w:r>
            <w:r w:rsidR="00464746">
              <w:rPr>
                <w:webHidden/>
              </w:rPr>
            </w:r>
            <w:r w:rsidR="00464746">
              <w:rPr>
                <w:webHidden/>
              </w:rPr>
              <w:fldChar w:fldCharType="separate"/>
            </w:r>
            <w:r w:rsidR="000565EE">
              <w:rPr>
                <w:webHidden/>
              </w:rPr>
              <w:t>7</w:t>
            </w:r>
            <w:r w:rsidR="00464746">
              <w:rPr>
                <w:webHidden/>
              </w:rPr>
              <w:fldChar w:fldCharType="end"/>
            </w:r>
          </w:hyperlink>
        </w:p>
        <w:p w14:paraId="1DDF9575" w14:textId="77777777" w:rsidR="00464746" w:rsidRDefault="007068F0">
          <w:pPr>
            <w:pStyle w:val="TOC2"/>
            <w:rPr>
              <w:rFonts w:asciiTheme="minorHAnsi" w:eastAsiaTheme="minorEastAsia" w:hAnsiTheme="minorHAnsi" w:cstheme="minorBidi"/>
              <w:i w:val="0"/>
              <w:sz w:val="22"/>
              <w:szCs w:val="22"/>
            </w:rPr>
          </w:pPr>
          <w:hyperlink w:anchor="_Toc412012721" w:history="1">
            <w:r w:rsidR="00464746" w:rsidRPr="00F978B2">
              <w:rPr>
                <w:rStyle w:val="Hyperlink"/>
              </w:rPr>
              <w:t>Reset Register</w:t>
            </w:r>
            <w:r w:rsidR="00464746">
              <w:rPr>
                <w:webHidden/>
              </w:rPr>
              <w:tab/>
            </w:r>
            <w:r w:rsidR="00464746">
              <w:rPr>
                <w:webHidden/>
              </w:rPr>
              <w:fldChar w:fldCharType="begin"/>
            </w:r>
            <w:r w:rsidR="00464746">
              <w:rPr>
                <w:webHidden/>
              </w:rPr>
              <w:instrText xml:space="preserve"> PAGEREF _Toc412012721 \h </w:instrText>
            </w:r>
            <w:r w:rsidR="00464746">
              <w:rPr>
                <w:webHidden/>
              </w:rPr>
            </w:r>
            <w:r w:rsidR="00464746">
              <w:rPr>
                <w:webHidden/>
              </w:rPr>
              <w:fldChar w:fldCharType="separate"/>
            </w:r>
            <w:r w:rsidR="000565EE">
              <w:rPr>
                <w:webHidden/>
              </w:rPr>
              <w:t>7</w:t>
            </w:r>
            <w:r w:rsidR="00464746">
              <w:rPr>
                <w:webHidden/>
              </w:rPr>
              <w:fldChar w:fldCharType="end"/>
            </w:r>
          </w:hyperlink>
        </w:p>
        <w:p w14:paraId="18E31579" w14:textId="77777777" w:rsidR="00464746" w:rsidRDefault="007068F0">
          <w:pPr>
            <w:pStyle w:val="TOC1"/>
            <w:rPr>
              <w:rFonts w:asciiTheme="minorHAnsi" w:eastAsiaTheme="minorEastAsia" w:hAnsiTheme="minorHAnsi" w:cstheme="minorBidi"/>
              <w:noProof/>
              <w:sz w:val="22"/>
              <w:szCs w:val="22"/>
            </w:rPr>
          </w:pPr>
          <w:hyperlink w:anchor="_Toc412012722" w:history="1">
            <w:r w:rsidR="00464746" w:rsidRPr="00F978B2">
              <w:rPr>
                <w:rStyle w:val="Hyperlink"/>
                <w:noProof/>
              </w:rPr>
              <w:t>MCOR Channel Registers</w:t>
            </w:r>
            <w:r w:rsidR="00464746">
              <w:rPr>
                <w:noProof/>
                <w:webHidden/>
              </w:rPr>
              <w:tab/>
            </w:r>
            <w:r w:rsidR="00464746">
              <w:rPr>
                <w:noProof/>
                <w:webHidden/>
              </w:rPr>
              <w:fldChar w:fldCharType="begin"/>
            </w:r>
            <w:r w:rsidR="00464746">
              <w:rPr>
                <w:noProof/>
                <w:webHidden/>
              </w:rPr>
              <w:instrText xml:space="preserve"> PAGEREF _Toc412012722 \h </w:instrText>
            </w:r>
            <w:r w:rsidR="00464746">
              <w:rPr>
                <w:noProof/>
                <w:webHidden/>
              </w:rPr>
            </w:r>
            <w:r w:rsidR="00464746">
              <w:rPr>
                <w:noProof/>
                <w:webHidden/>
              </w:rPr>
              <w:fldChar w:fldCharType="separate"/>
            </w:r>
            <w:r w:rsidR="000565EE">
              <w:rPr>
                <w:noProof/>
                <w:webHidden/>
              </w:rPr>
              <w:t>8</w:t>
            </w:r>
            <w:r w:rsidR="00464746">
              <w:rPr>
                <w:noProof/>
                <w:webHidden/>
              </w:rPr>
              <w:fldChar w:fldCharType="end"/>
            </w:r>
          </w:hyperlink>
        </w:p>
        <w:p w14:paraId="62CE617E" w14:textId="77777777" w:rsidR="00464746" w:rsidRDefault="007068F0">
          <w:pPr>
            <w:pStyle w:val="TOC2"/>
            <w:rPr>
              <w:rFonts w:asciiTheme="minorHAnsi" w:eastAsiaTheme="minorEastAsia" w:hAnsiTheme="minorHAnsi" w:cstheme="minorBidi"/>
              <w:i w:val="0"/>
              <w:sz w:val="22"/>
              <w:szCs w:val="22"/>
            </w:rPr>
          </w:pPr>
          <w:hyperlink w:anchor="_Toc412012723" w:history="1">
            <w:r w:rsidR="00464746" w:rsidRPr="00F978B2">
              <w:rPr>
                <w:rStyle w:val="Hyperlink"/>
              </w:rPr>
              <w:t>Channel Registers</w:t>
            </w:r>
            <w:r w:rsidR="00464746">
              <w:rPr>
                <w:webHidden/>
              </w:rPr>
              <w:tab/>
            </w:r>
            <w:r w:rsidR="00464746">
              <w:rPr>
                <w:webHidden/>
              </w:rPr>
              <w:fldChar w:fldCharType="begin"/>
            </w:r>
            <w:r w:rsidR="00464746">
              <w:rPr>
                <w:webHidden/>
              </w:rPr>
              <w:instrText xml:space="preserve"> PAGEREF _Toc412012723 \h </w:instrText>
            </w:r>
            <w:r w:rsidR="00464746">
              <w:rPr>
                <w:webHidden/>
              </w:rPr>
            </w:r>
            <w:r w:rsidR="00464746">
              <w:rPr>
                <w:webHidden/>
              </w:rPr>
              <w:fldChar w:fldCharType="separate"/>
            </w:r>
            <w:r w:rsidR="000565EE">
              <w:rPr>
                <w:webHidden/>
              </w:rPr>
              <w:t>8</w:t>
            </w:r>
            <w:r w:rsidR="00464746">
              <w:rPr>
                <w:webHidden/>
              </w:rPr>
              <w:fldChar w:fldCharType="end"/>
            </w:r>
          </w:hyperlink>
        </w:p>
        <w:p w14:paraId="79B52340"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24" w:history="1">
            <w:r w:rsidR="00464746" w:rsidRPr="00F978B2">
              <w:rPr>
                <w:rStyle w:val="Hyperlink"/>
                <w:noProof/>
              </w:rPr>
              <w:t>Channel Configuration/Status Register</w:t>
            </w:r>
            <w:r w:rsidR="00464746">
              <w:rPr>
                <w:noProof/>
                <w:webHidden/>
              </w:rPr>
              <w:tab/>
            </w:r>
            <w:r w:rsidR="00464746">
              <w:rPr>
                <w:noProof/>
                <w:webHidden/>
              </w:rPr>
              <w:fldChar w:fldCharType="begin"/>
            </w:r>
            <w:r w:rsidR="00464746">
              <w:rPr>
                <w:noProof/>
                <w:webHidden/>
              </w:rPr>
              <w:instrText xml:space="preserve"> PAGEREF _Toc412012724 \h </w:instrText>
            </w:r>
            <w:r w:rsidR="00464746">
              <w:rPr>
                <w:noProof/>
                <w:webHidden/>
              </w:rPr>
            </w:r>
            <w:r w:rsidR="00464746">
              <w:rPr>
                <w:noProof/>
                <w:webHidden/>
              </w:rPr>
              <w:fldChar w:fldCharType="separate"/>
            </w:r>
            <w:r w:rsidR="000565EE">
              <w:rPr>
                <w:noProof/>
                <w:webHidden/>
              </w:rPr>
              <w:t>9</w:t>
            </w:r>
            <w:r w:rsidR="00464746">
              <w:rPr>
                <w:noProof/>
                <w:webHidden/>
              </w:rPr>
              <w:fldChar w:fldCharType="end"/>
            </w:r>
          </w:hyperlink>
        </w:p>
        <w:p w14:paraId="2A5635B6"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25" w:history="1">
            <w:r w:rsidR="00464746" w:rsidRPr="00F978B2">
              <w:rPr>
                <w:rStyle w:val="Hyperlink"/>
                <w:noProof/>
              </w:rPr>
              <w:t>Configuration Set/Reset Register</w:t>
            </w:r>
            <w:r w:rsidR="00464746">
              <w:rPr>
                <w:noProof/>
                <w:webHidden/>
              </w:rPr>
              <w:tab/>
            </w:r>
            <w:r w:rsidR="00464746">
              <w:rPr>
                <w:noProof/>
                <w:webHidden/>
              </w:rPr>
              <w:fldChar w:fldCharType="begin"/>
            </w:r>
            <w:r w:rsidR="00464746">
              <w:rPr>
                <w:noProof/>
                <w:webHidden/>
              </w:rPr>
              <w:instrText xml:space="preserve"> PAGEREF _Toc412012725 \h </w:instrText>
            </w:r>
            <w:r w:rsidR="00464746">
              <w:rPr>
                <w:noProof/>
                <w:webHidden/>
              </w:rPr>
            </w:r>
            <w:r w:rsidR="00464746">
              <w:rPr>
                <w:noProof/>
                <w:webHidden/>
              </w:rPr>
              <w:fldChar w:fldCharType="separate"/>
            </w:r>
            <w:r w:rsidR="000565EE">
              <w:rPr>
                <w:noProof/>
                <w:webHidden/>
              </w:rPr>
              <w:t>9</w:t>
            </w:r>
            <w:r w:rsidR="00464746">
              <w:rPr>
                <w:noProof/>
                <w:webHidden/>
              </w:rPr>
              <w:fldChar w:fldCharType="end"/>
            </w:r>
          </w:hyperlink>
        </w:p>
        <w:p w14:paraId="455B85EA"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26" w:history="1">
            <w:r w:rsidR="00464746" w:rsidRPr="00F978B2">
              <w:rPr>
                <w:rStyle w:val="Hyperlink"/>
                <w:noProof/>
              </w:rPr>
              <w:t>Ramp Rate</w:t>
            </w:r>
            <w:r w:rsidR="00464746">
              <w:rPr>
                <w:noProof/>
                <w:webHidden/>
              </w:rPr>
              <w:tab/>
            </w:r>
            <w:r w:rsidR="00464746">
              <w:rPr>
                <w:noProof/>
                <w:webHidden/>
              </w:rPr>
              <w:fldChar w:fldCharType="begin"/>
            </w:r>
            <w:r w:rsidR="00464746">
              <w:rPr>
                <w:noProof/>
                <w:webHidden/>
              </w:rPr>
              <w:instrText xml:space="preserve"> PAGEREF _Toc412012726 \h </w:instrText>
            </w:r>
            <w:r w:rsidR="00464746">
              <w:rPr>
                <w:noProof/>
                <w:webHidden/>
              </w:rPr>
            </w:r>
            <w:r w:rsidR="00464746">
              <w:rPr>
                <w:noProof/>
                <w:webHidden/>
              </w:rPr>
              <w:fldChar w:fldCharType="separate"/>
            </w:r>
            <w:r w:rsidR="000565EE">
              <w:rPr>
                <w:noProof/>
                <w:webHidden/>
              </w:rPr>
              <w:t>9</w:t>
            </w:r>
            <w:r w:rsidR="00464746">
              <w:rPr>
                <w:noProof/>
                <w:webHidden/>
              </w:rPr>
              <w:fldChar w:fldCharType="end"/>
            </w:r>
          </w:hyperlink>
        </w:p>
        <w:p w14:paraId="03A10C1A" w14:textId="77777777" w:rsidR="00464746" w:rsidRDefault="007068F0">
          <w:pPr>
            <w:pStyle w:val="TOC2"/>
            <w:rPr>
              <w:rFonts w:asciiTheme="minorHAnsi" w:eastAsiaTheme="minorEastAsia" w:hAnsiTheme="minorHAnsi" w:cstheme="minorBidi"/>
              <w:i w:val="0"/>
              <w:sz w:val="22"/>
              <w:szCs w:val="22"/>
            </w:rPr>
          </w:pPr>
          <w:hyperlink w:anchor="_Toc412012727" w:history="1">
            <w:r w:rsidR="00464746" w:rsidRPr="00F978B2">
              <w:rPr>
                <w:rStyle w:val="Hyperlink"/>
              </w:rPr>
              <w:t>Full Scale Current</w:t>
            </w:r>
            <w:r w:rsidR="00464746">
              <w:rPr>
                <w:webHidden/>
              </w:rPr>
              <w:tab/>
            </w:r>
            <w:r w:rsidR="00464746">
              <w:rPr>
                <w:webHidden/>
              </w:rPr>
              <w:fldChar w:fldCharType="begin"/>
            </w:r>
            <w:r w:rsidR="00464746">
              <w:rPr>
                <w:webHidden/>
              </w:rPr>
              <w:instrText xml:space="preserve"> PAGEREF _Toc412012727 \h </w:instrText>
            </w:r>
            <w:r w:rsidR="00464746">
              <w:rPr>
                <w:webHidden/>
              </w:rPr>
            </w:r>
            <w:r w:rsidR="00464746">
              <w:rPr>
                <w:webHidden/>
              </w:rPr>
              <w:fldChar w:fldCharType="separate"/>
            </w:r>
            <w:r w:rsidR="000565EE">
              <w:rPr>
                <w:webHidden/>
              </w:rPr>
              <w:t>9</w:t>
            </w:r>
            <w:r w:rsidR="00464746">
              <w:rPr>
                <w:webHidden/>
              </w:rPr>
              <w:fldChar w:fldCharType="end"/>
            </w:r>
          </w:hyperlink>
        </w:p>
        <w:p w14:paraId="69F1D651"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28" w:history="1">
            <w:r w:rsidR="00464746" w:rsidRPr="00F978B2">
              <w:rPr>
                <w:rStyle w:val="Hyperlink"/>
                <w:noProof/>
              </w:rPr>
              <w:t>Full Scale DAC SetPoint Current</w:t>
            </w:r>
            <w:r w:rsidR="00464746">
              <w:rPr>
                <w:noProof/>
                <w:webHidden/>
              </w:rPr>
              <w:tab/>
            </w:r>
            <w:r w:rsidR="00464746">
              <w:rPr>
                <w:noProof/>
                <w:webHidden/>
              </w:rPr>
              <w:fldChar w:fldCharType="begin"/>
            </w:r>
            <w:r w:rsidR="00464746">
              <w:rPr>
                <w:noProof/>
                <w:webHidden/>
              </w:rPr>
              <w:instrText xml:space="preserve"> PAGEREF _Toc412012728 \h </w:instrText>
            </w:r>
            <w:r w:rsidR="00464746">
              <w:rPr>
                <w:noProof/>
                <w:webHidden/>
              </w:rPr>
            </w:r>
            <w:r w:rsidR="00464746">
              <w:rPr>
                <w:noProof/>
                <w:webHidden/>
              </w:rPr>
              <w:fldChar w:fldCharType="separate"/>
            </w:r>
            <w:r w:rsidR="000565EE">
              <w:rPr>
                <w:noProof/>
                <w:webHidden/>
              </w:rPr>
              <w:t>10</w:t>
            </w:r>
            <w:r w:rsidR="00464746">
              <w:rPr>
                <w:noProof/>
                <w:webHidden/>
              </w:rPr>
              <w:fldChar w:fldCharType="end"/>
            </w:r>
          </w:hyperlink>
        </w:p>
        <w:p w14:paraId="515E86CD"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29" w:history="1">
            <w:r w:rsidR="00464746" w:rsidRPr="00F978B2">
              <w:rPr>
                <w:rStyle w:val="Hyperlink"/>
                <w:noProof/>
              </w:rPr>
              <w:t>Full Scale ADC ReadBack Current</w:t>
            </w:r>
            <w:r w:rsidR="00464746">
              <w:rPr>
                <w:noProof/>
                <w:webHidden/>
              </w:rPr>
              <w:tab/>
            </w:r>
            <w:r w:rsidR="00464746">
              <w:rPr>
                <w:noProof/>
                <w:webHidden/>
              </w:rPr>
              <w:fldChar w:fldCharType="begin"/>
            </w:r>
            <w:r w:rsidR="00464746">
              <w:rPr>
                <w:noProof/>
                <w:webHidden/>
              </w:rPr>
              <w:instrText xml:space="preserve"> PAGEREF _Toc412012729 \h </w:instrText>
            </w:r>
            <w:r w:rsidR="00464746">
              <w:rPr>
                <w:noProof/>
                <w:webHidden/>
              </w:rPr>
            </w:r>
            <w:r w:rsidR="00464746">
              <w:rPr>
                <w:noProof/>
                <w:webHidden/>
              </w:rPr>
              <w:fldChar w:fldCharType="separate"/>
            </w:r>
            <w:r w:rsidR="000565EE">
              <w:rPr>
                <w:noProof/>
                <w:webHidden/>
              </w:rPr>
              <w:t>10</w:t>
            </w:r>
            <w:r w:rsidR="00464746">
              <w:rPr>
                <w:noProof/>
                <w:webHidden/>
              </w:rPr>
              <w:fldChar w:fldCharType="end"/>
            </w:r>
          </w:hyperlink>
        </w:p>
        <w:p w14:paraId="7EA89FA4"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30" w:history="1">
            <w:r w:rsidR="00464746" w:rsidRPr="00F978B2">
              <w:rPr>
                <w:rStyle w:val="Hyperlink"/>
                <w:noProof/>
              </w:rPr>
              <w:t>Samples/Average</w:t>
            </w:r>
            <w:r w:rsidR="00464746">
              <w:rPr>
                <w:noProof/>
                <w:webHidden/>
              </w:rPr>
              <w:tab/>
            </w:r>
            <w:r w:rsidR="00464746">
              <w:rPr>
                <w:noProof/>
                <w:webHidden/>
              </w:rPr>
              <w:fldChar w:fldCharType="begin"/>
            </w:r>
            <w:r w:rsidR="00464746">
              <w:rPr>
                <w:noProof/>
                <w:webHidden/>
              </w:rPr>
              <w:instrText xml:space="preserve"> PAGEREF _Toc412012730 \h </w:instrText>
            </w:r>
            <w:r w:rsidR="00464746">
              <w:rPr>
                <w:noProof/>
                <w:webHidden/>
              </w:rPr>
            </w:r>
            <w:r w:rsidR="00464746">
              <w:rPr>
                <w:noProof/>
                <w:webHidden/>
              </w:rPr>
              <w:fldChar w:fldCharType="separate"/>
            </w:r>
            <w:r w:rsidR="000565EE">
              <w:rPr>
                <w:noProof/>
                <w:webHidden/>
              </w:rPr>
              <w:t>10</w:t>
            </w:r>
            <w:r w:rsidR="00464746">
              <w:rPr>
                <w:noProof/>
                <w:webHidden/>
              </w:rPr>
              <w:fldChar w:fldCharType="end"/>
            </w:r>
          </w:hyperlink>
        </w:p>
        <w:p w14:paraId="563ACA86" w14:textId="77777777" w:rsidR="00464746" w:rsidRDefault="007068F0">
          <w:pPr>
            <w:pStyle w:val="TOC1"/>
            <w:rPr>
              <w:rFonts w:asciiTheme="minorHAnsi" w:eastAsiaTheme="minorEastAsia" w:hAnsiTheme="minorHAnsi" w:cstheme="minorBidi"/>
              <w:noProof/>
              <w:sz w:val="22"/>
              <w:szCs w:val="22"/>
            </w:rPr>
          </w:pPr>
          <w:hyperlink w:anchor="_Toc412012731" w:history="1">
            <w:r w:rsidR="00464746" w:rsidRPr="00F978B2">
              <w:rPr>
                <w:rStyle w:val="Hyperlink"/>
                <w:noProof/>
              </w:rPr>
              <w:t>Bulk Supply</w:t>
            </w:r>
            <w:r w:rsidR="00464746">
              <w:rPr>
                <w:noProof/>
                <w:webHidden/>
              </w:rPr>
              <w:tab/>
            </w:r>
            <w:r w:rsidR="00464746">
              <w:rPr>
                <w:noProof/>
                <w:webHidden/>
              </w:rPr>
              <w:fldChar w:fldCharType="begin"/>
            </w:r>
            <w:r w:rsidR="00464746">
              <w:rPr>
                <w:noProof/>
                <w:webHidden/>
              </w:rPr>
              <w:instrText xml:space="preserve"> PAGEREF _Toc412012731 \h </w:instrText>
            </w:r>
            <w:r w:rsidR="00464746">
              <w:rPr>
                <w:noProof/>
                <w:webHidden/>
              </w:rPr>
            </w:r>
            <w:r w:rsidR="00464746">
              <w:rPr>
                <w:noProof/>
                <w:webHidden/>
              </w:rPr>
              <w:fldChar w:fldCharType="separate"/>
            </w:r>
            <w:r w:rsidR="000565EE">
              <w:rPr>
                <w:noProof/>
                <w:webHidden/>
              </w:rPr>
              <w:t>10</w:t>
            </w:r>
            <w:r w:rsidR="00464746">
              <w:rPr>
                <w:noProof/>
                <w:webHidden/>
              </w:rPr>
              <w:fldChar w:fldCharType="end"/>
            </w:r>
          </w:hyperlink>
        </w:p>
        <w:p w14:paraId="382F975B" w14:textId="77777777" w:rsidR="00464746" w:rsidRDefault="007068F0">
          <w:pPr>
            <w:pStyle w:val="TOC2"/>
            <w:rPr>
              <w:rFonts w:asciiTheme="minorHAnsi" w:eastAsiaTheme="minorEastAsia" w:hAnsiTheme="minorHAnsi" w:cstheme="minorBidi"/>
              <w:i w:val="0"/>
              <w:sz w:val="22"/>
              <w:szCs w:val="22"/>
            </w:rPr>
          </w:pPr>
          <w:hyperlink w:anchor="_Toc412012732" w:history="1">
            <w:r w:rsidR="00464746" w:rsidRPr="00F978B2">
              <w:rPr>
                <w:rStyle w:val="Hyperlink"/>
              </w:rPr>
              <w:t>Bulk Supply Registers</w:t>
            </w:r>
            <w:r w:rsidR="00464746">
              <w:rPr>
                <w:webHidden/>
              </w:rPr>
              <w:tab/>
            </w:r>
            <w:r w:rsidR="00464746">
              <w:rPr>
                <w:webHidden/>
              </w:rPr>
              <w:fldChar w:fldCharType="begin"/>
            </w:r>
            <w:r w:rsidR="00464746">
              <w:rPr>
                <w:webHidden/>
              </w:rPr>
              <w:instrText xml:space="preserve"> PAGEREF _Toc412012732 \h </w:instrText>
            </w:r>
            <w:r w:rsidR="00464746">
              <w:rPr>
                <w:webHidden/>
              </w:rPr>
            </w:r>
            <w:r w:rsidR="00464746">
              <w:rPr>
                <w:webHidden/>
              </w:rPr>
              <w:fldChar w:fldCharType="separate"/>
            </w:r>
            <w:r w:rsidR="000565EE">
              <w:rPr>
                <w:webHidden/>
              </w:rPr>
              <w:t>10</w:t>
            </w:r>
            <w:r w:rsidR="00464746">
              <w:rPr>
                <w:webHidden/>
              </w:rPr>
              <w:fldChar w:fldCharType="end"/>
            </w:r>
          </w:hyperlink>
        </w:p>
        <w:p w14:paraId="6A12E1CC"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33" w:history="1">
            <w:r w:rsidR="00464746" w:rsidRPr="00F978B2">
              <w:rPr>
                <w:rStyle w:val="Hyperlink"/>
                <w:noProof/>
              </w:rPr>
              <w:t>Bulk Supply Status/Configuration Register</w:t>
            </w:r>
            <w:r w:rsidR="00464746">
              <w:rPr>
                <w:noProof/>
                <w:webHidden/>
              </w:rPr>
              <w:tab/>
            </w:r>
            <w:r w:rsidR="00464746">
              <w:rPr>
                <w:noProof/>
                <w:webHidden/>
              </w:rPr>
              <w:fldChar w:fldCharType="begin"/>
            </w:r>
            <w:r w:rsidR="00464746">
              <w:rPr>
                <w:noProof/>
                <w:webHidden/>
              </w:rPr>
              <w:instrText xml:space="preserve"> PAGEREF _Toc412012733 \h </w:instrText>
            </w:r>
            <w:r w:rsidR="00464746">
              <w:rPr>
                <w:noProof/>
                <w:webHidden/>
              </w:rPr>
            </w:r>
            <w:r w:rsidR="00464746">
              <w:rPr>
                <w:noProof/>
                <w:webHidden/>
              </w:rPr>
              <w:fldChar w:fldCharType="separate"/>
            </w:r>
            <w:r w:rsidR="000565EE">
              <w:rPr>
                <w:noProof/>
                <w:webHidden/>
              </w:rPr>
              <w:t>11</w:t>
            </w:r>
            <w:r w:rsidR="00464746">
              <w:rPr>
                <w:noProof/>
                <w:webHidden/>
              </w:rPr>
              <w:fldChar w:fldCharType="end"/>
            </w:r>
          </w:hyperlink>
        </w:p>
        <w:p w14:paraId="218F2622"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34" w:history="1">
            <w:r w:rsidR="00464746" w:rsidRPr="00F978B2">
              <w:rPr>
                <w:rStyle w:val="Hyperlink"/>
                <w:noProof/>
              </w:rPr>
              <w:t>Bulk Supply Set/Reset Configuration Register</w:t>
            </w:r>
            <w:r w:rsidR="00464746">
              <w:rPr>
                <w:noProof/>
                <w:webHidden/>
              </w:rPr>
              <w:tab/>
            </w:r>
            <w:r w:rsidR="00464746">
              <w:rPr>
                <w:noProof/>
                <w:webHidden/>
              </w:rPr>
              <w:fldChar w:fldCharType="begin"/>
            </w:r>
            <w:r w:rsidR="00464746">
              <w:rPr>
                <w:noProof/>
                <w:webHidden/>
              </w:rPr>
              <w:instrText xml:space="preserve"> PAGEREF _Toc412012734 \h </w:instrText>
            </w:r>
            <w:r w:rsidR="00464746">
              <w:rPr>
                <w:noProof/>
                <w:webHidden/>
              </w:rPr>
            </w:r>
            <w:r w:rsidR="00464746">
              <w:rPr>
                <w:noProof/>
                <w:webHidden/>
              </w:rPr>
              <w:fldChar w:fldCharType="separate"/>
            </w:r>
            <w:r w:rsidR="000565EE">
              <w:rPr>
                <w:noProof/>
                <w:webHidden/>
              </w:rPr>
              <w:t>11</w:t>
            </w:r>
            <w:r w:rsidR="00464746">
              <w:rPr>
                <w:noProof/>
                <w:webHidden/>
              </w:rPr>
              <w:fldChar w:fldCharType="end"/>
            </w:r>
          </w:hyperlink>
        </w:p>
        <w:p w14:paraId="5931603E" w14:textId="77777777" w:rsidR="00464746" w:rsidRDefault="007068F0">
          <w:pPr>
            <w:pStyle w:val="TOC1"/>
            <w:rPr>
              <w:rFonts w:asciiTheme="minorHAnsi" w:eastAsiaTheme="minorEastAsia" w:hAnsiTheme="minorHAnsi" w:cstheme="minorBidi"/>
              <w:noProof/>
              <w:sz w:val="22"/>
              <w:szCs w:val="22"/>
            </w:rPr>
          </w:pPr>
          <w:hyperlink w:anchor="_Toc412012735" w:history="1">
            <w:r w:rsidR="00464746" w:rsidRPr="00F978B2">
              <w:rPr>
                <w:rStyle w:val="Hyperlink"/>
                <w:noProof/>
              </w:rPr>
              <w:t>MCOR ADC Control</w:t>
            </w:r>
            <w:r w:rsidR="00464746">
              <w:rPr>
                <w:noProof/>
                <w:webHidden/>
              </w:rPr>
              <w:tab/>
            </w:r>
            <w:r w:rsidR="00464746">
              <w:rPr>
                <w:noProof/>
                <w:webHidden/>
              </w:rPr>
              <w:fldChar w:fldCharType="begin"/>
            </w:r>
            <w:r w:rsidR="00464746">
              <w:rPr>
                <w:noProof/>
                <w:webHidden/>
              </w:rPr>
              <w:instrText xml:space="preserve"> PAGEREF _Toc412012735 \h </w:instrText>
            </w:r>
            <w:r w:rsidR="00464746">
              <w:rPr>
                <w:noProof/>
                <w:webHidden/>
              </w:rPr>
            </w:r>
            <w:r w:rsidR="00464746">
              <w:rPr>
                <w:noProof/>
                <w:webHidden/>
              </w:rPr>
              <w:fldChar w:fldCharType="separate"/>
            </w:r>
            <w:r w:rsidR="000565EE">
              <w:rPr>
                <w:noProof/>
                <w:webHidden/>
              </w:rPr>
              <w:t>12</w:t>
            </w:r>
            <w:r w:rsidR="00464746">
              <w:rPr>
                <w:noProof/>
                <w:webHidden/>
              </w:rPr>
              <w:fldChar w:fldCharType="end"/>
            </w:r>
          </w:hyperlink>
        </w:p>
        <w:p w14:paraId="3B484C0A" w14:textId="77777777" w:rsidR="00464746" w:rsidRDefault="007068F0">
          <w:pPr>
            <w:pStyle w:val="TOC2"/>
            <w:rPr>
              <w:rFonts w:asciiTheme="minorHAnsi" w:eastAsiaTheme="minorEastAsia" w:hAnsiTheme="minorHAnsi" w:cstheme="minorBidi"/>
              <w:i w:val="0"/>
              <w:sz w:val="22"/>
              <w:szCs w:val="22"/>
            </w:rPr>
          </w:pPr>
          <w:hyperlink w:anchor="_Toc412012736" w:history="1">
            <w:r w:rsidR="00464746" w:rsidRPr="00F978B2">
              <w:rPr>
                <w:rStyle w:val="Hyperlink"/>
              </w:rPr>
              <w:t>ADC Control Registers</w:t>
            </w:r>
            <w:r w:rsidR="00464746">
              <w:rPr>
                <w:webHidden/>
              </w:rPr>
              <w:tab/>
            </w:r>
            <w:r w:rsidR="00464746">
              <w:rPr>
                <w:webHidden/>
              </w:rPr>
              <w:fldChar w:fldCharType="begin"/>
            </w:r>
            <w:r w:rsidR="00464746">
              <w:rPr>
                <w:webHidden/>
              </w:rPr>
              <w:instrText xml:space="preserve"> PAGEREF _Toc412012736 \h </w:instrText>
            </w:r>
            <w:r w:rsidR="00464746">
              <w:rPr>
                <w:webHidden/>
              </w:rPr>
            </w:r>
            <w:r w:rsidR="00464746">
              <w:rPr>
                <w:webHidden/>
              </w:rPr>
              <w:fldChar w:fldCharType="separate"/>
            </w:r>
            <w:r w:rsidR="000565EE">
              <w:rPr>
                <w:webHidden/>
              </w:rPr>
              <w:t>12</w:t>
            </w:r>
            <w:r w:rsidR="00464746">
              <w:rPr>
                <w:webHidden/>
              </w:rPr>
              <w:fldChar w:fldCharType="end"/>
            </w:r>
          </w:hyperlink>
        </w:p>
        <w:p w14:paraId="42864620"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37" w:history="1">
            <w:r w:rsidR="00464746" w:rsidRPr="00F978B2">
              <w:rPr>
                <w:rStyle w:val="Hyperlink"/>
                <w:noProof/>
              </w:rPr>
              <w:t>Control Register</w:t>
            </w:r>
            <w:r w:rsidR="00464746">
              <w:rPr>
                <w:noProof/>
                <w:webHidden/>
              </w:rPr>
              <w:tab/>
            </w:r>
            <w:r w:rsidR="00464746">
              <w:rPr>
                <w:noProof/>
                <w:webHidden/>
              </w:rPr>
              <w:fldChar w:fldCharType="begin"/>
            </w:r>
            <w:r w:rsidR="00464746">
              <w:rPr>
                <w:noProof/>
                <w:webHidden/>
              </w:rPr>
              <w:instrText xml:space="preserve"> PAGEREF _Toc412012737 \h </w:instrText>
            </w:r>
            <w:r w:rsidR="00464746">
              <w:rPr>
                <w:noProof/>
                <w:webHidden/>
              </w:rPr>
            </w:r>
            <w:r w:rsidR="00464746">
              <w:rPr>
                <w:noProof/>
                <w:webHidden/>
              </w:rPr>
              <w:fldChar w:fldCharType="separate"/>
            </w:r>
            <w:r w:rsidR="000565EE">
              <w:rPr>
                <w:noProof/>
                <w:webHidden/>
              </w:rPr>
              <w:t>12</w:t>
            </w:r>
            <w:r w:rsidR="00464746">
              <w:rPr>
                <w:noProof/>
                <w:webHidden/>
              </w:rPr>
              <w:fldChar w:fldCharType="end"/>
            </w:r>
          </w:hyperlink>
        </w:p>
        <w:p w14:paraId="3BF04500"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38" w:history="1">
            <w:r w:rsidR="00464746" w:rsidRPr="00F978B2">
              <w:rPr>
                <w:rStyle w:val="Hyperlink"/>
                <w:noProof/>
              </w:rPr>
              <w:t>Control Set/Reset Register</w:t>
            </w:r>
            <w:r w:rsidR="00464746">
              <w:rPr>
                <w:noProof/>
                <w:webHidden/>
              </w:rPr>
              <w:tab/>
            </w:r>
            <w:r w:rsidR="00464746">
              <w:rPr>
                <w:noProof/>
                <w:webHidden/>
              </w:rPr>
              <w:fldChar w:fldCharType="begin"/>
            </w:r>
            <w:r w:rsidR="00464746">
              <w:rPr>
                <w:noProof/>
                <w:webHidden/>
              </w:rPr>
              <w:instrText xml:space="preserve"> PAGEREF _Toc412012738 \h </w:instrText>
            </w:r>
            <w:r w:rsidR="00464746">
              <w:rPr>
                <w:noProof/>
                <w:webHidden/>
              </w:rPr>
            </w:r>
            <w:r w:rsidR="00464746">
              <w:rPr>
                <w:noProof/>
                <w:webHidden/>
              </w:rPr>
              <w:fldChar w:fldCharType="separate"/>
            </w:r>
            <w:r w:rsidR="000565EE">
              <w:rPr>
                <w:noProof/>
                <w:webHidden/>
              </w:rPr>
              <w:t>12</w:t>
            </w:r>
            <w:r w:rsidR="00464746">
              <w:rPr>
                <w:noProof/>
                <w:webHidden/>
              </w:rPr>
              <w:fldChar w:fldCharType="end"/>
            </w:r>
          </w:hyperlink>
        </w:p>
        <w:p w14:paraId="223D8B99"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39" w:history="1">
            <w:r w:rsidR="00464746" w:rsidRPr="00F978B2">
              <w:rPr>
                <w:rStyle w:val="Hyperlink"/>
                <w:noProof/>
              </w:rPr>
              <w:t>Oversampling Control</w:t>
            </w:r>
            <w:r w:rsidR="00464746">
              <w:rPr>
                <w:noProof/>
                <w:webHidden/>
              </w:rPr>
              <w:tab/>
            </w:r>
            <w:r w:rsidR="00464746">
              <w:rPr>
                <w:noProof/>
                <w:webHidden/>
              </w:rPr>
              <w:fldChar w:fldCharType="begin"/>
            </w:r>
            <w:r w:rsidR="00464746">
              <w:rPr>
                <w:noProof/>
                <w:webHidden/>
              </w:rPr>
              <w:instrText xml:space="preserve"> PAGEREF _Toc412012739 \h </w:instrText>
            </w:r>
            <w:r w:rsidR="00464746">
              <w:rPr>
                <w:noProof/>
                <w:webHidden/>
              </w:rPr>
            </w:r>
            <w:r w:rsidR="00464746">
              <w:rPr>
                <w:noProof/>
                <w:webHidden/>
              </w:rPr>
              <w:fldChar w:fldCharType="separate"/>
            </w:r>
            <w:r w:rsidR="000565EE">
              <w:rPr>
                <w:noProof/>
                <w:webHidden/>
              </w:rPr>
              <w:t>13</w:t>
            </w:r>
            <w:r w:rsidR="00464746">
              <w:rPr>
                <w:noProof/>
                <w:webHidden/>
              </w:rPr>
              <w:fldChar w:fldCharType="end"/>
            </w:r>
          </w:hyperlink>
        </w:p>
        <w:p w14:paraId="01115CE0"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40" w:history="1">
            <w:r w:rsidR="00464746" w:rsidRPr="00F978B2">
              <w:rPr>
                <w:rStyle w:val="Hyperlink"/>
                <w:noProof/>
              </w:rPr>
              <w:t>Internal Reference Control</w:t>
            </w:r>
            <w:r w:rsidR="00464746">
              <w:rPr>
                <w:noProof/>
                <w:webHidden/>
              </w:rPr>
              <w:tab/>
            </w:r>
            <w:r w:rsidR="00464746">
              <w:rPr>
                <w:noProof/>
                <w:webHidden/>
              </w:rPr>
              <w:fldChar w:fldCharType="begin"/>
            </w:r>
            <w:r w:rsidR="00464746">
              <w:rPr>
                <w:noProof/>
                <w:webHidden/>
              </w:rPr>
              <w:instrText xml:space="preserve"> PAGEREF _Toc412012740 \h </w:instrText>
            </w:r>
            <w:r w:rsidR="00464746">
              <w:rPr>
                <w:noProof/>
                <w:webHidden/>
              </w:rPr>
            </w:r>
            <w:r w:rsidR="00464746">
              <w:rPr>
                <w:noProof/>
                <w:webHidden/>
              </w:rPr>
              <w:fldChar w:fldCharType="separate"/>
            </w:r>
            <w:r w:rsidR="000565EE">
              <w:rPr>
                <w:noProof/>
                <w:webHidden/>
              </w:rPr>
              <w:t>13</w:t>
            </w:r>
            <w:r w:rsidR="00464746">
              <w:rPr>
                <w:noProof/>
                <w:webHidden/>
              </w:rPr>
              <w:fldChar w:fldCharType="end"/>
            </w:r>
          </w:hyperlink>
        </w:p>
        <w:p w14:paraId="708E7906" w14:textId="77777777" w:rsidR="00464746" w:rsidRDefault="007068F0">
          <w:pPr>
            <w:pStyle w:val="TOC1"/>
            <w:rPr>
              <w:rFonts w:asciiTheme="minorHAnsi" w:eastAsiaTheme="minorEastAsia" w:hAnsiTheme="minorHAnsi" w:cstheme="minorBidi"/>
              <w:noProof/>
              <w:sz w:val="22"/>
              <w:szCs w:val="22"/>
            </w:rPr>
          </w:pPr>
          <w:hyperlink w:anchor="_Toc412012741" w:history="1">
            <w:r w:rsidR="00464746" w:rsidRPr="00F978B2">
              <w:rPr>
                <w:rStyle w:val="Hyperlink"/>
                <w:noProof/>
              </w:rPr>
              <w:t>MCOR Faults</w:t>
            </w:r>
            <w:r w:rsidR="00464746">
              <w:rPr>
                <w:noProof/>
                <w:webHidden/>
              </w:rPr>
              <w:tab/>
            </w:r>
            <w:r w:rsidR="00464746">
              <w:rPr>
                <w:noProof/>
                <w:webHidden/>
              </w:rPr>
              <w:fldChar w:fldCharType="begin"/>
            </w:r>
            <w:r w:rsidR="00464746">
              <w:rPr>
                <w:noProof/>
                <w:webHidden/>
              </w:rPr>
              <w:instrText xml:space="preserve"> PAGEREF _Toc412012741 \h </w:instrText>
            </w:r>
            <w:r w:rsidR="00464746">
              <w:rPr>
                <w:noProof/>
                <w:webHidden/>
              </w:rPr>
            </w:r>
            <w:r w:rsidR="00464746">
              <w:rPr>
                <w:noProof/>
                <w:webHidden/>
              </w:rPr>
              <w:fldChar w:fldCharType="separate"/>
            </w:r>
            <w:r w:rsidR="000565EE">
              <w:rPr>
                <w:noProof/>
                <w:webHidden/>
              </w:rPr>
              <w:t>15</w:t>
            </w:r>
            <w:r w:rsidR="00464746">
              <w:rPr>
                <w:noProof/>
                <w:webHidden/>
              </w:rPr>
              <w:fldChar w:fldCharType="end"/>
            </w:r>
          </w:hyperlink>
        </w:p>
        <w:p w14:paraId="75F7DDF0" w14:textId="77777777" w:rsidR="00464746" w:rsidRDefault="007068F0">
          <w:pPr>
            <w:pStyle w:val="TOC2"/>
            <w:rPr>
              <w:rFonts w:asciiTheme="minorHAnsi" w:eastAsiaTheme="minorEastAsia" w:hAnsiTheme="minorHAnsi" w:cstheme="minorBidi"/>
              <w:i w:val="0"/>
              <w:sz w:val="22"/>
              <w:szCs w:val="22"/>
            </w:rPr>
          </w:pPr>
          <w:hyperlink w:anchor="_Toc412012742" w:history="1">
            <w:r w:rsidR="00464746" w:rsidRPr="00F978B2">
              <w:rPr>
                <w:rStyle w:val="Hyperlink"/>
              </w:rPr>
              <w:t>Fault Registers</w:t>
            </w:r>
            <w:r w:rsidR="00464746">
              <w:rPr>
                <w:webHidden/>
              </w:rPr>
              <w:tab/>
            </w:r>
            <w:r w:rsidR="00464746">
              <w:rPr>
                <w:webHidden/>
              </w:rPr>
              <w:fldChar w:fldCharType="begin"/>
            </w:r>
            <w:r w:rsidR="00464746">
              <w:rPr>
                <w:webHidden/>
              </w:rPr>
              <w:instrText xml:space="preserve"> PAGEREF _Toc412012742 \h </w:instrText>
            </w:r>
            <w:r w:rsidR="00464746">
              <w:rPr>
                <w:webHidden/>
              </w:rPr>
            </w:r>
            <w:r w:rsidR="00464746">
              <w:rPr>
                <w:webHidden/>
              </w:rPr>
              <w:fldChar w:fldCharType="separate"/>
            </w:r>
            <w:r w:rsidR="000565EE">
              <w:rPr>
                <w:webHidden/>
              </w:rPr>
              <w:t>15</w:t>
            </w:r>
            <w:r w:rsidR="00464746">
              <w:rPr>
                <w:webHidden/>
              </w:rPr>
              <w:fldChar w:fldCharType="end"/>
            </w:r>
          </w:hyperlink>
        </w:p>
        <w:p w14:paraId="0A696549"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43" w:history="1">
            <w:r w:rsidR="00464746" w:rsidRPr="00F978B2">
              <w:rPr>
                <w:rStyle w:val="Hyperlink"/>
                <w:noProof/>
              </w:rPr>
              <w:t>Fault Status</w:t>
            </w:r>
            <w:r w:rsidR="00464746">
              <w:rPr>
                <w:noProof/>
                <w:webHidden/>
              </w:rPr>
              <w:tab/>
            </w:r>
            <w:r w:rsidR="00464746">
              <w:rPr>
                <w:noProof/>
                <w:webHidden/>
              </w:rPr>
              <w:fldChar w:fldCharType="begin"/>
            </w:r>
            <w:r w:rsidR="00464746">
              <w:rPr>
                <w:noProof/>
                <w:webHidden/>
              </w:rPr>
              <w:instrText xml:space="preserve"> PAGEREF _Toc412012743 \h </w:instrText>
            </w:r>
            <w:r w:rsidR="00464746">
              <w:rPr>
                <w:noProof/>
                <w:webHidden/>
              </w:rPr>
            </w:r>
            <w:r w:rsidR="00464746">
              <w:rPr>
                <w:noProof/>
                <w:webHidden/>
              </w:rPr>
              <w:fldChar w:fldCharType="separate"/>
            </w:r>
            <w:r w:rsidR="000565EE">
              <w:rPr>
                <w:noProof/>
                <w:webHidden/>
              </w:rPr>
              <w:t>15</w:t>
            </w:r>
            <w:r w:rsidR="00464746">
              <w:rPr>
                <w:noProof/>
                <w:webHidden/>
              </w:rPr>
              <w:fldChar w:fldCharType="end"/>
            </w:r>
          </w:hyperlink>
        </w:p>
        <w:p w14:paraId="4F0511E9"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44" w:history="1">
            <w:r w:rsidR="00464746" w:rsidRPr="00F978B2">
              <w:rPr>
                <w:rStyle w:val="Hyperlink"/>
                <w:noProof/>
              </w:rPr>
              <w:t>Latched Fault Status</w:t>
            </w:r>
            <w:r w:rsidR="00464746">
              <w:rPr>
                <w:noProof/>
                <w:webHidden/>
              </w:rPr>
              <w:tab/>
            </w:r>
            <w:r w:rsidR="00464746">
              <w:rPr>
                <w:noProof/>
                <w:webHidden/>
              </w:rPr>
              <w:fldChar w:fldCharType="begin"/>
            </w:r>
            <w:r w:rsidR="00464746">
              <w:rPr>
                <w:noProof/>
                <w:webHidden/>
              </w:rPr>
              <w:instrText xml:space="preserve"> PAGEREF _Toc412012744 \h </w:instrText>
            </w:r>
            <w:r w:rsidR="00464746">
              <w:rPr>
                <w:noProof/>
                <w:webHidden/>
              </w:rPr>
            </w:r>
            <w:r w:rsidR="00464746">
              <w:rPr>
                <w:noProof/>
                <w:webHidden/>
              </w:rPr>
              <w:fldChar w:fldCharType="separate"/>
            </w:r>
            <w:r w:rsidR="000565EE">
              <w:rPr>
                <w:noProof/>
                <w:webHidden/>
              </w:rPr>
              <w:t>15</w:t>
            </w:r>
            <w:r w:rsidR="00464746">
              <w:rPr>
                <w:noProof/>
                <w:webHidden/>
              </w:rPr>
              <w:fldChar w:fldCharType="end"/>
            </w:r>
          </w:hyperlink>
        </w:p>
        <w:p w14:paraId="55C996BF"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45" w:history="1">
            <w:r w:rsidR="00464746" w:rsidRPr="00F978B2">
              <w:rPr>
                <w:rStyle w:val="Hyperlink"/>
                <w:noProof/>
              </w:rPr>
              <w:t>Reset Latched Fault Status</w:t>
            </w:r>
            <w:r w:rsidR="00464746">
              <w:rPr>
                <w:noProof/>
                <w:webHidden/>
              </w:rPr>
              <w:tab/>
            </w:r>
            <w:r w:rsidR="00464746">
              <w:rPr>
                <w:noProof/>
                <w:webHidden/>
              </w:rPr>
              <w:fldChar w:fldCharType="begin"/>
            </w:r>
            <w:r w:rsidR="00464746">
              <w:rPr>
                <w:noProof/>
                <w:webHidden/>
              </w:rPr>
              <w:instrText xml:space="preserve"> PAGEREF _Toc412012745 \h </w:instrText>
            </w:r>
            <w:r w:rsidR="00464746">
              <w:rPr>
                <w:noProof/>
                <w:webHidden/>
              </w:rPr>
            </w:r>
            <w:r w:rsidR="00464746">
              <w:rPr>
                <w:noProof/>
                <w:webHidden/>
              </w:rPr>
              <w:fldChar w:fldCharType="separate"/>
            </w:r>
            <w:r w:rsidR="000565EE">
              <w:rPr>
                <w:noProof/>
                <w:webHidden/>
              </w:rPr>
              <w:t>15</w:t>
            </w:r>
            <w:r w:rsidR="00464746">
              <w:rPr>
                <w:noProof/>
                <w:webHidden/>
              </w:rPr>
              <w:fldChar w:fldCharType="end"/>
            </w:r>
          </w:hyperlink>
        </w:p>
        <w:p w14:paraId="3B0DE493"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46" w:history="1">
            <w:r w:rsidR="00464746" w:rsidRPr="00F978B2">
              <w:rPr>
                <w:rStyle w:val="Hyperlink"/>
                <w:noProof/>
              </w:rPr>
              <w:t>Control Register</w:t>
            </w:r>
            <w:r w:rsidR="00464746">
              <w:rPr>
                <w:noProof/>
                <w:webHidden/>
              </w:rPr>
              <w:tab/>
            </w:r>
            <w:r w:rsidR="00464746">
              <w:rPr>
                <w:noProof/>
                <w:webHidden/>
              </w:rPr>
              <w:fldChar w:fldCharType="begin"/>
            </w:r>
            <w:r w:rsidR="00464746">
              <w:rPr>
                <w:noProof/>
                <w:webHidden/>
              </w:rPr>
              <w:instrText xml:space="preserve"> PAGEREF _Toc412012746 \h </w:instrText>
            </w:r>
            <w:r w:rsidR="00464746">
              <w:rPr>
                <w:noProof/>
                <w:webHidden/>
              </w:rPr>
            </w:r>
            <w:r w:rsidR="00464746">
              <w:rPr>
                <w:noProof/>
                <w:webHidden/>
              </w:rPr>
              <w:fldChar w:fldCharType="separate"/>
            </w:r>
            <w:r w:rsidR="000565EE">
              <w:rPr>
                <w:noProof/>
                <w:webHidden/>
              </w:rPr>
              <w:t>15</w:t>
            </w:r>
            <w:r w:rsidR="00464746">
              <w:rPr>
                <w:noProof/>
                <w:webHidden/>
              </w:rPr>
              <w:fldChar w:fldCharType="end"/>
            </w:r>
          </w:hyperlink>
        </w:p>
        <w:p w14:paraId="165BD241"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47" w:history="1">
            <w:r w:rsidR="00464746" w:rsidRPr="00F978B2">
              <w:rPr>
                <w:rStyle w:val="Hyperlink"/>
                <w:noProof/>
              </w:rPr>
              <w:t>Control Set/Reset Register</w:t>
            </w:r>
            <w:r w:rsidR="00464746">
              <w:rPr>
                <w:noProof/>
                <w:webHidden/>
              </w:rPr>
              <w:tab/>
            </w:r>
            <w:r w:rsidR="00464746">
              <w:rPr>
                <w:noProof/>
                <w:webHidden/>
              </w:rPr>
              <w:fldChar w:fldCharType="begin"/>
            </w:r>
            <w:r w:rsidR="00464746">
              <w:rPr>
                <w:noProof/>
                <w:webHidden/>
              </w:rPr>
              <w:instrText xml:space="preserve"> PAGEREF _Toc412012747 \h </w:instrText>
            </w:r>
            <w:r w:rsidR="00464746">
              <w:rPr>
                <w:noProof/>
                <w:webHidden/>
              </w:rPr>
            </w:r>
            <w:r w:rsidR="00464746">
              <w:rPr>
                <w:noProof/>
                <w:webHidden/>
              </w:rPr>
              <w:fldChar w:fldCharType="separate"/>
            </w:r>
            <w:r w:rsidR="000565EE">
              <w:rPr>
                <w:noProof/>
                <w:webHidden/>
              </w:rPr>
              <w:t>15</w:t>
            </w:r>
            <w:r w:rsidR="00464746">
              <w:rPr>
                <w:noProof/>
                <w:webHidden/>
              </w:rPr>
              <w:fldChar w:fldCharType="end"/>
            </w:r>
          </w:hyperlink>
        </w:p>
        <w:p w14:paraId="7BA9EB19" w14:textId="77777777" w:rsidR="00464746" w:rsidRDefault="007068F0">
          <w:pPr>
            <w:pStyle w:val="TOC1"/>
            <w:rPr>
              <w:rFonts w:asciiTheme="minorHAnsi" w:eastAsiaTheme="minorEastAsia" w:hAnsiTheme="minorHAnsi" w:cstheme="minorBidi"/>
              <w:noProof/>
              <w:sz w:val="22"/>
              <w:szCs w:val="22"/>
            </w:rPr>
          </w:pPr>
          <w:hyperlink w:anchor="_Toc412012748" w:history="1">
            <w:r w:rsidR="00464746" w:rsidRPr="00F978B2">
              <w:rPr>
                <w:rStyle w:val="Hyperlink"/>
                <w:noProof/>
              </w:rPr>
              <w:t>Interlocks</w:t>
            </w:r>
            <w:r w:rsidR="00464746">
              <w:rPr>
                <w:noProof/>
                <w:webHidden/>
              </w:rPr>
              <w:tab/>
            </w:r>
            <w:r w:rsidR="00464746">
              <w:rPr>
                <w:noProof/>
                <w:webHidden/>
              </w:rPr>
              <w:fldChar w:fldCharType="begin"/>
            </w:r>
            <w:r w:rsidR="00464746">
              <w:rPr>
                <w:noProof/>
                <w:webHidden/>
              </w:rPr>
              <w:instrText xml:space="preserve"> PAGEREF _Toc412012748 \h </w:instrText>
            </w:r>
            <w:r w:rsidR="00464746">
              <w:rPr>
                <w:noProof/>
                <w:webHidden/>
              </w:rPr>
            </w:r>
            <w:r w:rsidR="00464746">
              <w:rPr>
                <w:noProof/>
                <w:webHidden/>
              </w:rPr>
              <w:fldChar w:fldCharType="separate"/>
            </w:r>
            <w:r w:rsidR="000565EE">
              <w:rPr>
                <w:noProof/>
                <w:webHidden/>
              </w:rPr>
              <w:t>16</w:t>
            </w:r>
            <w:r w:rsidR="00464746">
              <w:rPr>
                <w:noProof/>
                <w:webHidden/>
              </w:rPr>
              <w:fldChar w:fldCharType="end"/>
            </w:r>
          </w:hyperlink>
        </w:p>
        <w:p w14:paraId="5F784B8B" w14:textId="77777777" w:rsidR="00464746" w:rsidRDefault="007068F0">
          <w:pPr>
            <w:pStyle w:val="TOC2"/>
            <w:rPr>
              <w:rFonts w:asciiTheme="minorHAnsi" w:eastAsiaTheme="minorEastAsia" w:hAnsiTheme="minorHAnsi" w:cstheme="minorBidi"/>
              <w:i w:val="0"/>
              <w:sz w:val="22"/>
              <w:szCs w:val="22"/>
            </w:rPr>
          </w:pPr>
          <w:hyperlink w:anchor="_Toc412012749" w:history="1">
            <w:r w:rsidR="00464746" w:rsidRPr="00F978B2">
              <w:rPr>
                <w:rStyle w:val="Hyperlink"/>
              </w:rPr>
              <w:t>Interlock and Magnet Fault Registers</w:t>
            </w:r>
            <w:r w:rsidR="00464746">
              <w:rPr>
                <w:webHidden/>
              </w:rPr>
              <w:tab/>
            </w:r>
            <w:r w:rsidR="00464746">
              <w:rPr>
                <w:webHidden/>
              </w:rPr>
              <w:fldChar w:fldCharType="begin"/>
            </w:r>
            <w:r w:rsidR="00464746">
              <w:rPr>
                <w:webHidden/>
              </w:rPr>
              <w:instrText xml:space="preserve"> PAGEREF _Toc412012749 \h </w:instrText>
            </w:r>
            <w:r w:rsidR="00464746">
              <w:rPr>
                <w:webHidden/>
              </w:rPr>
            </w:r>
            <w:r w:rsidR="00464746">
              <w:rPr>
                <w:webHidden/>
              </w:rPr>
              <w:fldChar w:fldCharType="separate"/>
            </w:r>
            <w:r w:rsidR="000565EE">
              <w:rPr>
                <w:webHidden/>
              </w:rPr>
              <w:t>16</w:t>
            </w:r>
            <w:r w:rsidR="00464746">
              <w:rPr>
                <w:webHidden/>
              </w:rPr>
              <w:fldChar w:fldCharType="end"/>
            </w:r>
          </w:hyperlink>
        </w:p>
        <w:p w14:paraId="135E782F"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50" w:history="1">
            <w:r w:rsidR="00464746" w:rsidRPr="00F978B2">
              <w:rPr>
                <w:rStyle w:val="Hyperlink"/>
                <w:noProof/>
              </w:rPr>
              <w:t>External Interlock Status (0x0000)</w:t>
            </w:r>
            <w:r w:rsidR="00464746">
              <w:rPr>
                <w:noProof/>
                <w:webHidden/>
              </w:rPr>
              <w:tab/>
            </w:r>
            <w:r w:rsidR="00464746">
              <w:rPr>
                <w:noProof/>
                <w:webHidden/>
              </w:rPr>
              <w:fldChar w:fldCharType="begin"/>
            </w:r>
            <w:r w:rsidR="00464746">
              <w:rPr>
                <w:noProof/>
                <w:webHidden/>
              </w:rPr>
              <w:instrText xml:space="preserve"> PAGEREF _Toc412012750 \h </w:instrText>
            </w:r>
            <w:r w:rsidR="00464746">
              <w:rPr>
                <w:noProof/>
                <w:webHidden/>
              </w:rPr>
            </w:r>
            <w:r w:rsidR="00464746">
              <w:rPr>
                <w:noProof/>
                <w:webHidden/>
              </w:rPr>
              <w:fldChar w:fldCharType="separate"/>
            </w:r>
            <w:r w:rsidR="000565EE">
              <w:rPr>
                <w:noProof/>
                <w:webHidden/>
              </w:rPr>
              <w:t>16</w:t>
            </w:r>
            <w:r w:rsidR="00464746">
              <w:rPr>
                <w:noProof/>
                <w:webHidden/>
              </w:rPr>
              <w:fldChar w:fldCharType="end"/>
            </w:r>
          </w:hyperlink>
        </w:p>
        <w:p w14:paraId="2C74FAC5"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51" w:history="1">
            <w:r w:rsidR="00464746" w:rsidRPr="00F978B2">
              <w:rPr>
                <w:rStyle w:val="Hyperlink"/>
                <w:noProof/>
              </w:rPr>
              <w:t>External Interlock Set/Reset Output (0x0004,0x0008)</w:t>
            </w:r>
            <w:r w:rsidR="00464746">
              <w:rPr>
                <w:noProof/>
                <w:webHidden/>
              </w:rPr>
              <w:tab/>
            </w:r>
            <w:r w:rsidR="00464746">
              <w:rPr>
                <w:noProof/>
                <w:webHidden/>
              </w:rPr>
              <w:fldChar w:fldCharType="begin"/>
            </w:r>
            <w:r w:rsidR="00464746">
              <w:rPr>
                <w:noProof/>
                <w:webHidden/>
              </w:rPr>
              <w:instrText xml:space="preserve"> PAGEREF _Toc412012751 \h </w:instrText>
            </w:r>
            <w:r w:rsidR="00464746">
              <w:rPr>
                <w:noProof/>
                <w:webHidden/>
              </w:rPr>
            </w:r>
            <w:r w:rsidR="00464746">
              <w:rPr>
                <w:noProof/>
                <w:webHidden/>
              </w:rPr>
              <w:fldChar w:fldCharType="separate"/>
            </w:r>
            <w:r w:rsidR="000565EE">
              <w:rPr>
                <w:noProof/>
                <w:webHidden/>
              </w:rPr>
              <w:t>16</w:t>
            </w:r>
            <w:r w:rsidR="00464746">
              <w:rPr>
                <w:noProof/>
                <w:webHidden/>
              </w:rPr>
              <w:fldChar w:fldCharType="end"/>
            </w:r>
          </w:hyperlink>
        </w:p>
        <w:p w14:paraId="62360B74"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52" w:history="1">
            <w:r w:rsidR="00464746" w:rsidRPr="00F978B2">
              <w:rPr>
                <w:rStyle w:val="Hyperlink"/>
                <w:noProof/>
              </w:rPr>
              <w:t>Input Status (0x000C)</w:t>
            </w:r>
            <w:r w:rsidR="00464746">
              <w:rPr>
                <w:noProof/>
                <w:webHidden/>
              </w:rPr>
              <w:tab/>
            </w:r>
            <w:r w:rsidR="00464746">
              <w:rPr>
                <w:noProof/>
                <w:webHidden/>
              </w:rPr>
              <w:fldChar w:fldCharType="begin"/>
            </w:r>
            <w:r w:rsidR="00464746">
              <w:rPr>
                <w:noProof/>
                <w:webHidden/>
              </w:rPr>
              <w:instrText xml:space="preserve"> PAGEREF _Toc412012752 \h </w:instrText>
            </w:r>
            <w:r w:rsidR="00464746">
              <w:rPr>
                <w:noProof/>
                <w:webHidden/>
              </w:rPr>
            </w:r>
            <w:r w:rsidR="00464746">
              <w:rPr>
                <w:noProof/>
                <w:webHidden/>
              </w:rPr>
              <w:fldChar w:fldCharType="separate"/>
            </w:r>
            <w:r w:rsidR="000565EE">
              <w:rPr>
                <w:noProof/>
                <w:webHidden/>
              </w:rPr>
              <w:t>16</w:t>
            </w:r>
            <w:r w:rsidR="00464746">
              <w:rPr>
                <w:noProof/>
                <w:webHidden/>
              </w:rPr>
              <w:fldChar w:fldCharType="end"/>
            </w:r>
          </w:hyperlink>
        </w:p>
        <w:p w14:paraId="5E583E4D"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53" w:history="1">
            <w:r w:rsidR="00464746" w:rsidRPr="00F978B2">
              <w:rPr>
                <w:rStyle w:val="Hyperlink"/>
                <w:noProof/>
              </w:rPr>
              <w:t>Latched Input Status (0x0010)</w:t>
            </w:r>
            <w:r w:rsidR="00464746">
              <w:rPr>
                <w:noProof/>
                <w:webHidden/>
              </w:rPr>
              <w:tab/>
            </w:r>
            <w:r w:rsidR="00464746">
              <w:rPr>
                <w:noProof/>
                <w:webHidden/>
              </w:rPr>
              <w:fldChar w:fldCharType="begin"/>
            </w:r>
            <w:r w:rsidR="00464746">
              <w:rPr>
                <w:noProof/>
                <w:webHidden/>
              </w:rPr>
              <w:instrText xml:space="preserve"> PAGEREF _Toc412012753 \h </w:instrText>
            </w:r>
            <w:r w:rsidR="00464746">
              <w:rPr>
                <w:noProof/>
                <w:webHidden/>
              </w:rPr>
            </w:r>
            <w:r w:rsidR="00464746">
              <w:rPr>
                <w:noProof/>
                <w:webHidden/>
              </w:rPr>
              <w:fldChar w:fldCharType="separate"/>
            </w:r>
            <w:r w:rsidR="000565EE">
              <w:rPr>
                <w:noProof/>
                <w:webHidden/>
              </w:rPr>
              <w:t>16</w:t>
            </w:r>
            <w:r w:rsidR="00464746">
              <w:rPr>
                <w:noProof/>
                <w:webHidden/>
              </w:rPr>
              <w:fldChar w:fldCharType="end"/>
            </w:r>
          </w:hyperlink>
        </w:p>
        <w:p w14:paraId="48E2A008"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54" w:history="1">
            <w:r w:rsidR="00464746" w:rsidRPr="00F978B2">
              <w:rPr>
                <w:rStyle w:val="Hyperlink"/>
                <w:noProof/>
              </w:rPr>
              <w:t>Clear Latched Input Status (0x0010)</w:t>
            </w:r>
            <w:r w:rsidR="00464746">
              <w:rPr>
                <w:noProof/>
                <w:webHidden/>
              </w:rPr>
              <w:tab/>
            </w:r>
            <w:r w:rsidR="00464746">
              <w:rPr>
                <w:noProof/>
                <w:webHidden/>
              </w:rPr>
              <w:fldChar w:fldCharType="begin"/>
            </w:r>
            <w:r w:rsidR="00464746">
              <w:rPr>
                <w:noProof/>
                <w:webHidden/>
              </w:rPr>
              <w:instrText xml:space="preserve"> PAGEREF _Toc412012754 \h </w:instrText>
            </w:r>
            <w:r w:rsidR="00464746">
              <w:rPr>
                <w:noProof/>
                <w:webHidden/>
              </w:rPr>
            </w:r>
            <w:r w:rsidR="00464746">
              <w:rPr>
                <w:noProof/>
                <w:webHidden/>
              </w:rPr>
              <w:fldChar w:fldCharType="separate"/>
            </w:r>
            <w:r w:rsidR="000565EE">
              <w:rPr>
                <w:noProof/>
                <w:webHidden/>
              </w:rPr>
              <w:t>17</w:t>
            </w:r>
            <w:r w:rsidR="00464746">
              <w:rPr>
                <w:noProof/>
                <w:webHidden/>
              </w:rPr>
              <w:fldChar w:fldCharType="end"/>
            </w:r>
          </w:hyperlink>
        </w:p>
        <w:p w14:paraId="67CC58C0" w14:textId="77777777" w:rsidR="00464746" w:rsidRDefault="007068F0">
          <w:pPr>
            <w:pStyle w:val="TOC1"/>
            <w:rPr>
              <w:rFonts w:asciiTheme="minorHAnsi" w:eastAsiaTheme="minorEastAsia" w:hAnsiTheme="minorHAnsi" w:cstheme="minorBidi"/>
              <w:noProof/>
              <w:sz w:val="22"/>
              <w:szCs w:val="22"/>
            </w:rPr>
          </w:pPr>
          <w:hyperlink w:anchor="_Toc412012755" w:history="1">
            <w:r w:rsidR="00464746" w:rsidRPr="00F978B2">
              <w:rPr>
                <w:rStyle w:val="Hyperlink"/>
                <w:noProof/>
              </w:rPr>
              <w:t>MCOR Voltage Monitor Interface</w:t>
            </w:r>
            <w:r w:rsidR="00464746">
              <w:rPr>
                <w:noProof/>
                <w:webHidden/>
              </w:rPr>
              <w:tab/>
            </w:r>
            <w:r w:rsidR="00464746">
              <w:rPr>
                <w:noProof/>
                <w:webHidden/>
              </w:rPr>
              <w:fldChar w:fldCharType="begin"/>
            </w:r>
            <w:r w:rsidR="00464746">
              <w:rPr>
                <w:noProof/>
                <w:webHidden/>
              </w:rPr>
              <w:instrText xml:space="preserve"> PAGEREF _Toc412012755 \h </w:instrText>
            </w:r>
            <w:r w:rsidR="00464746">
              <w:rPr>
                <w:noProof/>
                <w:webHidden/>
              </w:rPr>
            </w:r>
            <w:r w:rsidR="00464746">
              <w:rPr>
                <w:noProof/>
                <w:webHidden/>
              </w:rPr>
              <w:fldChar w:fldCharType="separate"/>
            </w:r>
            <w:r w:rsidR="000565EE">
              <w:rPr>
                <w:noProof/>
                <w:webHidden/>
              </w:rPr>
              <w:t>18</w:t>
            </w:r>
            <w:r w:rsidR="00464746">
              <w:rPr>
                <w:noProof/>
                <w:webHidden/>
              </w:rPr>
              <w:fldChar w:fldCharType="end"/>
            </w:r>
          </w:hyperlink>
        </w:p>
        <w:p w14:paraId="04511996" w14:textId="77777777" w:rsidR="00464746" w:rsidRDefault="007068F0">
          <w:pPr>
            <w:pStyle w:val="TOC2"/>
            <w:rPr>
              <w:rFonts w:asciiTheme="minorHAnsi" w:eastAsiaTheme="minorEastAsia" w:hAnsiTheme="minorHAnsi" w:cstheme="minorBidi"/>
              <w:i w:val="0"/>
              <w:sz w:val="22"/>
              <w:szCs w:val="22"/>
            </w:rPr>
          </w:pPr>
          <w:hyperlink w:anchor="_Toc412012756" w:history="1">
            <w:r w:rsidR="00464746" w:rsidRPr="00F978B2">
              <w:rPr>
                <w:rStyle w:val="Hyperlink"/>
              </w:rPr>
              <w:t>Voltage Monitor Registers</w:t>
            </w:r>
            <w:r w:rsidR="00464746">
              <w:rPr>
                <w:webHidden/>
              </w:rPr>
              <w:tab/>
            </w:r>
            <w:r w:rsidR="00464746">
              <w:rPr>
                <w:webHidden/>
              </w:rPr>
              <w:fldChar w:fldCharType="begin"/>
            </w:r>
            <w:r w:rsidR="00464746">
              <w:rPr>
                <w:webHidden/>
              </w:rPr>
              <w:instrText xml:space="preserve"> PAGEREF _Toc412012756 \h </w:instrText>
            </w:r>
            <w:r w:rsidR="00464746">
              <w:rPr>
                <w:webHidden/>
              </w:rPr>
            </w:r>
            <w:r w:rsidR="00464746">
              <w:rPr>
                <w:webHidden/>
              </w:rPr>
              <w:fldChar w:fldCharType="separate"/>
            </w:r>
            <w:r w:rsidR="000565EE">
              <w:rPr>
                <w:webHidden/>
              </w:rPr>
              <w:t>18</w:t>
            </w:r>
            <w:r w:rsidR="00464746">
              <w:rPr>
                <w:webHidden/>
              </w:rPr>
              <w:fldChar w:fldCharType="end"/>
            </w:r>
          </w:hyperlink>
        </w:p>
        <w:p w14:paraId="776B8888" w14:textId="77777777" w:rsidR="00464746" w:rsidRDefault="007068F0">
          <w:pPr>
            <w:pStyle w:val="TOC1"/>
            <w:rPr>
              <w:rFonts w:asciiTheme="minorHAnsi" w:eastAsiaTheme="minorEastAsia" w:hAnsiTheme="minorHAnsi" w:cstheme="minorBidi"/>
              <w:noProof/>
              <w:sz w:val="22"/>
              <w:szCs w:val="22"/>
            </w:rPr>
          </w:pPr>
          <w:hyperlink w:anchor="_Toc412012757" w:history="1">
            <w:r w:rsidR="00464746" w:rsidRPr="00F978B2">
              <w:rPr>
                <w:rStyle w:val="Hyperlink"/>
                <w:noProof/>
              </w:rPr>
              <w:t>Xilinx System Monitor</w:t>
            </w:r>
            <w:r w:rsidR="00464746">
              <w:rPr>
                <w:noProof/>
                <w:webHidden/>
              </w:rPr>
              <w:tab/>
            </w:r>
            <w:r w:rsidR="00464746">
              <w:rPr>
                <w:noProof/>
                <w:webHidden/>
              </w:rPr>
              <w:fldChar w:fldCharType="begin"/>
            </w:r>
            <w:r w:rsidR="00464746">
              <w:rPr>
                <w:noProof/>
                <w:webHidden/>
              </w:rPr>
              <w:instrText xml:space="preserve"> PAGEREF _Toc412012757 \h </w:instrText>
            </w:r>
            <w:r w:rsidR="00464746">
              <w:rPr>
                <w:noProof/>
                <w:webHidden/>
              </w:rPr>
            </w:r>
            <w:r w:rsidR="00464746">
              <w:rPr>
                <w:noProof/>
                <w:webHidden/>
              </w:rPr>
              <w:fldChar w:fldCharType="separate"/>
            </w:r>
            <w:r w:rsidR="000565EE">
              <w:rPr>
                <w:noProof/>
                <w:webHidden/>
              </w:rPr>
              <w:t>19</w:t>
            </w:r>
            <w:r w:rsidR="00464746">
              <w:rPr>
                <w:noProof/>
                <w:webHidden/>
              </w:rPr>
              <w:fldChar w:fldCharType="end"/>
            </w:r>
          </w:hyperlink>
        </w:p>
        <w:p w14:paraId="6BD4812D" w14:textId="77777777" w:rsidR="00464746" w:rsidRDefault="007068F0">
          <w:pPr>
            <w:pStyle w:val="TOC2"/>
            <w:rPr>
              <w:rFonts w:asciiTheme="minorHAnsi" w:eastAsiaTheme="minorEastAsia" w:hAnsiTheme="minorHAnsi" w:cstheme="minorBidi"/>
              <w:i w:val="0"/>
              <w:sz w:val="22"/>
              <w:szCs w:val="22"/>
            </w:rPr>
          </w:pPr>
          <w:hyperlink w:anchor="_Toc412012758" w:history="1">
            <w:r w:rsidR="00464746" w:rsidRPr="00F978B2">
              <w:rPr>
                <w:rStyle w:val="Hyperlink"/>
              </w:rPr>
              <w:t>Read Xilinx Monitor</w:t>
            </w:r>
            <w:r w:rsidR="00464746">
              <w:rPr>
                <w:webHidden/>
              </w:rPr>
              <w:tab/>
            </w:r>
            <w:r w:rsidR="00464746">
              <w:rPr>
                <w:webHidden/>
              </w:rPr>
              <w:fldChar w:fldCharType="begin"/>
            </w:r>
            <w:r w:rsidR="00464746">
              <w:rPr>
                <w:webHidden/>
              </w:rPr>
              <w:instrText xml:space="preserve"> PAGEREF _Toc412012758 \h </w:instrText>
            </w:r>
            <w:r w:rsidR="00464746">
              <w:rPr>
                <w:webHidden/>
              </w:rPr>
            </w:r>
            <w:r w:rsidR="00464746">
              <w:rPr>
                <w:webHidden/>
              </w:rPr>
              <w:fldChar w:fldCharType="separate"/>
            </w:r>
            <w:r w:rsidR="000565EE">
              <w:rPr>
                <w:webHidden/>
              </w:rPr>
              <w:t>19</w:t>
            </w:r>
            <w:r w:rsidR="00464746">
              <w:rPr>
                <w:webHidden/>
              </w:rPr>
              <w:fldChar w:fldCharType="end"/>
            </w:r>
          </w:hyperlink>
        </w:p>
        <w:p w14:paraId="23A62681" w14:textId="77777777" w:rsidR="00464746" w:rsidRDefault="007068F0">
          <w:pPr>
            <w:pStyle w:val="TOC1"/>
            <w:rPr>
              <w:rFonts w:asciiTheme="minorHAnsi" w:eastAsiaTheme="minorEastAsia" w:hAnsiTheme="minorHAnsi" w:cstheme="minorBidi"/>
              <w:noProof/>
              <w:sz w:val="22"/>
              <w:szCs w:val="22"/>
            </w:rPr>
          </w:pPr>
          <w:hyperlink w:anchor="_Toc412012759" w:history="1">
            <w:r w:rsidR="00464746" w:rsidRPr="00F978B2">
              <w:rPr>
                <w:rStyle w:val="Hyperlink"/>
                <w:noProof/>
              </w:rPr>
              <w:t>System Information</w:t>
            </w:r>
            <w:r w:rsidR="00464746">
              <w:rPr>
                <w:noProof/>
                <w:webHidden/>
              </w:rPr>
              <w:tab/>
            </w:r>
            <w:r w:rsidR="00464746">
              <w:rPr>
                <w:noProof/>
                <w:webHidden/>
              </w:rPr>
              <w:fldChar w:fldCharType="begin"/>
            </w:r>
            <w:r w:rsidR="00464746">
              <w:rPr>
                <w:noProof/>
                <w:webHidden/>
              </w:rPr>
              <w:instrText xml:space="preserve"> PAGEREF _Toc412012759 \h </w:instrText>
            </w:r>
            <w:r w:rsidR="00464746">
              <w:rPr>
                <w:noProof/>
                <w:webHidden/>
              </w:rPr>
            </w:r>
            <w:r w:rsidR="00464746">
              <w:rPr>
                <w:noProof/>
                <w:webHidden/>
              </w:rPr>
              <w:fldChar w:fldCharType="separate"/>
            </w:r>
            <w:r w:rsidR="000565EE">
              <w:rPr>
                <w:noProof/>
                <w:webHidden/>
              </w:rPr>
              <w:t>20</w:t>
            </w:r>
            <w:r w:rsidR="00464746">
              <w:rPr>
                <w:noProof/>
                <w:webHidden/>
              </w:rPr>
              <w:fldChar w:fldCharType="end"/>
            </w:r>
          </w:hyperlink>
        </w:p>
        <w:p w14:paraId="1547B962" w14:textId="77777777" w:rsidR="00464746" w:rsidRDefault="007068F0">
          <w:pPr>
            <w:pStyle w:val="TOC1"/>
            <w:rPr>
              <w:rFonts w:asciiTheme="minorHAnsi" w:eastAsiaTheme="minorEastAsia" w:hAnsiTheme="minorHAnsi" w:cstheme="minorBidi"/>
              <w:noProof/>
              <w:sz w:val="22"/>
              <w:szCs w:val="22"/>
            </w:rPr>
          </w:pPr>
          <w:hyperlink w:anchor="_Toc412012760" w:history="1">
            <w:r w:rsidR="00464746" w:rsidRPr="00F978B2">
              <w:rPr>
                <w:rStyle w:val="Hyperlink"/>
                <w:noProof/>
              </w:rPr>
              <w:t>Beam Synchronous Acquisition (BSA) – NOT Implemented</w:t>
            </w:r>
            <w:r w:rsidR="00464746">
              <w:rPr>
                <w:noProof/>
                <w:webHidden/>
              </w:rPr>
              <w:tab/>
            </w:r>
            <w:r w:rsidR="00464746">
              <w:rPr>
                <w:noProof/>
                <w:webHidden/>
              </w:rPr>
              <w:fldChar w:fldCharType="begin"/>
            </w:r>
            <w:r w:rsidR="00464746">
              <w:rPr>
                <w:noProof/>
                <w:webHidden/>
              </w:rPr>
              <w:instrText xml:space="preserve"> PAGEREF _Toc412012760 \h </w:instrText>
            </w:r>
            <w:r w:rsidR="00464746">
              <w:rPr>
                <w:noProof/>
                <w:webHidden/>
              </w:rPr>
            </w:r>
            <w:r w:rsidR="00464746">
              <w:rPr>
                <w:noProof/>
                <w:webHidden/>
              </w:rPr>
              <w:fldChar w:fldCharType="separate"/>
            </w:r>
            <w:r w:rsidR="000565EE">
              <w:rPr>
                <w:noProof/>
                <w:webHidden/>
              </w:rPr>
              <w:t>20</w:t>
            </w:r>
            <w:r w:rsidR="00464746">
              <w:rPr>
                <w:noProof/>
                <w:webHidden/>
              </w:rPr>
              <w:fldChar w:fldCharType="end"/>
            </w:r>
          </w:hyperlink>
        </w:p>
        <w:p w14:paraId="47967E3D" w14:textId="77777777" w:rsidR="00464746" w:rsidRDefault="007068F0">
          <w:pPr>
            <w:pStyle w:val="TOC1"/>
            <w:rPr>
              <w:rFonts w:asciiTheme="minorHAnsi" w:eastAsiaTheme="minorEastAsia" w:hAnsiTheme="minorHAnsi" w:cstheme="minorBidi"/>
              <w:noProof/>
              <w:sz w:val="22"/>
              <w:szCs w:val="22"/>
            </w:rPr>
          </w:pPr>
          <w:hyperlink w:anchor="_Toc412012761" w:history="1">
            <w:r w:rsidR="00464746" w:rsidRPr="00F978B2">
              <w:rPr>
                <w:rStyle w:val="Hyperlink"/>
                <w:noProof/>
              </w:rPr>
              <w:t>Interrupts</w:t>
            </w:r>
            <w:r w:rsidR="00464746">
              <w:rPr>
                <w:noProof/>
                <w:webHidden/>
              </w:rPr>
              <w:tab/>
            </w:r>
            <w:r w:rsidR="00464746">
              <w:rPr>
                <w:noProof/>
                <w:webHidden/>
              </w:rPr>
              <w:fldChar w:fldCharType="begin"/>
            </w:r>
            <w:r w:rsidR="00464746">
              <w:rPr>
                <w:noProof/>
                <w:webHidden/>
              </w:rPr>
              <w:instrText xml:space="preserve"> PAGEREF _Toc412012761 \h </w:instrText>
            </w:r>
            <w:r w:rsidR="00464746">
              <w:rPr>
                <w:noProof/>
                <w:webHidden/>
              </w:rPr>
            </w:r>
            <w:r w:rsidR="00464746">
              <w:rPr>
                <w:noProof/>
                <w:webHidden/>
              </w:rPr>
              <w:fldChar w:fldCharType="separate"/>
            </w:r>
            <w:r w:rsidR="000565EE">
              <w:rPr>
                <w:noProof/>
                <w:webHidden/>
              </w:rPr>
              <w:t>21</w:t>
            </w:r>
            <w:r w:rsidR="00464746">
              <w:rPr>
                <w:noProof/>
                <w:webHidden/>
              </w:rPr>
              <w:fldChar w:fldCharType="end"/>
            </w:r>
          </w:hyperlink>
        </w:p>
        <w:p w14:paraId="35B38283" w14:textId="77777777" w:rsidR="00464746" w:rsidRDefault="007068F0">
          <w:pPr>
            <w:pStyle w:val="TOC2"/>
            <w:rPr>
              <w:rFonts w:asciiTheme="minorHAnsi" w:eastAsiaTheme="minorEastAsia" w:hAnsiTheme="minorHAnsi" w:cstheme="minorBidi"/>
              <w:i w:val="0"/>
              <w:sz w:val="22"/>
              <w:szCs w:val="22"/>
            </w:rPr>
          </w:pPr>
          <w:hyperlink w:anchor="_Toc412012762" w:history="1">
            <w:r w:rsidR="00464746" w:rsidRPr="00F978B2">
              <w:rPr>
                <w:rStyle w:val="Hyperlink"/>
              </w:rPr>
              <w:t>Interrupt Registers</w:t>
            </w:r>
            <w:r w:rsidR="00464746">
              <w:rPr>
                <w:webHidden/>
              </w:rPr>
              <w:tab/>
            </w:r>
            <w:r w:rsidR="00464746">
              <w:rPr>
                <w:webHidden/>
              </w:rPr>
              <w:fldChar w:fldCharType="begin"/>
            </w:r>
            <w:r w:rsidR="00464746">
              <w:rPr>
                <w:webHidden/>
              </w:rPr>
              <w:instrText xml:space="preserve"> PAGEREF _Toc412012762 \h </w:instrText>
            </w:r>
            <w:r w:rsidR="00464746">
              <w:rPr>
                <w:webHidden/>
              </w:rPr>
            </w:r>
            <w:r w:rsidR="00464746">
              <w:rPr>
                <w:webHidden/>
              </w:rPr>
              <w:fldChar w:fldCharType="separate"/>
            </w:r>
            <w:r w:rsidR="000565EE">
              <w:rPr>
                <w:webHidden/>
              </w:rPr>
              <w:t>21</w:t>
            </w:r>
            <w:r w:rsidR="00464746">
              <w:rPr>
                <w:webHidden/>
              </w:rPr>
              <w:fldChar w:fldCharType="end"/>
            </w:r>
          </w:hyperlink>
        </w:p>
        <w:p w14:paraId="72F9C2F9"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63" w:history="1">
            <w:r w:rsidR="00464746" w:rsidRPr="00F978B2">
              <w:rPr>
                <w:rStyle w:val="Hyperlink"/>
                <w:noProof/>
              </w:rPr>
              <w:t>Interrupt Source</w:t>
            </w:r>
            <w:r w:rsidR="00464746">
              <w:rPr>
                <w:noProof/>
                <w:webHidden/>
              </w:rPr>
              <w:tab/>
            </w:r>
            <w:r w:rsidR="00464746">
              <w:rPr>
                <w:noProof/>
                <w:webHidden/>
              </w:rPr>
              <w:fldChar w:fldCharType="begin"/>
            </w:r>
            <w:r w:rsidR="00464746">
              <w:rPr>
                <w:noProof/>
                <w:webHidden/>
              </w:rPr>
              <w:instrText xml:space="preserve"> PAGEREF _Toc412012763 \h </w:instrText>
            </w:r>
            <w:r w:rsidR="00464746">
              <w:rPr>
                <w:noProof/>
                <w:webHidden/>
              </w:rPr>
            </w:r>
            <w:r w:rsidR="00464746">
              <w:rPr>
                <w:noProof/>
                <w:webHidden/>
              </w:rPr>
              <w:fldChar w:fldCharType="separate"/>
            </w:r>
            <w:r w:rsidR="000565EE">
              <w:rPr>
                <w:noProof/>
                <w:webHidden/>
              </w:rPr>
              <w:t>21</w:t>
            </w:r>
            <w:r w:rsidR="00464746">
              <w:rPr>
                <w:noProof/>
                <w:webHidden/>
              </w:rPr>
              <w:fldChar w:fldCharType="end"/>
            </w:r>
          </w:hyperlink>
        </w:p>
        <w:p w14:paraId="461D1EF6"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64" w:history="1">
            <w:r w:rsidR="00464746" w:rsidRPr="00F978B2">
              <w:rPr>
                <w:rStyle w:val="Hyperlink"/>
                <w:noProof/>
              </w:rPr>
              <w:t>Interrupt Source Enable, Set/Reset</w:t>
            </w:r>
            <w:r w:rsidR="00464746">
              <w:rPr>
                <w:noProof/>
                <w:webHidden/>
              </w:rPr>
              <w:tab/>
            </w:r>
            <w:r w:rsidR="00464746">
              <w:rPr>
                <w:noProof/>
                <w:webHidden/>
              </w:rPr>
              <w:fldChar w:fldCharType="begin"/>
            </w:r>
            <w:r w:rsidR="00464746">
              <w:rPr>
                <w:noProof/>
                <w:webHidden/>
              </w:rPr>
              <w:instrText xml:space="preserve"> PAGEREF _Toc412012764 \h </w:instrText>
            </w:r>
            <w:r w:rsidR="00464746">
              <w:rPr>
                <w:noProof/>
                <w:webHidden/>
              </w:rPr>
            </w:r>
            <w:r w:rsidR="00464746">
              <w:rPr>
                <w:noProof/>
                <w:webHidden/>
              </w:rPr>
              <w:fldChar w:fldCharType="separate"/>
            </w:r>
            <w:r w:rsidR="000565EE">
              <w:rPr>
                <w:noProof/>
                <w:webHidden/>
              </w:rPr>
              <w:t>22</w:t>
            </w:r>
            <w:r w:rsidR="00464746">
              <w:rPr>
                <w:noProof/>
                <w:webHidden/>
              </w:rPr>
              <w:fldChar w:fldCharType="end"/>
            </w:r>
          </w:hyperlink>
        </w:p>
        <w:p w14:paraId="68896BB2" w14:textId="77777777" w:rsidR="00464746" w:rsidRDefault="007068F0">
          <w:pPr>
            <w:pStyle w:val="TOC1"/>
            <w:rPr>
              <w:rFonts w:asciiTheme="minorHAnsi" w:eastAsiaTheme="minorEastAsia" w:hAnsiTheme="minorHAnsi" w:cstheme="minorBidi"/>
              <w:noProof/>
              <w:sz w:val="22"/>
              <w:szCs w:val="22"/>
            </w:rPr>
          </w:pPr>
          <w:hyperlink w:anchor="_Toc412012765" w:history="1">
            <w:r w:rsidR="00464746" w:rsidRPr="00F978B2">
              <w:rPr>
                <w:rStyle w:val="Hyperlink"/>
                <w:noProof/>
              </w:rPr>
              <w:t>Fiber Optic Transceiver data</w:t>
            </w:r>
            <w:r w:rsidR="00464746">
              <w:rPr>
                <w:noProof/>
                <w:webHidden/>
              </w:rPr>
              <w:tab/>
            </w:r>
            <w:r w:rsidR="00464746">
              <w:rPr>
                <w:noProof/>
                <w:webHidden/>
              </w:rPr>
              <w:fldChar w:fldCharType="begin"/>
            </w:r>
            <w:r w:rsidR="00464746">
              <w:rPr>
                <w:noProof/>
                <w:webHidden/>
              </w:rPr>
              <w:instrText xml:space="preserve"> PAGEREF _Toc412012765 \h </w:instrText>
            </w:r>
            <w:r w:rsidR="00464746">
              <w:rPr>
                <w:noProof/>
                <w:webHidden/>
              </w:rPr>
            </w:r>
            <w:r w:rsidR="00464746">
              <w:rPr>
                <w:noProof/>
                <w:webHidden/>
              </w:rPr>
              <w:fldChar w:fldCharType="separate"/>
            </w:r>
            <w:r w:rsidR="000565EE">
              <w:rPr>
                <w:noProof/>
                <w:webHidden/>
              </w:rPr>
              <w:t>23</w:t>
            </w:r>
            <w:r w:rsidR="00464746">
              <w:rPr>
                <w:noProof/>
                <w:webHidden/>
              </w:rPr>
              <w:fldChar w:fldCharType="end"/>
            </w:r>
          </w:hyperlink>
        </w:p>
        <w:p w14:paraId="15F05B4B" w14:textId="77777777" w:rsidR="00464746" w:rsidRDefault="007068F0">
          <w:pPr>
            <w:pStyle w:val="TOC2"/>
            <w:rPr>
              <w:rFonts w:asciiTheme="minorHAnsi" w:eastAsiaTheme="minorEastAsia" w:hAnsiTheme="minorHAnsi" w:cstheme="minorBidi"/>
              <w:i w:val="0"/>
              <w:sz w:val="22"/>
              <w:szCs w:val="22"/>
            </w:rPr>
          </w:pPr>
          <w:hyperlink w:anchor="_Toc412012766" w:history="1">
            <w:r w:rsidR="00464746" w:rsidRPr="00F978B2">
              <w:rPr>
                <w:rStyle w:val="Hyperlink"/>
              </w:rPr>
              <w:t>EEPROM Serial ID Memory Contents –</w:t>
            </w:r>
            <w:r w:rsidR="00464746">
              <w:rPr>
                <w:webHidden/>
              </w:rPr>
              <w:tab/>
            </w:r>
            <w:r w:rsidR="00464746">
              <w:rPr>
                <w:webHidden/>
              </w:rPr>
              <w:fldChar w:fldCharType="begin"/>
            </w:r>
            <w:r w:rsidR="00464746">
              <w:rPr>
                <w:webHidden/>
              </w:rPr>
              <w:instrText xml:space="preserve"> PAGEREF _Toc412012766 \h </w:instrText>
            </w:r>
            <w:r w:rsidR="00464746">
              <w:rPr>
                <w:webHidden/>
              </w:rPr>
            </w:r>
            <w:r w:rsidR="00464746">
              <w:rPr>
                <w:webHidden/>
              </w:rPr>
              <w:fldChar w:fldCharType="separate"/>
            </w:r>
            <w:r w:rsidR="000565EE">
              <w:rPr>
                <w:webHidden/>
              </w:rPr>
              <w:t>24</w:t>
            </w:r>
            <w:r w:rsidR="00464746">
              <w:rPr>
                <w:webHidden/>
              </w:rPr>
              <w:fldChar w:fldCharType="end"/>
            </w:r>
          </w:hyperlink>
        </w:p>
        <w:p w14:paraId="3043C205"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67" w:history="1">
            <w:r w:rsidR="00464746" w:rsidRPr="00F978B2">
              <w:rPr>
                <w:rStyle w:val="Hyperlink"/>
                <w:noProof/>
              </w:rPr>
              <w:t>Serial ID data fields – Address 0xA0 (from SFF-8472 MSA).</w:t>
            </w:r>
            <w:r w:rsidR="00464746">
              <w:rPr>
                <w:noProof/>
                <w:webHidden/>
              </w:rPr>
              <w:tab/>
            </w:r>
            <w:r w:rsidR="00464746">
              <w:rPr>
                <w:noProof/>
                <w:webHidden/>
              </w:rPr>
              <w:fldChar w:fldCharType="begin"/>
            </w:r>
            <w:r w:rsidR="00464746">
              <w:rPr>
                <w:noProof/>
                <w:webHidden/>
              </w:rPr>
              <w:instrText xml:space="preserve"> PAGEREF _Toc412012767 \h </w:instrText>
            </w:r>
            <w:r w:rsidR="00464746">
              <w:rPr>
                <w:noProof/>
                <w:webHidden/>
              </w:rPr>
            </w:r>
            <w:r w:rsidR="00464746">
              <w:rPr>
                <w:noProof/>
                <w:webHidden/>
              </w:rPr>
              <w:fldChar w:fldCharType="separate"/>
            </w:r>
            <w:r w:rsidR="000565EE">
              <w:rPr>
                <w:noProof/>
                <w:webHidden/>
              </w:rPr>
              <w:t>24</w:t>
            </w:r>
            <w:r w:rsidR="00464746">
              <w:rPr>
                <w:noProof/>
                <w:webHidden/>
              </w:rPr>
              <w:fldChar w:fldCharType="end"/>
            </w:r>
          </w:hyperlink>
        </w:p>
        <w:p w14:paraId="6296DB5C"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68" w:history="1">
            <w:r w:rsidR="00464746" w:rsidRPr="00F978B2">
              <w:rPr>
                <w:rStyle w:val="Hyperlink"/>
                <w:noProof/>
              </w:rPr>
              <w:t>Enhanced Feature Set Memory (Address A2h)</w:t>
            </w:r>
            <w:r w:rsidR="00464746">
              <w:rPr>
                <w:noProof/>
                <w:webHidden/>
              </w:rPr>
              <w:tab/>
            </w:r>
            <w:r w:rsidR="00464746">
              <w:rPr>
                <w:noProof/>
                <w:webHidden/>
              </w:rPr>
              <w:fldChar w:fldCharType="begin"/>
            </w:r>
            <w:r w:rsidR="00464746">
              <w:rPr>
                <w:noProof/>
                <w:webHidden/>
              </w:rPr>
              <w:instrText xml:space="preserve"> PAGEREF _Toc412012768 \h </w:instrText>
            </w:r>
            <w:r w:rsidR="00464746">
              <w:rPr>
                <w:noProof/>
                <w:webHidden/>
              </w:rPr>
            </w:r>
            <w:r w:rsidR="00464746">
              <w:rPr>
                <w:noProof/>
                <w:webHidden/>
              </w:rPr>
              <w:fldChar w:fldCharType="separate"/>
            </w:r>
            <w:r w:rsidR="000565EE">
              <w:rPr>
                <w:noProof/>
                <w:webHidden/>
              </w:rPr>
              <w:t>25</w:t>
            </w:r>
            <w:r w:rsidR="00464746">
              <w:rPr>
                <w:noProof/>
                <w:webHidden/>
              </w:rPr>
              <w:fldChar w:fldCharType="end"/>
            </w:r>
          </w:hyperlink>
        </w:p>
        <w:p w14:paraId="2D23ADC0" w14:textId="77777777" w:rsidR="00464746" w:rsidRDefault="007068F0">
          <w:pPr>
            <w:pStyle w:val="TOC1"/>
            <w:rPr>
              <w:rFonts w:asciiTheme="minorHAnsi" w:eastAsiaTheme="minorEastAsia" w:hAnsiTheme="minorHAnsi" w:cstheme="minorBidi"/>
              <w:noProof/>
              <w:sz w:val="22"/>
              <w:szCs w:val="22"/>
            </w:rPr>
          </w:pPr>
          <w:hyperlink w:anchor="_Toc412012769" w:history="1">
            <w:r w:rsidR="00464746" w:rsidRPr="00F978B2">
              <w:rPr>
                <w:rStyle w:val="Hyperlink"/>
                <w:noProof/>
              </w:rPr>
              <w:t>MCOR Timing Receiver</w:t>
            </w:r>
            <w:r w:rsidR="00464746">
              <w:rPr>
                <w:noProof/>
                <w:webHidden/>
              </w:rPr>
              <w:tab/>
            </w:r>
            <w:r w:rsidR="00464746">
              <w:rPr>
                <w:noProof/>
                <w:webHidden/>
              </w:rPr>
              <w:fldChar w:fldCharType="begin"/>
            </w:r>
            <w:r w:rsidR="00464746">
              <w:rPr>
                <w:noProof/>
                <w:webHidden/>
              </w:rPr>
              <w:instrText xml:space="preserve"> PAGEREF _Toc412012769 \h </w:instrText>
            </w:r>
            <w:r w:rsidR="00464746">
              <w:rPr>
                <w:noProof/>
                <w:webHidden/>
              </w:rPr>
            </w:r>
            <w:r w:rsidR="00464746">
              <w:rPr>
                <w:noProof/>
                <w:webHidden/>
              </w:rPr>
              <w:fldChar w:fldCharType="separate"/>
            </w:r>
            <w:r w:rsidR="000565EE">
              <w:rPr>
                <w:noProof/>
                <w:webHidden/>
              </w:rPr>
              <w:t>27</w:t>
            </w:r>
            <w:r w:rsidR="00464746">
              <w:rPr>
                <w:noProof/>
                <w:webHidden/>
              </w:rPr>
              <w:fldChar w:fldCharType="end"/>
            </w:r>
          </w:hyperlink>
        </w:p>
        <w:p w14:paraId="09BC8C3B" w14:textId="77777777" w:rsidR="00464746" w:rsidRDefault="007068F0">
          <w:pPr>
            <w:pStyle w:val="TOC2"/>
            <w:rPr>
              <w:rFonts w:asciiTheme="minorHAnsi" w:eastAsiaTheme="minorEastAsia" w:hAnsiTheme="minorHAnsi" w:cstheme="minorBidi"/>
              <w:i w:val="0"/>
              <w:sz w:val="22"/>
              <w:szCs w:val="22"/>
            </w:rPr>
          </w:pPr>
          <w:hyperlink w:anchor="_Toc412012770" w:history="1">
            <w:r w:rsidR="00464746" w:rsidRPr="00F978B2">
              <w:rPr>
                <w:rStyle w:val="Hyperlink"/>
              </w:rPr>
              <w:t>Timing Control Registers</w:t>
            </w:r>
            <w:r w:rsidR="00464746">
              <w:rPr>
                <w:webHidden/>
              </w:rPr>
              <w:tab/>
            </w:r>
            <w:r w:rsidR="00464746">
              <w:rPr>
                <w:webHidden/>
              </w:rPr>
              <w:fldChar w:fldCharType="begin"/>
            </w:r>
            <w:r w:rsidR="00464746">
              <w:rPr>
                <w:webHidden/>
              </w:rPr>
              <w:instrText xml:space="preserve"> PAGEREF _Toc412012770 \h </w:instrText>
            </w:r>
            <w:r w:rsidR="00464746">
              <w:rPr>
                <w:webHidden/>
              </w:rPr>
            </w:r>
            <w:r w:rsidR="00464746">
              <w:rPr>
                <w:webHidden/>
              </w:rPr>
              <w:fldChar w:fldCharType="separate"/>
            </w:r>
            <w:r w:rsidR="000565EE">
              <w:rPr>
                <w:webHidden/>
              </w:rPr>
              <w:t>27</w:t>
            </w:r>
            <w:r w:rsidR="00464746">
              <w:rPr>
                <w:webHidden/>
              </w:rPr>
              <w:fldChar w:fldCharType="end"/>
            </w:r>
          </w:hyperlink>
        </w:p>
        <w:p w14:paraId="2C4512FF" w14:textId="77777777" w:rsidR="00464746" w:rsidRDefault="007068F0">
          <w:pPr>
            <w:pStyle w:val="TOC2"/>
            <w:rPr>
              <w:rFonts w:asciiTheme="minorHAnsi" w:eastAsiaTheme="minorEastAsia" w:hAnsiTheme="minorHAnsi" w:cstheme="minorBidi"/>
              <w:i w:val="0"/>
              <w:sz w:val="22"/>
              <w:szCs w:val="22"/>
            </w:rPr>
          </w:pPr>
          <w:hyperlink w:anchor="_Toc412012771" w:history="1">
            <w:r w:rsidR="00464746" w:rsidRPr="00F978B2">
              <w:rPr>
                <w:rStyle w:val="Hyperlink"/>
              </w:rPr>
              <w:t>Prescaler Control Registers</w:t>
            </w:r>
            <w:r w:rsidR="00464746">
              <w:rPr>
                <w:webHidden/>
              </w:rPr>
              <w:tab/>
            </w:r>
            <w:r w:rsidR="00464746">
              <w:rPr>
                <w:webHidden/>
              </w:rPr>
              <w:fldChar w:fldCharType="begin"/>
            </w:r>
            <w:r w:rsidR="00464746">
              <w:rPr>
                <w:webHidden/>
              </w:rPr>
              <w:instrText xml:space="preserve"> PAGEREF _Toc412012771 \h </w:instrText>
            </w:r>
            <w:r w:rsidR="00464746">
              <w:rPr>
                <w:webHidden/>
              </w:rPr>
            </w:r>
            <w:r w:rsidR="00464746">
              <w:rPr>
                <w:webHidden/>
              </w:rPr>
              <w:fldChar w:fldCharType="separate"/>
            </w:r>
            <w:r w:rsidR="000565EE">
              <w:rPr>
                <w:webHidden/>
              </w:rPr>
              <w:t>27</w:t>
            </w:r>
            <w:r w:rsidR="00464746">
              <w:rPr>
                <w:webHidden/>
              </w:rPr>
              <w:fldChar w:fldCharType="end"/>
            </w:r>
          </w:hyperlink>
        </w:p>
        <w:p w14:paraId="6B6A2B9D" w14:textId="77777777" w:rsidR="00464746" w:rsidRDefault="007068F0">
          <w:pPr>
            <w:pStyle w:val="TOC2"/>
            <w:rPr>
              <w:rFonts w:asciiTheme="minorHAnsi" w:eastAsiaTheme="minorEastAsia" w:hAnsiTheme="minorHAnsi" w:cstheme="minorBidi"/>
              <w:i w:val="0"/>
              <w:sz w:val="22"/>
              <w:szCs w:val="22"/>
            </w:rPr>
          </w:pPr>
          <w:hyperlink w:anchor="_Toc412012772" w:history="1">
            <w:r w:rsidR="00464746" w:rsidRPr="00F978B2">
              <w:rPr>
                <w:rStyle w:val="Hyperlink"/>
              </w:rPr>
              <w:t>Pulse Generator Control Registers</w:t>
            </w:r>
            <w:r w:rsidR="00464746">
              <w:rPr>
                <w:webHidden/>
              </w:rPr>
              <w:tab/>
            </w:r>
            <w:r w:rsidR="00464746">
              <w:rPr>
                <w:webHidden/>
              </w:rPr>
              <w:fldChar w:fldCharType="begin"/>
            </w:r>
            <w:r w:rsidR="00464746">
              <w:rPr>
                <w:webHidden/>
              </w:rPr>
              <w:instrText xml:space="preserve"> PAGEREF _Toc412012772 \h </w:instrText>
            </w:r>
            <w:r w:rsidR="00464746">
              <w:rPr>
                <w:webHidden/>
              </w:rPr>
            </w:r>
            <w:r w:rsidR="00464746">
              <w:rPr>
                <w:webHidden/>
              </w:rPr>
              <w:fldChar w:fldCharType="separate"/>
            </w:r>
            <w:r w:rsidR="000565EE">
              <w:rPr>
                <w:webHidden/>
              </w:rPr>
              <w:t>28</w:t>
            </w:r>
            <w:r w:rsidR="00464746">
              <w:rPr>
                <w:webHidden/>
              </w:rPr>
              <w:fldChar w:fldCharType="end"/>
            </w:r>
          </w:hyperlink>
        </w:p>
        <w:p w14:paraId="08ECB5B7" w14:textId="77777777" w:rsidR="00464746" w:rsidRDefault="007068F0">
          <w:pPr>
            <w:pStyle w:val="TOC2"/>
            <w:rPr>
              <w:rFonts w:asciiTheme="minorHAnsi" w:eastAsiaTheme="minorEastAsia" w:hAnsiTheme="minorHAnsi" w:cstheme="minorBidi"/>
              <w:i w:val="0"/>
              <w:sz w:val="22"/>
              <w:szCs w:val="22"/>
            </w:rPr>
          </w:pPr>
          <w:hyperlink w:anchor="_Toc412012773" w:history="1">
            <w:r w:rsidR="00464746" w:rsidRPr="00F978B2">
              <w:rPr>
                <w:rStyle w:val="Hyperlink"/>
              </w:rPr>
              <w:t>Front Panel Mapping Registers</w:t>
            </w:r>
            <w:r w:rsidR="00464746">
              <w:rPr>
                <w:webHidden/>
              </w:rPr>
              <w:tab/>
            </w:r>
            <w:r w:rsidR="00464746">
              <w:rPr>
                <w:webHidden/>
              </w:rPr>
              <w:fldChar w:fldCharType="begin"/>
            </w:r>
            <w:r w:rsidR="00464746">
              <w:rPr>
                <w:webHidden/>
              </w:rPr>
              <w:instrText xml:space="preserve"> PAGEREF _Toc412012773 \h </w:instrText>
            </w:r>
            <w:r w:rsidR="00464746">
              <w:rPr>
                <w:webHidden/>
              </w:rPr>
            </w:r>
            <w:r w:rsidR="00464746">
              <w:rPr>
                <w:webHidden/>
              </w:rPr>
              <w:fldChar w:fldCharType="separate"/>
            </w:r>
            <w:r w:rsidR="000565EE">
              <w:rPr>
                <w:webHidden/>
              </w:rPr>
              <w:t>28</w:t>
            </w:r>
            <w:r w:rsidR="00464746">
              <w:rPr>
                <w:webHidden/>
              </w:rPr>
              <w:fldChar w:fldCharType="end"/>
            </w:r>
          </w:hyperlink>
        </w:p>
        <w:p w14:paraId="21ADD259" w14:textId="77777777" w:rsidR="00464746" w:rsidRDefault="007068F0">
          <w:pPr>
            <w:pStyle w:val="TOC2"/>
            <w:rPr>
              <w:rFonts w:asciiTheme="minorHAnsi" w:eastAsiaTheme="minorEastAsia" w:hAnsiTheme="minorHAnsi" w:cstheme="minorBidi"/>
              <w:i w:val="0"/>
              <w:sz w:val="22"/>
              <w:szCs w:val="22"/>
            </w:rPr>
          </w:pPr>
          <w:hyperlink w:anchor="_Toc412012774" w:history="1">
            <w:r w:rsidR="00464746" w:rsidRPr="00F978B2">
              <w:rPr>
                <w:rStyle w:val="Hyperlink"/>
              </w:rPr>
              <w:t>Data Buffer</w:t>
            </w:r>
            <w:r w:rsidR="00464746">
              <w:rPr>
                <w:webHidden/>
              </w:rPr>
              <w:tab/>
            </w:r>
            <w:r w:rsidR="00464746">
              <w:rPr>
                <w:webHidden/>
              </w:rPr>
              <w:fldChar w:fldCharType="begin"/>
            </w:r>
            <w:r w:rsidR="00464746">
              <w:rPr>
                <w:webHidden/>
              </w:rPr>
              <w:instrText xml:space="preserve"> PAGEREF _Toc412012774 \h </w:instrText>
            </w:r>
            <w:r w:rsidR="00464746">
              <w:rPr>
                <w:webHidden/>
              </w:rPr>
            </w:r>
            <w:r w:rsidR="00464746">
              <w:rPr>
                <w:webHidden/>
              </w:rPr>
              <w:fldChar w:fldCharType="separate"/>
            </w:r>
            <w:r w:rsidR="000565EE">
              <w:rPr>
                <w:webHidden/>
              </w:rPr>
              <w:t>28</w:t>
            </w:r>
            <w:r w:rsidR="00464746">
              <w:rPr>
                <w:webHidden/>
              </w:rPr>
              <w:fldChar w:fldCharType="end"/>
            </w:r>
          </w:hyperlink>
        </w:p>
        <w:p w14:paraId="69CF29CA" w14:textId="77777777" w:rsidR="00464746" w:rsidRDefault="007068F0">
          <w:pPr>
            <w:pStyle w:val="TOC2"/>
            <w:rPr>
              <w:rFonts w:asciiTheme="minorHAnsi" w:eastAsiaTheme="minorEastAsia" w:hAnsiTheme="minorHAnsi" w:cstheme="minorBidi"/>
              <w:i w:val="0"/>
              <w:sz w:val="22"/>
              <w:szCs w:val="22"/>
            </w:rPr>
          </w:pPr>
          <w:hyperlink w:anchor="_Toc412012775" w:history="1">
            <w:r w:rsidR="00464746" w:rsidRPr="00F978B2">
              <w:rPr>
                <w:rStyle w:val="Hyperlink"/>
              </w:rPr>
              <w:t>Event Log</w:t>
            </w:r>
            <w:r w:rsidR="00464746">
              <w:rPr>
                <w:webHidden/>
              </w:rPr>
              <w:tab/>
            </w:r>
            <w:r w:rsidR="00464746">
              <w:rPr>
                <w:webHidden/>
              </w:rPr>
              <w:fldChar w:fldCharType="begin"/>
            </w:r>
            <w:r w:rsidR="00464746">
              <w:rPr>
                <w:webHidden/>
              </w:rPr>
              <w:instrText xml:space="preserve"> PAGEREF _Toc412012775 \h </w:instrText>
            </w:r>
            <w:r w:rsidR="00464746">
              <w:rPr>
                <w:webHidden/>
              </w:rPr>
            </w:r>
            <w:r w:rsidR="00464746">
              <w:rPr>
                <w:webHidden/>
              </w:rPr>
              <w:fldChar w:fldCharType="separate"/>
            </w:r>
            <w:r w:rsidR="000565EE">
              <w:rPr>
                <w:webHidden/>
              </w:rPr>
              <w:t>28</w:t>
            </w:r>
            <w:r w:rsidR="00464746">
              <w:rPr>
                <w:webHidden/>
              </w:rPr>
              <w:fldChar w:fldCharType="end"/>
            </w:r>
          </w:hyperlink>
        </w:p>
        <w:p w14:paraId="6E1942DF" w14:textId="77777777" w:rsidR="00464746" w:rsidRDefault="007068F0">
          <w:pPr>
            <w:pStyle w:val="TOC2"/>
            <w:rPr>
              <w:rFonts w:asciiTheme="minorHAnsi" w:eastAsiaTheme="minorEastAsia" w:hAnsiTheme="minorHAnsi" w:cstheme="minorBidi"/>
              <w:i w:val="0"/>
              <w:sz w:val="22"/>
              <w:szCs w:val="22"/>
            </w:rPr>
          </w:pPr>
          <w:hyperlink w:anchor="_Toc412012776" w:history="1">
            <w:r w:rsidR="00464746" w:rsidRPr="00F978B2">
              <w:rPr>
                <w:rStyle w:val="Hyperlink"/>
              </w:rPr>
              <w:t>Map Ram</w:t>
            </w:r>
            <w:r w:rsidR="00464746">
              <w:rPr>
                <w:webHidden/>
              </w:rPr>
              <w:tab/>
            </w:r>
            <w:r w:rsidR="00464746">
              <w:rPr>
                <w:webHidden/>
              </w:rPr>
              <w:fldChar w:fldCharType="begin"/>
            </w:r>
            <w:r w:rsidR="00464746">
              <w:rPr>
                <w:webHidden/>
              </w:rPr>
              <w:instrText xml:space="preserve"> PAGEREF _Toc412012776 \h </w:instrText>
            </w:r>
            <w:r w:rsidR="00464746">
              <w:rPr>
                <w:webHidden/>
              </w:rPr>
            </w:r>
            <w:r w:rsidR="00464746">
              <w:rPr>
                <w:webHidden/>
              </w:rPr>
              <w:fldChar w:fldCharType="separate"/>
            </w:r>
            <w:r w:rsidR="000565EE">
              <w:rPr>
                <w:webHidden/>
              </w:rPr>
              <w:t>29</w:t>
            </w:r>
            <w:r w:rsidR="00464746">
              <w:rPr>
                <w:webHidden/>
              </w:rPr>
              <w:fldChar w:fldCharType="end"/>
            </w:r>
          </w:hyperlink>
        </w:p>
        <w:p w14:paraId="52175171" w14:textId="77777777" w:rsidR="00464746" w:rsidRDefault="007068F0">
          <w:pPr>
            <w:pStyle w:val="TOC1"/>
            <w:rPr>
              <w:rFonts w:asciiTheme="minorHAnsi" w:eastAsiaTheme="minorEastAsia" w:hAnsiTheme="minorHAnsi" w:cstheme="minorBidi"/>
              <w:noProof/>
              <w:sz w:val="22"/>
              <w:szCs w:val="22"/>
            </w:rPr>
          </w:pPr>
          <w:hyperlink w:anchor="_Toc412012777" w:history="1">
            <w:r w:rsidR="00464746" w:rsidRPr="00F978B2">
              <w:rPr>
                <w:rStyle w:val="Hyperlink"/>
                <w:noProof/>
              </w:rPr>
              <w:t>Register Definitions</w:t>
            </w:r>
            <w:r w:rsidR="00464746">
              <w:rPr>
                <w:noProof/>
                <w:webHidden/>
              </w:rPr>
              <w:tab/>
            </w:r>
            <w:r w:rsidR="00464746">
              <w:rPr>
                <w:noProof/>
                <w:webHidden/>
              </w:rPr>
              <w:fldChar w:fldCharType="begin"/>
            </w:r>
            <w:r w:rsidR="00464746">
              <w:rPr>
                <w:noProof/>
                <w:webHidden/>
              </w:rPr>
              <w:instrText xml:space="preserve"> PAGEREF _Toc412012777 \h </w:instrText>
            </w:r>
            <w:r w:rsidR="00464746">
              <w:rPr>
                <w:noProof/>
                <w:webHidden/>
              </w:rPr>
            </w:r>
            <w:r w:rsidR="00464746">
              <w:rPr>
                <w:noProof/>
                <w:webHidden/>
              </w:rPr>
              <w:fldChar w:fldCharType="separate"/>
            </w:r>
            <w:r w:rsidR="000565EE">
              <w:rPr>
                <w:noProof/>
                <w:webHidden/>
              </w:rPr>
              <w:t>29</w:t>
            </w:r>
            <w:r w:rsidR="00464746">
              <w:rPr>
                <w:noProof/>
                <w:webHidden/>
              </w:rPr>
              <w:fldChar w:fldCharType="end"/>
            </w:r>
          </w:hyperlink>
        </w:p>
        <w:p w14:paraId="2ECA6FF4" w14:textId="77777777" w:rsidR="00464746" w:rsidRDefault="007068F0">
          <w:pPr>
            <w:pStyle w:val="TOC2"/>
            <w:rPr>
              <w:rFonts w:asciiTheme="minorHAnsi" w:eastAsiaTheme="minorEastAsia" w:hAnsiTheme="minorHAnsi" w:cstheme="minorBidi"/>
              <w:i w:val="0"/>
              <w:sz w:val="22"/>
              <w:szCs w:val="22"/>
            </w:rPr>
          </w:pPr>
          <w:hyperlink w:anchor="_Toc412012778" w:history="1">
            <w:r w:rsidR="00464746" w:rsidRPr="00F978B2">
              <w:rPr>
                <w:rStyle w:val="Hyperlink"/>
              </w:rPr>
              <w:t>Status Register</w:t>
            </w:r>
            <w:r w:rsidR="00464746">
              <w:rPr>
                <w:webHidden/>
              </w:rPr>
              <w:tab/>
            </w:r>
            <w:r w:rsidR="00464746">
              <w:rPr>
                <w:webHidden/>
              </w:rPr>
              <w:fldChar w:fldCharType="begin"/>
            </w:r>
            <w:r w:rsidR="00464746">
              <w:rPr>
                <w:webHidden/>
              </w:rPr>
              <w:instrText xml:space="preserve"> PAGEREF _Toc412012778 \h </w:instrText>
            </w:r>
            <w:r w:rsidR="00464746">
              <w:rPr>
                <w:webHidden/>
              </w:rPr>
            </w:r>
            <w:r w:rsidR="00464746">
              <w:rPr>
                <w:webHidden/>
              </w:rPr>
              <w:fldChar w:fldCharType="separate"/>
            </w:r>
            <w:r w:rsidR="000565EE">
              <w:rPr>
                <w:webHidden/>
              </w:rPr>
              <w:t>29</w:t>
            </w:r>
            <w:r w:rsidR="00464746">
              <w:rPr>
                <w:webHidden/>
              </w:rPr>
              <w:fldChar w:fldCharType="end"/>
            </w:r>
          </w:hyperlink>
        </w:p>
        <w:p w14:paraId="46438C9C" w14:textId="77777777" w:rsidR="00464746" w:rsidRDefault="007068F0">
          <w:pPr>
            <w:pStyle w:val="TOC2"/>
            <w:rPr>
              <w:rFonts w:asciiTheme="minorHAnsi" w:eastAsiaTheme="minorEastAsia" w:hAnsiTheme="minorHAnsi" w:cstheme="minorBidi"/>
              <w:i w:val="0"/>
              <w:sz w:val="22"/>
              <w:szCs w:val="22"/>
            </w:rPr>
          </w:pPr>
          <w:hyperlink w:anchor="_Toc412012779" w:history="1">
            <w:r w:rsidR="00464746" w:rsidRPr="00F978B2">
              <w:rPr>
                <w:rStyle w:val="Hyperlink"/>
              </w:rPr>
              <w:t>Control Register</w:t>
            </w:r>
            <w:r w:rsidR="00464746">
              <w:rPr>
                <w:webHidden/>
              </w:rPr>
              <w:tab/>
            </w:r>
            <w:r w:rsidR="00464746">
              <w:rPr>
                <w:webHidden/>
              </w:rPr>
              <w:fldChar w:fldCharType="begin"/>
            </w:r>
            <w:r w:rsidR="00464746">
              <w:rPr>
                <w:webHidden/>
              </w:rPr>
              <w:instrText xml:space="preserve"> PAGEREF _Toc412012779 \h </w:instrText>
            </w:r>
            <w:r w:rsidR="00464746">
              <w:rPr>
                <w:webHidden/>
              </w:rPr>
            </w:r>
            <w:r w:rsidR="00464746">
              <w:rPr>
                <w:webHidden/>
              </w:rPr>
              <w:fldChar w:fldCharType="separate"/>
            </w:r>
            <w:r w:rsidR="000565EE">
              <w:rPr>
                <w:webHidden/>
              </w:rPr>
              <w:t>29</w:t>
            </w:r>
            <w:r w:rsidR="00464746">
              <w:rPr>
                <w:webHidden/>
              </w:rPr>
              <w:fldChar w:fldCharType="end"/>
            </w:r>
          </w:hyperlink>
        </w:p>
        <w:p w14:paraId="39D780D4" w14:textId="77777777" w:rsidR="00464746" w:rsidRDefault="007068F0">
          <w:pPr>
            <w:pStyle w:val="TOC2"/>
            <w:rPr>
              <w:rFonts w:asciiTheme="minorHAnsi" w:eastAsiaTheme="minorEastAsia" w:hAnsiTheme="minorHAnsi" w:cstheme="minorBidi"/>
              <w:i w:val="0"/>
              <w:sz w:val="22"/>
              <w:szCs w:val="22"/>
            </w:rPr>
          </w:pPr>
          <w:hyperlink w:anchor="_Toc412012780" w:history="1">
            <w:r w:rsidR="00464746" w:rsidRPr="00F978B2">
              <w:rPr>
                <w:rStyle w:val="Hyperlink"/>
              </w:rPr>
              <w:t>Interrupt Flag Register</w:t>
            </w:r>
            <w:r w:rsidR="00464746">
              <w:rPr>
                <w:webHidden/>
              </w:rPr>
              <w:tab/>
            </w:r>
            <w:r w:rsidR="00464746">
              <w:rPr>
                <w:webHidden/>
              </w:rPr>
              <w:fldChar w:fldCharType="begin"/>
            </w:r>
            <w:r w:rsidR="00464746">
              <w:rPr>
                <w:webHidden/>
              </w:rPr>
              <w:instrText xml:space="preserve"> PAGEREF _Toc412012780 \h </w:instrText>
            </w:r>
            <w:r w:rsidR="00464746">
              <w:rPr>
                <w:webHidden/>
              </w:rPr>
            </w:r>
            <w:r w:rsidR="00464746">
              <w:rPr>
                <w:webHidden/>
              </w:rPr>
              <w:fldChar w:fldCharType="separate"/>
            </w:r>
            <w:r w:rsidR="000565EE">
              <w:rPr>
                <w:webHidden/>
              </w:rPr>
              <w:t>30</w:t>
            </w:r>
            <w:r w:rsidR="00464746">
              <w:rPr>
                <w:webHidden/>
              </w:rPr>
              <w:fldChar w:fldCharType="end"/>
            </w:r>
          </w:hyperlink>
        </w:p>
        <w:p w14:paraId="301C3F50" w14:textId="77777777" w:rsidR="00464746" w:rsidRDefault="007068F0">
          <w:pPr>
            <w:pStyle w:val="TOC2"/>
            <w:rPr>
              <w:rFonts w:asciiTheme="minorHAnsi" w:eastAsiaTheme="minorEastAsia" w:hAnsiTheme="minorHAnsi" w:cstheme="minorBidi"/>
              <w:i w:val="0"/>
              <w:sz w:val="22"/>
              <w:szCs w:val="22"/>
            </w:rPr>
          </w:pPr>
          <w:hyperlink w:anchor="_Toc412012781" w:history="1">
            <w:r w:rsidR="00464746" w:rsidRPr="00F978B2">
              <w:rPr>
                <w:rStyle w:val="Hyperlink"/>
              </w:rPr>
              <w:t>Interrupt Enable Register</w:t>
            </w:r>
            <w:r w:rsidR="00464746">
              <w:rPr>
                <w:webHidden/>
              </w:rPr>
              <w:tab/>
            </w:r>
            <w:r w:rsidR="00464746">
              <w:rPr>
                <w:webHidden/>
              </w:rPr>
              <w:fldChar w:fldCharType="begin"/>
            </w:r>
            <w:r w:rsidR="00464746">
              <w:rPr>
                <w:webHidden/>
              </w:rPr>
              <w:instrText xml:space="preserve"> PAGEREF _Toc412012781 \h </w:instrText>
            </w:r>
            <w:r w:rsidR="00464746">
              <w:rPr>
                <w:webHidden/>
              </w:rPr>
            </w:r>
            <w:r w:rsidR="00464746">
              <w:rPr>
                <w:webHidden/>
              </w:rPr>
              <w:fldChar w:fldCharType="separate"/>
            </w:r>
            <w:r w:rsidR="000565EE">
              <w:rPr>
                <w:webHidden/>
              </w:rPr>
              <w:t>30</w:t>
            </w:r>
            <w:r w:rsidR="00464746">
              <w:rPr>
                <w:webHidden/>
              </w:rPr>
              <w:fldChar w:fldCharType="end"/>
            </w:r>
          </w:hyperlink>
        </w:p>
        <w:p w14:paraId="42386482" w14:textId="77777777" w:rsidR="00464746" w:rsidRDefault="007068F0">
          <w:pPr>
            <w:pStyle w:val="TOC2"/>
            <w:rPr>
              <w:rFonts w:asciiTheme="minorHAnsi" w:eastAsiaTheme="minorEastAsia" w:hAnsiTheme="minorHAnsi" w:cstheme="minorBidi"/>
              <w:i w:val="0"/>
              <w:sz w:val="22"/>
              <w:szCs w:val="22"/>
            </w:rPr>
          </w:pPr>
          <w:hyperlink w:anchor="_Toc412012782" w:history="1">
            <w:r w:rsidR="00464746" w:rsidRPr="00F978B2">
              <w:rPr>
                <w:rStyle w:val="Hyperlink"/>
              </w:rPr>
              <w:t>Hardware Interrupt Mapping Register</w:t>
            </w:r>
            <w:r w:rsidR="00464746">
              <w:rPr>
                <w:webHidden/>
              </w:rPr>
              <w:tab/>
            </w:r>
            <w:r w:rsidR="00464746">
              <w:rPr>
                <w:webHidden/>
              </w:rPr>
              <w:fldChar w:fldCharType="begin"/>
            </w:r>
            <w:r w:rsidR="00464746">
              <w:rPr>
                <w:webHidden/>
              </w:rPr>
              <w:instrText xml:space="preserve"> PAGEREF _Toc412012782 \h </w:instrText>
            </w:r>
            <w:r w:rsidR="00464746">
              <w:rPr>
                <w:webHidden/>
              </w:rPr>
            </w:r>
            <w:r w:rsidR="00464746">
              <w:rPr>
                <w:webHidden/>
              </w:rPr>
              <w:fldChar w:fldCharType="separate"/>
            </w:r>
            <w:r w:rsidR="000565EE">
              <w:rPr>
                <w:webHidden/>
              </w:rPr>
              <w:t>30</w:t>
            </w:r>
            <w:r w:rsidR="00464746">
              <w:rPr>
                <w:webHidden/>
              </w:rPr>
              <w:fldChar w:fldCharType="end"/>
            </w:r>
          </w:hyperlink>
        </w:p>
        <w:p w14:paraId="0E14B77D" w14:textId="77777777" w:rsidR="00464746" w:rsidRDefault="007068F0">
          <w:pPr>
            <w:pStyle w:val="TOC2"/>
            <w:rPr>
              <w:rFonts w:asciiTheme="minorHAnsi" w:eastAsiaTheme="minorEastAsia" w:hAnsiTheme="minorHAnsi" w:cstheme="minorBidi"/>
              <w:i w:val="0"/>
              <w:sz w:val="22"/>
              <w:szCs w:val="22"/>
            </w:rPr>
          </w:pPr>
          <w:hyperlink w:anchor="_Toc412012783" w:history="1">
            <w:r w:rsidR="00464746" w:rsidRPr="00F978B2">
              <w:rPr>
                <w:rStyle w:val="Hyperlink"/>
              </w:rPr>
              <w:t>Receive Data Buffer Control and Status Register</w:t>
            </w:r>
            <w:r w:rsidR="00464746">
              <w:rPr>
                <w:webHidden/>
              </w:rPr>
              <w:tab/>
            </w:r>
            <w:r w:rsidR="00464746">
              <w:rPr>
                <w:webHidden/>
              </w:rPr>
              <w:fldChar w:fldCharType="begin"/>
            </w:r>
            <w:r w:rsidR="00464746">
              <w:rPr>
                <w:webHidden/>
              </w:rPr>
              <w:instrText xml:space="preserve"> PAGEREF _Toc412012783 \h </w:instrText>
            </w:r>
            <w:r w:rsidR="00464746">
              <w:rPr>
                <w:webHidden/>
              </w:rPr>
            </w:r>
            <w:r w:rsidR="00464746">
              <w:rPr>
                <w:webHidden/>
              </w:rPr>
              <w:fldChar w:fldCharType="separate"/>
            </w:r>
            <w:r w:rsidR="000565EE">
              <w:rPr>
                <w:webHidden/>
              </w:rPr>
              <w:t>31</w:t>
            </w:r>
            <w:r w:rsidR="00464746">
              <w:rPr>
                <w:webHidden/>
              </w:rPr>
              <w:fldChar w:fldCharType="end"/>
            </w:r>
          </w:hyperlink>
        </w:p>
        <w:p w14:paraId="6EFA43A0" w14:textId="77777777" w:rsidR="00464746" w:rsidRDefault="007068F0">
          <w:pPr>
            <w:pStyle w:val="TOC2"/>
            <w:rPr>
              <w:rFonts w:asciiTheme="minorHAnsi" w:eastAsiaTheme="minorEastAsia" w:hAnsiTheme="minorHAnsi" w:cstheme="minorBidi"/>
              <w:i w:val="0"/>
              <w:sz w:val="22"/>
              <w:szCs w:val="22"/>
            </w:rPr>
          </w:pPr>
          <w:hyperlink w:anchor="_Toc412012784" w:history="1">
            <w:r w:rsidR="00464746" w:rsidRPr="00F978B2">
              <w:rPr>
                <w:rStyle w:val="Hyperlink"/>
              </w:rPr>
              <w:t>FPGA Firmware Version Register</w:t>
            </w:r>
            <w:r w:rsidR="00464746">
              <w:rPr>
                <w:webHidden/>
              </w:rPr>
              <w:tab/>
            </w:r>
            <w:r w:rsidR="00464746">
              <w:rPr>
                <w:webHidden/>
              </w:rPr>
              <w:fldChar w:fldCharType="begin"/>
            </w:r>
            <w:r w:rsidR="00464746">
              <w:rPr>
                <w:webHidden/>
              </w:rPr>
              <w:instrText xml:space="preserve"> PAGEREF _Toc412012784 \h </w:instrText>
            </w:r>
            <w:r w:rsidR="00464746">
              <w:rPr>
                <w:webHidden/>
              </w:rPr>
            </w:r>
            <w:r w:rsidR="00464746">
              <w:rPr>
                <w:webHidden/>
              </w:rPr>
              <w:fldChar w:fldCharType="separate"/>
            </w:r>
            <w:r w:rsidR="000565EE">
              <w:rPr>
                <w:webHidden/>
              </w:rPr>
              <w:t>31</w:t>
            </w:r>
            <w:r w:rsidR="00464746">
              <w:rPr>
                <w:webHidden/>
              </w:rPr>
              <w:fldChar w:fldCharType="end"/>
            </w:r>
          </w:hyperlink>
        </w:p>
        <w:p w14:paraId="27118233" w14:textId="77777777" w:rsidR="00464746" w:rsidRDefault="007068F0">
          <w:pPr>
            <w:pStyle w:val="TOC2"/>
            <w:rPr>
              <w:rFonts w:asciiTheme="minorHAnsi" w:eastAsiaTheme="minorEastAsia" w:hAnsiTheme="minorHAnsi" w:cstheme="minorBidi"/>
              <w:i w:val="0"/>
              <w:sz w:val="22"/>
              <w:szCs w:val="22"/>
            </w:rPr>
          </w:pPr>
          <w:hyperlink w:anchor="_Toc412012785" w:history="1">
            <w:r w:rsidR="00464746" w:rsidRPr="00F978B2">
              <w:rPr>
                <w:rStyle w:val="Hyperlink"/>
              </w:rPr>
              <w:t>Event Counter Clock Prescaler Register</w:t>
            </w:r>
            <w:r w:rsidR="00464746">
              <w:rPr>
                <w:webHidden/>
              </w:rPr>
              <w:tab/>
            </w:r>
            <w:r w:rsidR="00464746">
              <w:rPr>
                <w:webHidden/>
              </w:rPr>
              <w:fldChar w:fldCharType="begin"/>
            </w:r>
            <w:r w:rsidR="00464746">
              <w:rPr>
                <w:webHidden/>
              </w:rPr>
              <w:instrText xml:space="preserve"> PAGEREF _Toc412012785 \h </w:instrText>
            </w:r>
            <w:r w:rsidR="00464746">
              <w:rPr>
                <w:webHidden/>
              </w:rPr>
            </w:r>
            <w:r w:rsidR="00464746">
              <w:rPr>
                <w:webHidden/>
              </w:rPr>
              <w:fldChar w:fldCharType="separate"/>
            </w:r>
            <w:r w:rsidR="000565EE">
              <w:rPr>
                <w:webHidden/>
              </w:rPr>
              <w:t>31</w:t>
            </w:r>
            <w:r w:rsidR="00464746">
              <w:rPr>
                <w:webHidden/>
              </w:rPr>
              <w:fldChar w:fldCharType="end"/>
            </w:r>
          </w:hyperlink>
        </w:p>
        <w:p w14:paraId="65FB3700" w14:textId="77777777" w:rsidR="00464746" w:rsidRDefault="007068F0">
          <w:pPr>
            <w:pStyle w:val="TOC2"/>
            <w:rPr>
              <w:rFonts w:asciiTheme="minorHAnsi" w:eastAsiaTheme="minorEastAsia" w:hAnsiTheme="minorHAnsi" w:cstheme="minorBidi"/>
              <w:i w:val="0"/>
              <w:sz w:val="22"/>
              <w:szCs w:val="22"/>
            </w:rPr>
          </w:pPr>
          <w:hyperlink w:anchor="_Toc412012786" w:history="1">
            <w:r w:rsidR="00464746" w:rsidRPr="00F978B2">
              <w:rPr>
                <w:rStyle w:val="Hyperlink"/>
              </w:rPr>
              <w:t>Microsecond Divider Register</w:t>
            </w:r>
            <w:r w:rsidR="00464746">
              <w:rPr>
                <w:webHidden/>
              </w:rPr>
              <w:tab/>
            </w:r>
            <w:r w:rsidR="00464746">
              <w:rPr>
                <w:webHidden/>
              </w:rPr>
              <w:fldChar w:fldCharType="begin"/>
            </w:r>
            <w:r w:rsidR="00464746">
              <w:rPr>
                <w:webHidden/>
              </w:rPr>
              <w:instrText xml:space="preserve"> PAGEREF _Toc412012786 \h </w:instrText>
            </w:r>
            <w:r w:rsidR="00464746">
              <w:rPr>
                <w:webHidden/>
              </w:rPr>
            </w:r>
            <w:r w:rsidR="00464746">
              <w:rPr>
                <w:webHidden/>
              </w:rPr>
              <w:fldChar w:fldCharType="separate"/>
            </w:r>
            <w:r w:rsidR="000565EE">
              <w:rPr>
                <w:webHidden/>
              </w:rPr>
              <w:t>31</w:t>
            </w:r>
            <w:r w:rsidR="00464746">
              <w:rPr>
                <w:webHidden/>
              </w:rPr>
              <w:fldChar w:fldCharType="end"/>
            </w:r>
          </w:hyperlink>
        </w:p>
        <w:p w14:paraId="77C8CDE2" w14:textId="77777777" w:rsidR="00464746" w:rsidRDefault="007068F0">
          <w:pPr>
            <w:pStyle w:val="TOC2"/>
            <w:rPr>
              <w:rFonts w:asciiTheme="minorHAnsi" w:eastAsiaTheme="minorEastAsia" w:hAnsiTheme="minorHAnsi" w:cstheme="minorBidi"/>
              <w:i w:val="0"/>
              <w:sz w:val="22"/>
              <w:szCs w:val="22"/>
            </w:rPr>
          </w:pPr>
          <w:hyperlink w:anchor="_Toc412012787" w:history="1">
            <w:r w:rsidR="00464746" w:rsidRPr="00F978B2">
              <w:rPr>
                <w:rStyle w:val="Hyperlink"/>
              </w:rPr>
              <w:t>Seconds Shift Register</w:t>
            </w:r>
            <w:r w:rsidR="00464746">
              <w:rPr>
                <w:webHidden/>
              </w:rPr>
              <w:tab/>
            </w:r>
            <w:r w:rsidR="00464746">
              <w:rPr>
                <w:webHidden/>
              </w:rPr>
              <w:fldChar w:fldCharType="begin"/>
            </w:r>
            <w:r w:rsidR="00464746">
              <w:rPr>
                <w:webHidden/>
              </w:rPr>
              <w:instrText xml:space="preserve"> PAGEREF _Toc412012787 \h </w:instrText>
            </w:r>
            <w:r w:rsidR="00464746">
              <w:rPr>
                <w:webHidden/>
              </w:rPr>
            </w:r>
            <w:r w:rsidR="00464746">
              <w:rPr>
                <w:webHidden/>
              </w:rPr>
              <w:fldChar w:fldCharType="separate"/>
            </w:r>
            <w:r w:rsidR="000565EE">
              <w:rPr>
                <w:webHidden/>
              </w:rPr>
              <w:t>32</w:t>
            </w:r>
            <w:r w:rsidR="00464746">
              <w:rPr>
                <w:webHidden/>
              </w:rPr>
              <w:fldChar w:fldCharType="end"/>
            </w:r>
          </w:hyperlink>
        </w:p>
        <w:p w14:paraId="49AAA090" w14:textId="77777777" w:rsidR="00464746" w:rsidRDefault="007068F0">
          <w:pPr>
            <w:pStyle w:val="TOC2"/>
            <w:rPr>
              <w:rFonts w:asciiTheme="minorHAnsi" w:eastAsiaTheme="minorEastAsia" w:hAnsiTheme="minorHAnsi" w:cstheme="minorBidi"/>
              <w:i w:val="0"/>
              <w:sz w:val="22"/>
              <w:szCs w:val="22"/>
            </w:rPr>
          </w:pPr>
          <w:hyperlink w:anchor="_Toc412012788" w:history="1">
            <w:r w:rsidR="00464746" w:rsidRPr="00F978B2">
              <w:rPr>
                <w:rStyle w:val="Hyperlink"/>
              </w:rPr>
              <w:t>Seconds Counter Register</w:t>
            </w:r>
            <w:r w:rsidR="00464746">
              <w:rPr>
                <w:webHidden/>
              </w:rPr>
              <w:tab/>
            </w:r>
            <w:r w:rsidR="00464746">
              <w:rPr>
                <w:webHidden/>
              </w:rPr>
              <w:fldChar w:fldCharType="begin"/>
            </w:r>
            <w:r w:rsidR="00464746">
              <w:rPr>
                <w:webHidden/>
              </w:rPr>
              <w:instrText xml:space="preserve"> PAGEREF _Toc412012788 \h </w:instrText>
            </w:r>
            <w:r w:rsidR="00464746">
              <w:rPr>
                <w:webHidden/>
              </w:rPr>
            </w:r>
            <w:r w:rsidR="00464746">
              <w:rPr>
                <w:webHidden/>
              </w:rPr>
              <w:fldChar w:fldCharType="separate"/>
            </w:r>
            <w:r w:rsidR="000565EE">
              <w:rPr>
                <w:webHidden/>
              </w:rPr>
              <w:t>32</w:t>
            </w:r>
            <w:r w:rsidR="00464746">
              <w:rPr>
                <w:webHidden/>
              </w:rPr>
              <w:fldChar w:fldCharType="end"/>
            </w:r>
          </w:hyperlink>
        </w:p>
        <w:p w14:paraId="1E0F8BAE" w14:textId="77777777" w:rsidR="00464746" w:rsidRDefault="007068F0">
          <w:pPr>
            <w:pStyle w:val="TOC2"/>
            <w:rPr>
              <w:rFonts w:asciiTheme="minorHAnsi" w:eastAsiaTheme="minorEastAsia" w:hAnsiTheme="minorHAnsi" w:cstheme="minorBidi"/>
              <w:i w:val="0"/>
              <w:sz w:val="22"/>
              <w:szCs w:val="22"/>
            </w:rPr>
          </w:pPr>
          <w:hyperlink w:anchor="_Toc412012789" w:history="1">
            <w:r w:rsidR="00464746" w:rsidRPr="00F978B2">
              <w:rPr>
                <w:rStyle w:val="Hyperlink"/>
              </w:rPr>
              <w:t>TimeStamp Event Counter Register</w:t>
            </w:r>
            <w:r w:rsidR="00464746">
              <w:rPr>
                <w:webHidden/>
              </w:rPr>
              <w:tab/>
            </w:r>
            <w:r w:rsidR="00464746">
              <w:rPr>
                <w:webHidden/>
              </w:rPr>
              <w:fldChar w:fldCharType="begin"/>
            </w:r>
            <w:r w:rsidR="00464746">
              <w:rPr>
                <w:webHidden/>
              </w:rPr>
              <w:instrText xml:space="preserve"> PAGEREF _Toc412012789 \h </w:instrText>
            </w:r>
            <w:r w:rsidR="00464746">
              <w:rPr>
                <w:webHidden/>
              </w:rPr>
            </w:r>
            <w:r w:rsidR="00464746">
              <w:rPr>
                <w:webHidden/>
              </w:rPr>
              <w:fldChar w:fldCharType="separate"/>
            </w:r>
            <w:r w:rsidR="000565EE">
              <w:rPr>
                <w:webHidden/>
              </w:rPr>
              <w:t>32</w:t>
            </w:r>
            <w:r w:rsidR="00464746">
              <w:rPr>
                <w:webHidden/>
              </w:rPr>
              <w:fldChar w:fldCharType="end"/>
            </w:r>
          </w:hyperlink>
        </w:p>
        <w:p w14:paraId="7590AF68" w14:textId="77777777" w:rsidR="00464746" w:rsidRDefault="007068F0">
          <w:pPr>
            <w:pStyle w:val="TOC2"/>
            <w:rPr>
              <w:rFonts w:asciiTheme="minorHAnsi" w:eastAsiaTheme="minorEastAsia" w:hAnsiTheme="minorHAnsi" w:cstheme="minorBidi"/>
              <w:i w:val="0"/>
              <w:sz w:val="22"/>
              <w:szCs w:val="22"/>
            </w:rPr>
          </w:pPr>
          <w:hyperlink w:anchor="_Toc412012790" w:history="1">
            <w:r w:rsidR="00464746" w:rsidRPr="00F978B2">
              <w:rPr>
                <w:rStyle w:val="Hyperlink"/>
              </w:rPr>
              <w:t>Seconds Latch Register</w:t>
            </w:r>
            <w:r w:rsidR="00464746">
              <w:rPr>
                <w:webHidden/>
              </w:rPr>
              <w:tab/>
            </w:r>
            <w:r w:rsidR="00464746">
              <w:rPr>
                <w:webHidden/>
              </w:rPr>
              <w:fldChar w:fldCharType="begin"/>
            </w:r>
            <w:r w:rsidR="00464746">
              <w:rPr>
                <w:webHidden/>
              </w:rPr>
              <w:instrText xml:space="preserve"> PAGEREF _Toc412012790 \h </w:instrText>
            </w:r>
            <w:r w:rsidR="00464746">
              <w:rPr>
                <w:webHidden/>
              </w:rPr>
            </w:r>
            <w:r w:rsidR="00464746">
              <w:rPr>
                <w:webHidden/>
              </w:rPr>
              <w:fldChar w:fldCharType="separate"/>
            </w:r>
            <w:r w:rsidR="000565EE">
              <w:rPr>
                <w:webHidden/>
              </w:rPr>
              <w:t>32</w:t>
            </w:r>
            <w:r w:rsidR="00464746">
              <w:rPr>
                <w:webHidden/>
              </w:rPr>
              <w:fldChar w:fldCharType="end"/>
            </w:r>
          </w:hyperlink>
        </w:p>
        <w:p w14:paraId="01AA806C" w14:textId="77777777" w:rsidR="00464746" w:rsidRDefault="007068F0">
          <w:pPr>
            <w:pStyle w:val="TOC2"/>
            <w:rPr>
              <w:rFonts w:asciiTheme="minorHAnsi" w:eastAsiaTheme="minorEastAsia" w:hAnsiTheme="minorHAnsi" w:cstheme="minorBidi"/>
              <w:i w:val="0"/>
              <w:sz w:val="22"/>
              <w:szCs w:val="22"/>
            </w:rPr>
          </w:pPr>
          <w:hyperlink w:anchor="_Toc412012791" w:history="1">
            <w:r w:rsidR="00464746" w:rsidRPr="00F978B2">
              <w:rPr>
                <w:rStyle w:val="Hyperlink"/>
              </w:rPr>
              <w:t>TimeStamp Event Latch Register</w:t>
            </w:r>
            <w:r w:rsidR="00464746">
              <w:rPr>
                <w:webHidden/>
              </w:rPr>
              <w:tab/>
            </w:r>
            <w:r w:rsidR="00464746">
              <w:rPr>
                <w:webHidden/>
              </w:rPr>
              <w:fldChar w:fldCharType="begin"/>
            </w:r>
            <w:r w:rsidR="00464746">
              <w:rPr>
                <w:webHidden/>
              </w:rPr>
              <w:instrText xml:space="preserve"> PAGEREF _Toc412012791 \h </w:instrText>
            </w:r>
            <w:r w:rsidR="00464746">
              <w:rPr>
                <w:webHidden/>
              </w:rPr>
            </w:r>
            <w:r w:rsidR="00464746">
              <w:rPr>
                <w:webHidden/>
              </w:rPr>
              <w:fldChar w:fldCharType="separate"/>
            </w:r>
            <w:r w:rsidR="000565EE">
              <w:rPr>
                <w:webHidden/>
              </w:rPr>
              <w:t>32</w:t>
            </w:r>
            <w:r w:rsidR="00464746">
              <w:rPr>
                <w:webHidden/>
              </w:rPr>
              <w:fldChar w:fldCharType="end"/>
            </w:r>
          </w:hyperlink>
        </w:p>
        <w:p w14:paraId="31D76F85" w14:textId="77777777" w:rsidR="00464746" w:rsidRDefault="007068F0">
          <w:pPr>
            <w:pStyle w:val="TOC2"/>
            <w:rPr>
              <w:rFonts w:asciiTheme="minorHAnsi" w:eastAsiaTheme="minorEastAsia" w:hAnsiTheme="minorHAnsi" w:cstheme="minorBidi"/>
              <w:i w:val="0"/>
              <w:sz w:val="22"/>
              <w:szCs w:val="22"/>
            </w:rPr>
          </w:pPr>
          <w:hyperlink w:anchor="_Toc412012792" w:history="1">
            <w:r w:rsidR="00464746" w:rsidRPr="00F978B2">
              <w:rPr>
                <w:rStyle w:val="Hyperlink"/>
              </w:rPr>
              <w:t>Event FIFO Seconds Register</w:t>
            </w:r>
            <w:r w:rsidR="00464746">
              <w:rPr>
                <w:webHidden/>
              </w:rPr>
              <w:tab/>
            </w:r>
            <w:r w:rsidR="00464746">
              <w:rPr>
                <w:webHidden/>
              </w:rPr>
              <w:fldChar w:fldCharType="begin"/>
            </w:r>
            <w:r w:rsidR="00464746">
              <w:rPr>
                <w:webHidden/>
              </w:rPr>
              <w:instrText xml:space="preserve"> PAGEREF _Toc412012792 \h </w:instrText>
            </w:r>
            <w:r w:rsidR="00464746">
              <w:rPr>
                <w:webHidden/>
              </w:rPr>
            </w:r>
            <w:r w:rsidR="00464746">
              <w:rPr>
                <w:webHidden/>
              </w:rPr>
              <w:fldChar w:fldCharType="separate"/>
            </w:r>
            <w:r w:rsidR="000565EE">
              <w:rPr>
                <w:webHidden/>
              </w:rPr>
              <w:t>32</w:t>
            </w:r>
            <w:r w:rsidR="00464746">
              <w:rPr>
                <w:webHidden/>
              </w:rPr>
              <w:fldChar w:fldCharType="end"/>
            </w:r>
          </w:hyperlink>
        </w:p>
        <w:p w14:paraId="642B5E6C" w14:textId="77777777" w:rsidR="00464746" w:rsidRDefault="007068F0">
          <w:pPr>
            <w:pStyle w:val="TOC2"/>
            <w:rPr>
              <w:rFonts w:asciiTheme="minorHAnsi" w:eastAsiaTheme="minorEastAsia" w:hAnsiTheme="minorHAnsi" w:cstheme="minorBidi"/>
              <w:i w:val="0"/>
              <w:sz w:val="22"/>
              <w:szCs w:val="22"/>
            </w:rPr>
          </w:pPr>
          <w:hyperlink w:anchor="_Toc412012793" w:history="1">
            <w:r w:rsidR="00464746" w:rsidRPr="00F978B2">
              <w:rPr>
                <w:rStyle w:val="Hyperlink"/>
              </w:rPr>
              <w:t>Event FIFO TimeStamp Register</w:t>
            </w:r>
            <w:r w:rsidR="00464746">
              <w:rPr>
                <w:webHidden/>
              </w:rPr>
              <w:tab/>
            </w:r>
            <w:r w:rsidR="00464746">
              <w:rPr>
                <w:webHidden/>
              </w:rPr>
              <w:fldChar w:fldCharType="begin"/>
            </w:r>
            <w:r w:rsidR="00464746">
              <w:rPr>
                <w:webHidden/>
              </w:rPr>
              <w:instrText xml:space="preserve"> PAGEREF _Toc412012793 \h </w:instrText>
            </w:r>
            <w:r w:rsidR="00464746">
              <w:rPr>
                <w:webHidden/>
              </w:rPr>
            </w:r>
            <w:r w:rsidR="00464746">
              <w:rPr>
                <w:webHidden/>
              </w:rPr>
              <w:fldChar w:fldCharType="separate"/>
            </w:r>
            <w:r w:rsidR="000565EE">
              <w:rPr>
                <w:webHidden/>
              </w:rPr>
              <w:t>32</w:t>
            </w:r>
            <w:r w:rsidR="00464746">
              <w:rPr>
                <w:webHidden/>
              </w:rPr>
              <w:fldChar w:fldCharType="end"/>
            </w:r>
          </w:hyperlink>
        </w:p>
        <w:p w14:paraId="28C0C28C" w14:textId="77777777" w:rsidR="00464746" w:rsidRDefault="007068F0">
          <w:pPr>
            <w:pStyle w:val="TOC2"/>
            <w:rPr>
              <w:rFonts w:asciiTheme="minorHAnsi" w:eastAsiaTheme="minorEastAsia" w:hAnsiTheme="minorHAnsi" w:cstheme="minorBidi"/>
              <w:i w:val="0"/>
              <w:sz w:val="22"/>
              <w:szCs w:val="22"/>
            </w:rPr>
          </w:pPr>
          <w:hyperlink w:anchor="_Toc412012794" w:history="1">
            <w:r w:rsidR="00464746" w:rsidRPr="00F978B2">
              <w:rPr>
                <w:rStyle w:val="Hyperlink"/>
              </w:rPr>
              <w:t>Event FIFO Event Code Register</w:t>
            </w:r>
            <w:r w:rsidR="00464746">
              <w:rPr>
                <w:webHidden/>
              </w:rPr>
              <w:tab/>
            </w:r>
            <w:r w:rsidR="00464746">
              <w:rPr>
                <w:webHidden/>
              </w:rPr>
              <w:fldChar w:fldCharType="begin"/>
            </w:r>
            <w:r w:rsidR="00464746">
              <w:rPr>
                <w:webHidden/>
              </w:rPr>
              <w:instrText xml:space="preserve"> PAGEREF _Toc412012794 \h </w:instrText>
            </w:r>
            <w:r w:rsidR="00464746">
              <w:rPr>
                <w:webHidden/>
              </w:rPr>
            </w:r>
            <w:r w:rsidR="00464746">
              <w:rPr>
                <w:webHidden/>
              </w:rPr>
              <w:fldChar w:fldCharType="separate"/>
            </w:r>
            <w:r w:rsidR="000565EE">
              <w:rPr>
                <w:webHidden/>
              </w:rPr>
              <w:t>33</w:t>
            </w:r>
            <w:r w:rsidR="00464746">
              <w:rPr>
                <w:webHidden/>
              </w:rPr>
              <w:fldChar w:fldCharType="end"/>
            </w:r>
          </w:hyperlink>
        </w:p>
        <w:p w14:paraId="49A3129F" w14:textId="77777777" w:rsidR="00464746" w:rsidRDefault="007068F0">
          <w:pPr>
            <w:pStyle w:val="TOC2"/>
            <w:rPr>
              <w:rFonts w:asciiTheme="minorHAnsi" w:eastAsiaTheme="minorEastAsia" w:hAnsiTheme="minorHAnsi" w:cstheme="minorBidi"/>
              <w:i w:val="0"/>
              <w:sz w:val="22"/>
              <w:szCs w:val="22"/>
            </w:rPr>
          </w:pPr>
          <w:hyperlink w:anchor="_Toc412012795" w:history="1">
            <w:r w:rsidR="00464746" w:rsidRPr="00F978B2">
              <w:rPr>
                <w:rStyle w:val="Hyperlink"/>
              </w:rPr>
              <w:t>Prescaler Registers</w:t>
            </w:r>
            <w:r w:rsidR="00464746">
              <w:rPr>
                <w:webHidden/>
              </w:rPr>
              <w:tab/>
            </w:r>
            <w:r w:rsidR="00464746">
              <w:rPr>
                <w:webHidden/>
              </w:rPr>
              <w:fldChar w:fldCharType="begin"/>
            </w:r>
            <w:r w:rsidR="00464746">
              <w:rPr>
                <w:webHidden/>
              </w:rPr>
              <w:instrText xml:space="preserve"> PAGEREF _Toc412012795 \h </w:instrText>
            </w:r>
            <w:r w:rsidR="00464746">
              <w:rPr>
                <w:webHidden/>
              </w:rPr>
            </w:r>
            <w:r w:rsidR="00464746">
              <w:rPr>
                <w:webHidden/>
              </w:rPr>
              <w:fldChar w:fldCharType="separate"/>
            </w:r>
            <w:r w:rsidR="000565EE">
              <w:rPr>
                <w:webHidden/>
              </w:rPr>
              <w:t>33</w:t>
            </w:r>
            <w:r w:rsidR="00464746">
              <w:rPr>
                <w:webHidden/>
              </w:rPr>
              <w:fldChar w:fldCharType="end"/>
            </w:r>
          </w:hyperlink>
        </w:p>
        <w:p w14:paraId="3CFF4999"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96" w:history="1">
            <w:r w:rsidR="00464746" w:rsidRPr="00F978B2">
              <w:rPr>
                <w:rStyle w:val="Hyperlink"/>
                <w:noProof/>
              </w:rPr>
              <w:t>Prescaler Register</w:t>
            </w:r>
            <w:r w:rsidR="00464746">
              <w:rPr>
                <w:noProof/>
                <w:webHidden/>
              </w:rPr>
              <w:tab/>
            </w:r>
            <w:r w:rsidR="00464746">
              <w:rPr>
                <w:noProof/>
                <w:webHidden/>
              </w:rPr>
              <w:fldChar w:fldCharType="begin"/>
            </w:r>
            <w:r w:rsidR="00464746">
              <w:rPr>
                <w:noProof/>
                <w:webHidden/>
              </w:rPr>
              <w:instrText xml:space="preserve"> PAGEREF _Toc412012796 \h </w:instrText>
            </w:r>
            <w:r w:rsidR="00464746">
              <w:rPr>
                <w:noProof/>
                <w:webHidden/>
              </w:rPr>
            </w:r>
            <w:r w:rsidR="00464746">
              <w:rPr>
                <w:noProof/>
                <w:webHidden/>
              </w:rPr>
              <w:fldChar w:fldCharType="separate"/>
            </w:r>
            <w:r w:rsidR="000565EE">
              <w:rPr>
                <w:noProof/>
                <w:webHidden/>
              </w:rPr>
              <w:t>33</w:t>
            </w:r>
            <w:r w:rsidR="00464746">
              <w:rPr>
                <w:noProof/>
                <w:webHidden/>
              </w:rPr>
              <w:fldChar w:fldCharType="end"/>
            </w:r>
          </w:hyperlink>
        </w:p>
        <w:p w14:paraId="3CDEE3E4" w14:textId="77777777" w:rsidR="00464746" w:rsidRDefault="007068F0">
          <w:pPr>
            <w:pStyle w:val="TOC2"/>
            <w:rPr>
              <w:rFonts w:asciiTheme="minorHAnsi" w:eastAsiaTheme="minorEastAsia" w:hAnsiTheme="minorHAnsi" w:cstheme="minorBidi"/>
              <w:i w:val="0"/>
              <w:sz w:val="22"/>
              <w:szCs w:val="22"/>
            </w:rPr>
          </w:pPr>
          <w:hyperlink w:anchor="_Toc412012797" w:history="1">
            <w:r w:rsidR="00464746" w:rsidRPr="00F978B2">
              <w:rPr>
                <w:rStyle w:val="Hyperlink"/>
              </w:rPr>
              <w:t>Pulse Generator Registers</w:t>
            </w:r>
            <w:r w:rsidR="00464746">
              <w:rPr>
                <w:webHidden/>
              </w:rPr>
              <w:tab/>
            </w:r>
            <w:r w:rsidR="00464746">
              <w:rPr>
                <w:webHidden/>
              </w:rPr>
              <w:fldChar w:fldCharType="begin"/>
            </w:r>
            <w:r w:rsidR="00464746">
              <w:rPr>
                <w:webHidden/>
              </w:rPr>
              <w:instrText xml:space="preserve"> PAGEREF _Toc412012797 \h </w:instrText>
            </w:r>
            <w:r w:rsidR="00464746">
              <w:rPr>
                <w:webHidden/>
              </w:rPr>
            </w:r>
            <w:r w:rsidR="00464746">
              <w:rPr>
                <w:webHidden/>
              </w:rPr>
              <w:fldChar w:fldCharType="separate"/>
            </w:r>
            <w:r w:rsidR="000565EE">
              <w:rPr>
                <w:webHidden/>
              </w:rPr>
              <w:t>34</w:t>
            </w:r>
            <w:r w:rsidR="00464746">
              <w:rPr>
                <w:webHidden/>
              </w:rPr>
              <w:fldChar w:fldCharType="end"/>
            </w:r>
          </w:hyperlink>
        </w:p>
        <w:p w14:paraId="144126B0"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98" w:history="1">
            <w:r w:rsidR="00464746" w:rsidRPr="00F978B2">
              <w:rPr>
                <w:rStyle w:val="Hyperlink"/>
                <w:noProof/>
              </w:rPr>
              <w:t>Pulse Generator (x) Control Register</w:t>
            </w:r>
            <w:r w:rsidR="00464746">
              <w:rPr>
                <w:noProof/>
                <w:webHidden/>
              </w:rPr>
              <w:tab/>
            </w:r>
            <w:r w:rsidR="00464746">
              <w:rPr>
                <w:noProof/>
                <w:webHidden/>
              </w:rPr>
              <w:fldChar w:fldCharType="begin"/>
            </w:r>
            <w:r w:rsidR="00464746">
              <w:rPr>
                <w:noProof/>
                <w:webHidden/>
              </w:rPr>
              <w:instrText xml:space="preserve"> PAGEREF _Toc412012798 \h </w:instrText>
            </w:r>
            <w:r w:rsidR="00464746">
              <w:rPr>
                <w:noProof/>
                <w:webHidden/>
              </w:rPr>
            </w:r>
            <w:r w:rsidR="00464746">
              <w:rPr>
                <w:noProof/>
                <w:webHidden/>
              </w:rPr>
              <w:fldChar w:fldCharType="separate"/>
            </w:r>
            <w:r w:rsidR="000565EE">
              <w:rPr>
                <w:noProof/>
                <w:webHidden/>
              </w:rPr>
              <w:t>34</w:t>
            </w:r>
            <w:r w:rsidR="00464746">
              <w:rPr>
                <w:noProof/>
                <w:webHidden/>
              </w:rPr>
              <w:fldChar w:fldCharType="end"/>
            </w:r>
          </w:hyperlink>
        </w:p>
        <w:p w14:paraId="38629C53"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799" w:history="1">
            <w:r w:rsidR="00464746" w:rsidRPr="00F978B2">
              <w:rPr>
                <w:rStyle w:val="Hyperlink"/>
                <w:noProof/>
              </w:rPr>
              <w:t>Pulse Generator Retriggerability</w:t>
            </w:r>
            <w:r w:rsidR="00464746">
              <w:rPr>
                <w:noProof/>
                <w:webHidden/>
              </w:rPr>
              <w:tab/>
            </w:r>
            <w:r w:rsidR="00464746">
              <w:rPr>
                <w:noProof/>
                <w:webHidden/>
              </w:rPr>
              <w:fldChar w:fldCharType="begin"/>
            </w:r>
            <w:r w:rsidR="00464746">
              <w:rPr>
                <w:noProof/>
                <w:webHidden/>
              </w:rPr>
              <w:instrText xml:space="preserve"> PAGEREF _Toc412012799 \h </w:instrText>
            </w:r>
            <w:r w:rsidR="00464746">
              <w:rPr>
                <w:noProof/>
                <w:webHidden/>
              </w:rPr>
            </w:r>
            <w:r w:rsidR="00464746">
              <w:rPr>
                <w:noProof/>
                <w:webHidden/>
              </w:rPr>
              <w:fldChar w:fldCharType="separate"/>
            </w:r>
            <w:r w:rsidR="000565EE">
              <w:rPr>
                <w:noProof/>
                <w:webHidden/>
              </w:rPr>
              <w:t>35</w:t>
            </w:r>
            <w:r w:rsidR="00464746">
              <w:rPr>
                <w:noProof/>
                <w:webHidden/>
              </w:rPr>
              <w:fldChar w:fldCharType="end"/>
            </w:r>
          </w:hyperlink>
        </w:p>
        <w:p w14:paraId="70830317"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00" w:history="1">
            <w:r w:rsidR="00464746" w:rsidRPr="00F978B2">
              <w:rPr>
                <w:rStyle w:val="Hyperlink"/>
                <w:noProof/>
              </w:rPr>
              <w:t>Pulse Generator Prescaler Register</w:t>
            </w:r>
            <w:r w:rsidR="00464746">
              <w:rPr>
                <w:noProof/>
                <w:webHidden/>
              </w:rPr>
              <w:tab/>
            </w:r>
            <w:r w:rsidR="00464746">
              <w:rPr>
                <w:noProof/>
                <w:webHidden/>
              </w:rPr>
              <w:fldChar w:fldCharType="begin"/>
            </w:r>
            <w:r w:rsidR="00464746">
              <w:rPr>
                <w:noProof/>
                <w:webHidden/>
              </w:rPr>
              <w:instrText xml:space="preserve"> PAGEREF _Toc412012800 \h </w:instrText>
            </w:r>
            <w:r w:rsidR="00464746">
              <w:rPr>
                <w:noProof/>
                <w:webHidden/>
              </w:rPr>
            </w:r>
            <w:r w:rsidR="00464746">
              <w:rPr>
                <w:noProof/>
                <w:webHidden/>
              </w:rPr>
              <w:fldChar w:fldCharType="separate"/>
            </w:r>
            <w:r w:rsidR="000565EE">
              <w:rPr>
                <w:noProof/>
                <w:webHidden/>
              </w:rPr>
              <w:t>35</w:t>
            </w:r>
            <w:r w:rsidR="00464746">
              <w:rPr>
                <w:noProof/>
                <w:webHidden/>
              </w:rPr>
              <w:fldChar w:fldCharType="end"/>
            </w:r>
          </w:hyperlink>
        </w:p>
        <w:p w14:paraId="5A5C16CA" w14:textId="77777777" w:rsidR="00464746" w:rsidRDefault="007068F0">
          <w:pPr>
            <w:pStyle w:val="TOC2"/>
            <w:rPr>
              <w:rFonts w:asciiTheme="minorHAnsi" w:eastAsiaTheme="minorEastAsia" w:hAnsiTheme="minorHAnsi" w:cstheme="minorBidi"/>
              <w:i w:val="0"/>
              <w:sz w:val="22"/>
              <w:szCs w:val="22"/>
            </w:rPr>
          </w:pPr>
          <w:hyperlink w:anchor="_Toc412012801" w:history="1">
            <w:r w:rsidR="00464746" w:rsidRPr="00F978B2">
              <w:rPr>
                <w:rStyle w:val="Hyperlink"/>
              </w:rPr>
              <w:t>Timing Output Mapping</w:t>
            </w:r>
            <w:r w:rsidR="00464746">
              <w:rPr>
                <w:webHidden/>
              </w:rPr>
              <w:tab/>
            </w:r>
            <w:r w:rsidR="00464746">
              <w:rPr>
                <w:webHidden/>
              </w:rPr>
              <w:fldChar w:fldCharType="begin"/>
            </w:r>
            <w:r w:rsidR="00464746">
              <w:rPr>
                <w:webHidden/>
              </w:rPr>
              <w:instrText xml:space="preserve"> PAGEREF _Toc412012801 \h </w:instrText>
            </w:r>
            <w:r w:rsidR="00464746">
              <w:rPr>
                <w:webHidden/>
              </w:rPr>
            </w:r>
            <w:r w:rsidR="00464746">
              <w:rPr>
                <w:webHidden/>
              </w:rPr>
              <w:fldChar w:fldCharType="separate"/>
            </w:r>
            <w:r w:rsidR="000565EE">
              <w:rPr>
                <w:webHidden/>
              </w:rPr>
              <w:t>35</w:t>
            </w:r>
            <w:r w:rsidR="00464746">
              <w:rPr>
                <w:webHidden/>
              </w:rPr>
              <w:fldChar w:fldCharType="end"/>
            </w:r>
          </w:hyperlink>
        </w:p>
        <w:p w14:paraId="637A297C"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02" w:history="1">
            <w:r w:rsidR="00464746" w:rsidRPr="00F978B2">
              <w:rPr>
                <w:rStyle w:val="Hyperlink"/>
                <w:noProof/>
              </w:rPr>
              <w:t>Front Panel Output Mapping</w:t>
            </w:r>
            <w:r w:rsidR="00464746">
              <w:rPr>
                <w:noProof/>
                <w:webHidden/>
              </w:rPr>
              <w:tab/>
            </w:r>
            <w:r w:rsidR="00464746">
              <w:rPr>
                <w:noProof/>
                <w:webHidden/>
              </w:rPr>
              <w:fldChar w:fldCharType="begin"/>
            </w:r>
            <w:r w:rsidR="00464746">
              <w:rPr>
                <w:noProof/>
                <w:webHidden/>
              </w:rPr>
              <w:instrText xml:space="preserve"> PAGEREF _Toc412012802 \h </w:instrText>
            </w:r>
            <w:r w:rsidR="00464746">
              <w:rPr>
                <w:noProof/>
                <w:webHidden/>
              </w:rPr>
            </w:r>
            <w:r w:rsidR="00464746">
              <w:rPr>
                <w:noProof/>
                <w:webHidden/>
              </w:rPr>
              <w:fldChar w:fldCharType="separate"/>
            </w:r>
            <w:r w:rsidR="000565EE">
              <w:rPr>
                <w:noProof/>
                <w:webHidden/>
              </w:rPr>
              <w:t>35</w:t>
            </w:r>
            <w:r w:rsidR="00464746">
              <w:rPr>
                <w:noProof/>
                <w:webHidden/>
              </w:rPr>
              <w:fldChar w:fldCharType="end"/>
            </w:r>
          </w:hyperlink>
        </w:p>
        <w:p w14:paraId="1F5E7EEC"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03" w:history="1">
            <w:r w:rsidR="00464746" w:rsidRPr="00F978B2">
              <w:rPr>
                <w:rStyle w:val="Hyperlink"/>
                <w:noProof/>
              </w:rPr>
              <w:t>Timing WFM Trigger</w:t>
            </w:r>
            <w:r w:rsidR="00464746">
              <w:rPr>
                <w:noProof/>
                <w:webHidden/>
              </w:rPr>
              <w:tab/>
            </w:r>
            <w:r w:rsidR="00464746">
              <w:rPr>
                <w:noProof/>
                <w:webHidden/>
              </w:rPr>
              <w:fldChar w:fldCharType="begin"/>
            </w:r>
            <w:r w:rsidR="00464746">
              <w:rPr>
                <w:noProof/>
                <w:webHidden/>
              </w:rPr>
              <w:instrText xml:space="preserve"> PAGEREF _Toc412012803 \h </w:instrText>
            </w:r>
            <w:r w:rsidR="00464746">
              <w:rPr>
                <w:noProof/>
                <w:webHidden/>
              </w:rPr>
            </w:r>
            <w:r w:rsidR="00464746">
              <w:rPr>
                <w:noProof/>
                <w:webHidden/>
              </w:rPr>
              <w:fldChar w:fldCharType="separate"/>
            </w:r>
            <w:r w:rsidR="000565EE">
              <w:rPr>
                <w:noProof/>
                <w:webHidden/>
              </w:rPr>
              <w:t>35</w:t>
            </w:r>
            <w:r w:rsidR="00464746">
              <w:rPr>
                <w:noProof/>
                <w:webHidden/>
              </w:rPr>
              <w:fldChar w:fldCharType="end"/>
            </w:r>
          </w:hyperlink>
        </w:p>
        <w:p w14:paraId="37A0CA7C" w14:textId="77777777" w:rsidR="00464746" w:rsidRDefault="007068F0">
          <w:pPr>
            <w:pStyle w:val="TOC1"/>
            <w:rPr>
              <w:rFonts w:asciiTheme="minorHAnsi" w:eastAsiaTheme="minorEastAsia" w:hAnsiTheme="minorHAnsi" w:cstheme="minorBidi"/>
              <w:noProof/>
              <w:sz w:val="22"/>
              <w:szCs w:val="22"/>
            </w:rPr>
          </w:pPr>
          <w:hyperlink w:anchor="_Toc412012804" w:history="1">
            <w:r w:rsidR="00464746" w:rsidRPr="00F978B2">
              <w:rPr>
                <w:rStyle w:val="Hyperlink"/>
                <w:noProof/>
              </w:rPr>
              <w:t>Selection Control word</w:t>
            </w:r>
            <w:r w:rsidR="00464746">
              <w:rPr>
                <w:noProof/>
                <w:webHidden/>
              </w:rPr>
              <w:tab/>
            </w:r>
            <w:r w:rsidR="00464746">
              <w:rPr>
                <w:noProof/>
                <w:webHidden/>
              </w:rPr>
              <w:fldChar w:fldCharType="begin"/>
            </w:r>
            <w:r w:rsidR="00464746">
              <w:rPr>
                <w:noProof/>
                <w:webHidden/>
              </w:rPr>
              <w:instrText xml:space="preserve"> PAGEREF _Toc412012804 \h </w:instrText>
            </w:r>
            <w:r w:rsidR="00464746">
              <w:rPr>
                <w:noProof/>
                <w:webHidden/>
              </w:rPr>
            </w:r>
            <w:r w:rsidR="00464746">
              <w:rPr>
                <w:noProof/>
                <w:webHidden/>
              </w:rPr>
              <w:fldChar w:fldCharType="separate"/>
            </w:r>
            <w:r w:rsidR="000565EE">
              <w:rPr>
                <w:noProof/>
                <w:webHidden/>
              </w:rPr>
              <w:t>35</w:t>
            </w:r>
            <w:r w:rsidR="00464746">
              <w:rPr>
                <w:noProof/>
                <w:webHidden/>
              </w:rPr>
              <w:fldChar w:fldCharType="end"/>
            </w:r>
          </w:hyperlink>
        </w:p>
        <w:p w14:paraId="58D75482" w14:textId="77777777" w:rsidR="00464746" w:rsidRDefault="007068F0">
          <w:pPr>
            <w:pStyle w:val="TOC2"/>
            <w:rPr>
              <w:rFonts w:asciiTheme="minorHAnsi" w:eastAsiaTheme="minorEastAsia" w:hAnsiTheme="minorHAnsi" w:cstheme="minorBidi"/>
              <w:i w:val="0"/>
              <w:sz w:val="22"/>
              <w:szCs w:val="22"/>
            </w:rPr>
          </w:pPr>
          <w:hyperlink w:anchor="_Toc412012805" w:history="1">
            <w:r w:rsidR="00464746" w:rsidRPr="00F978B2">
              <w:rPr>
                <w:rStyle w:val="Hyperlink"/>
              </w:rPr>
              <w:t>Data Buffer (SLAC Specific)</w:t>
            </w:r>
            <w:r w:rsidR="00464746">
              <w:rPr>
                <w:webHidden/>
              </w:rPr>
              <w:tab/>
            </w:r>
            <w:r w:rsidR="00464746">
              <w:rPr>
                <w:webHidden/>
              </w:rPr>
              <w:fldChar w:fldCharType="begin"/>
            </w:r>
            <w:r w:rsidR="00464746">
              <w:rPr>
                <w:webHidden/>
              </w:rPr>
              <w:instrText xml:space="preserve"> PAGEREF _Toc412012805 \h </w:instrText>
            </w:r>
            <w:r w:rsidR="00464746">
              <w:rPr>
                <w:webHidden/>
              </w:rPr>
            </w:r>
            <w:r w:rsidR="00464746">
              <w:rPr>
                <w:webHidden/>
              </w:rPr>
              <w:fldChar w:fldCharType="separate"/>
            </w:r>
            <w:r w:rsidR="000565EE">
              <w:rPr>
                <w:webHidden/>
              </w:rPr>
              <w:t>36</w:t>
            </w:r>
            <w:r w:rsidR="00464746">
              <w:rPr>
                <w:webHidden/>
              </w:rPr>
              <w:fldChar w:fldCharType="end"/>
            </w:r>
          </w:hyperlink>
        </w:p>
        <w:p w14:paraId="614727C1"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06" w:history="1">
            <w:r w:rsidR="00464746" w:rsidRPr="00F978B2">
              <w:rPr>
                <w:rStyle w:val="Hyperlink"/>
                <w:noProof/>
              </w:rPr>
              <w:t>EPICS TimeStamp</w:t>
            </w:r>
            <w:r w:rsidR="00464746">
              <w:rPr>
                <w:noProof/>
                <w:webHidden/>
              </w:rPr>
              <w:tab/>
            </w:r>
            <w:r w:rsidR="00464746">
              <w:rPr>
                <w:noProof/>
                <w:webHidden/>
              </w:rPr>
              <w:fldChar w:fldCharType="begin"/>
            </w:r>
            <w:r w:rsidR="00464746">
              <w:rPr>
                <w:noProof/>
                <w:webHidden/>
              </w:rPr>
              <w:instrText xml:space="preserve"> PAGEREF _Toc412012806 \h </w:instrText>
            </w:r>
            <w:r w:rsidR="00464746">
              <w:rPr>
                <w:noProof/>
                <w:webHidden/>
              </w:rPr>
            </w:r>
            <w:r w:rsidR="00464746">
              <w:rPr>
                <w:noProof/>
                <w:webHidden/>
              </w:rPr>
              <w:fldChar w:fldCharType="separate"/>
            </w:r>
            <w:r w:rsidR="000565EE">
              <w:rPr>
                <w:noProof/>
                <w:webHidden/>
              </w:rPr>
              <w:t>36</w:t>
            </w:r>
            <w:r w:rsidR="00464746">
              <w:rPr>
                <w:noProof/>
                <w:webHidden/>
              </w:rPr>
              <w:fldChar w:fldCharType="end"/>
            </w:r>
          </w:hyperlink>
        </w:p>
        <w:p w14:paraId="429D226F" w14:textId="77777777" w:rsidR="00464746" w:rsidRDefault="007068F0">
          <w:pPr>
            <w:pStyle w:val="TOC2"/>
            <w:rPr>
              <w:rFonts w:asciiTheme="minorHAnsi" w:eastAsiaTheme="minorEastAsia" w:hAnsiTheme="minorHAnsi" w:cstheme="minorBidi"/>
              <w:i w:val="0"/>
              <w:sz w:val="22"/>
              <w:szCs w:val="22"/>
            </w:rPr>
          </w:pPr>
          <w:hyperlink w:anchor="_Toc412012807" w:history="1">
            <w:r w:rsidR="00464746" w:rsidRPr="00F978B2">
              <w:rPr>
                <w:rStyle w:val="Hyperlink"/>
              </w:rPr>
              <w:t>Event RAM</w:t>
            </w:r>
            <w:r w:rsidR="00464746">
              <w:rPr>
                <w:webHidden/>
              </w:rPr>
              <w:tab/>
            </w:r>
            <w:r w:rsidR="00464746">
              <w:rPr>
                <w:webHidden/>
              </w:rPr>
              <w:fldChar w:fldCharType="begin"/>
            </w:r>
            <w:r w:rsidR="00464746">
              <w:rPr>
                <w:webHidden/>
              </w:rPr>
              <w:instrText xml:space="preserve"> PAGEREF _Toc412012807 \h </w:instrText>
            </w:r>
            <w:r w:rsidR="00464746">
              <w:rPr>
                <w:webHidden/>
              </w:rPr>
            </w:r>
            <w:r w:rsidR="00464746">
              <w:rPr>
                <w:webHidden/>
              </w:rPr>
              <w:fldChar w:fldCharType="separate"/>
            </w:r>
            <w:r w:rsidR="000565EE">
              <w:rPr>
                <w:webHidden/>
              </w:rPr>
              <w:t>37</w:t>
            </w:r>
            <w:r w:rsidR="00464746">
              <w:rPr>
                <w:webHidden/>
              </w:rPr>
              <w:fldChar w:fldCharType="end"/>
            </w:r>
          </w:hyperlink>
        </w:p>
        <w:p w14:paraId="5C327323"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08" w:history="1">
            <w:r w:rsidR="00464746" w:rsidRPr="00F978B2">
              <w:rPr>
                <w:rStyle w:val="Hyperlink"/>
                <w:noProof/>
              </w:rPr>
              <w:t>Event MAP Reset</w:t>
            </w:r>
            <w:r w:rsidR="00464746">
              <w:rPr>
                <w:noProof/>
                <w:webHidden/>
              </w:rPr>
              <w:tab/>
            </w:r>
            <w:r w:rsidR="00464746">
              <w:rPr>
                <w:noProof/>
                <w:webHidden/>
              </w:rPr>
              <w:fldChar w:fldCharType="begin"/>
            </w:r>
            <w:r w:rsidR="00464746">
              <w:rPr>
                <w:noProof/>
                <w:webHidden/>
              </w:rPr>
              <w:instrText xml:space="preserve"> PAGEREF _Toc412012808 \h </w:instrText>
            </w:r>
            <w:r w:rsidR="00464746">
              <w:rPr>
                <w:noProof/>
                <w:webHidden/>
              </w:rPr>
            </w:r>
            <w:r w:rsidR="00464746">
              <w:rPr>
                <w:noProof/>
                <w:webHidden/>
              </w:rPr>
              <w:fldChar w:fldCharType="separate"/>
            </w:r>
            <w:r w:rsidR="000565EE">
              <w:rPr>
                <w:noProof/>
                <w:webHidden/>
              </w:rPr>
              <w:t>37</w:t>
            </w:r>
            <w:r w:rsidR="00464746">
              <w:rPr>
                <w:noProof/>
                <w:webHidden/>
              </w:rPr>
              <w:fldChar w:fldCharType="end"/>
            </w:r>
          </w:hyperlink>
        </w:p>
        <w:p w14:paraId="0D63E610"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09" w:history="1">
            <w:r w:rsidR="00464746" w:rsidRPr="00F978B2">
              <w:rPr>
                <w:rStyle w:val="Hyperlink"/>
                <w:noProof/>
              </w:rPr>
              <w:t>Event MAP Set</w:t>
            </w:r>
            <w:r w:rsidR="00464746">
              <w:rPr>
                <w:noProof/>
                <w:webHidden/>
              </w:rPr>
              <w:tab/>
            </w:r>
            <w:r w:rsidR="00464746">
              <w:rPr>
                <w:noProof/>
                <w:webHidden/>
              </w:rPr>
              <w:fldChar w:fldCharType="begin"/>
            </w:r>
            <w:r w:rsidR="00464746">
              <w:rPr>
                <w:noProof/>
                <w:webHidden/>
              </w:rPr>
              <w:instrText xml:space="preserve"> PAGEREF _Toc412012809 \h </w:instrText>
            </w:r>
            <w:r w:rsidR="00464746">
              <w:rPr>
                <w:noProof/>
                <w:webHidden/>
              </w:rPr>
            </w:r>
            <w:r w:rsidR="00464746">
              <w:rPr>
                <w:noProof/>
                <w:webHidden/>
              </w:rPr>
              <w:fldChar w:fldCharType="separate"/>
            </w:r>
            <w:r w:rsidR="000565EE">
              <w:rPr>
                <w:noProof/>
                <w:webHidden/>
              </w:rPr>
              <w:t>37</w:t>
            </w:r>
            <w:r w:rsidR="00464746">
              <w:rPr>
                <w:noProof/>
                <w:webHidden/>
              </w:rPr>
              <w:fldChar w:fldCharType="end"/>
            </w:r>
          </w:hyperlink>
        </w:p>
        <w:p w14:paraId="5CFB06F6"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10" w:history="1">
            <w:r w:rsidR="00464746" w:rsidRPr="00F978B2">
              <w:rPr>
                <w:rStyle w:val="Hyperlink"/>
                <w:noProof/>
              </w:rPr>
              <w:t>Event MAP Trigger</w:t>
            </w:r>
            <w:r w:rsidR="00464746">
              <w:rPr>
                <w:noProof/>
                <w:webHidden/>
              </w:rPr>
              <w:tab/>
            </w:r>
            <w:r w:rsidR="00464746">
              <w:rPr>
                <w:noProof/>
                <w:webHidden/>
              </w:rPr>
              <w:fldChar w:fldCharType="begin"/>
            </w:r>
            <w:r w:rsidR="00464746">
              <w:rPr>
                <w:noProof/>
                <w:webHidden/>
              </w:rPr>
              <w:instrText xml:space="preserve"> PAGEREF _Toc412012810 \h </w:instrText>
            </w:r>
            <w:r w:rsidR="00464746">
              <w:rPr>
                <w:noProof/>
                <w:webHidden/>
              </w:rPr>
            </w:r>
            <w:r w:rsidR="00464746">
              <w:rPr>
                <w:noProof/>
                <w:webHidden/>
              </w:rPr>
              <w:fldChar w:fldCharType="separate"/>
            </w:r>
            <w:r w:rsidR="000565EE">
              <w:rPr>
                <w:noProof/>
                <w:webHidden/>
              </w:rPr>
              <w:t>37</w:t>
            </w:r>
            <w:r w:rsidR="00464746">
              <w:rPr>
                <w:noProof/>
                <w:webHidden/>
              </w:rPr>
              <w:fldChar w:fldCharType="end"/>
            </w:r>
          </w:hyperlink>
        </w:p>
        <w:p w14:paraId="1AC7F71E"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11" w:history="1">
            <w:r w:rsidR="00464746" w:rsidRPr="00F978B2">
              <w:rPr>
                <w:rStyle w:val="Hyperlink"/>
                <w:noProof/>
              </w:rPr>
              <w:t>Event MAP Functions</w:t>
            </w:r>
            <w:r w:rsidR="00464746">
              <w:rPr>
                <w:noProof/>
                <w:webHidden/>
              </w:rPr>
              <w:tab/>
            </w:r>
            <w:r w:rsidR="00464746">
              <w:rPr>
                <w:noProof/>
                <w:webHidden/>
              </w:rPr>
              <w:fldChar w:fldCharType="begin"/>
            </w:r>
            <w:r w:rsidR="00464746">
              <w:rPr>
                <w:noProof/>
                <w:webHidden/>
              </w:rPr>
              <w:instrText xml:space="preserve"> PAGEREF _Toc412012811 \h </w:instrText>
            </w:r>
            <w:r w:rsidR="00464746">
              <w:rPr>
                <w:noProof/>
                <w:webHidden/>
              </w:rPr>
            </w:r>
            <w:r w:rsidR="00464746">
              <w:rPr>
                <w:noProof/>
                <w:webHidden/>
              </w:rPr>
              <w:fldChar w:fldCharType="separate"/>
            </w:r>
            <w:r w:rsidR="000565EE">
              <w:rPr>
                <w:noProof/>
                <w:webHidden/>
              </w:rPr>
              <w:t>38</w:t>
            </w:r>
            <w:r w:rsidR="00464746">
              <w:rPr>
                <w:noProof/>
                <w:webHidden/>
              </w:rPr>
              <w:fldChar w:fldCharType="end"/>
            </w:r>
          </w:hyperlink>
        </w:p>
        <w:p w14:paraId="249830A9" w14:textId="77777777" w:rsidR="00464746" w:rsidRDefault="007068F0">
          <w:pPr>
            <w:pStyle w:val="TOC1"/>
            <w:rPr>
              <w:rFonts w:asciiTheme="minorHAnsi" w:eastAsiaTheme="minorEastAsia" w:hAnsiTheme="minorHAnsi" w:cstheme="minorBidi"/>
              <w:noProof/>
              <w:sz w:val="22"/>
              <w:szCs w:val="22"/>
            </w:rPr>
          </w:pPr>
          <w:hyperlink w:anchor="_Toc412012812" w:history="1">
            <w:r w:rsidR="00464746" w:rsidRPr="00F978B2">
              <w:rPr>
                <w:rStyle w:val="Hyperlink"/>
                <w:noProof/>
              </w:rPr>
              <w:t>MCOR Voltage and Current Monitoring ADC</w:t>
            </w:r>
            <w:r w:rsidR="00464746">
              <w:rPr>
                <w:noProof/>
                <w:webHidden/>
              </w:rPr>
              <w:tab/>
            </w:r>
            <w:r w:rsidR="00464746">
              <w:rPr>
                <w:noProof/>
                <w:webHidden/>
              </w:rPr>
              <w:fldChar w:fldCharType="begin"/>
            </w:r>
            <w:r w:rsidR="00464746">
              <w:rPr>
                <w:noProof/>
                <w:webHidden/>
              </w:rPr>
              <w:instrText xml:space="preserve"> PAGEREF _Toc412012812 \h </w:instrText>
            </w:r>
            <w:r w:rsidR="00464746">
              <w:rPr>
                <w:noProof/>
                <w:webHidden/>
              </w:rPr>
            </w:r>
            <w:r w:rsidR="00464746">
              <w:rPr>
                <w:noProof/>
                <w:webHidden/>
              </w:rPr>
              <w:fldChar w:fldCharType="separate"/>
            </w:r>
            <w:r w:rsidR="000565EE">
              <w:rPr>
                <w:noProof/>
                <w:webHidden/>
              </w:rPr>
              <w:t>39</w:t>
            </w:r>
            <w:r w:rsidR="00464746">
              <w:rPr>
                <w:noProof/>
                <w:webHidden/>
              </w:rPr>
              <w:fldChar w:fldCharType="end"/>
            </w:r>
          </w:hyperlink>
        </w:p>
        <w:p w14:paraId="212112AC" w14:textId="77777777" w:rsidR="00464746" w:rsidRDefault="007068F0">
          <w:pPr>
            <w:pStyle w:val="TOC2"/>
            <w:rPr>
              <w:rFonts w:asciiTheme="minorHAnsi" w:eastAsiaTheme="minorEastAsia" w:hAnsiTheme="minorHAnsi" w:cstheme="minorBidi"/>
              <w:i w:val="0"/>
              <w:sz w:val="22"/>
              <w:szCs w:val="22"/>
            </w:rPr>
          </w:pPr>
          <w:hyperlink w:anchor="_Toc412012813" w:history="1">
            <w:r w:rsidR="00464746" w:rsidRPr="00F978B2">
              <w:rPr>
                <w:rStyle w:val="Hyperlink"/>
              </w:rPr>
              <w:t>Address “000”</w:t>
            </w:r>
            <w:r w:rsidR="00464746">
              <w:rPr>
                <w:webHidden/>
              </w:rPr>
              <w:tab/>
            </w:r>
            <w:r w:rsidR="00464746">
              <w:rPr>
                <w:webHidden/>
              </w:rPr>
              <w:fldChar w:fldCharType="begin"/>
            </w:r>
            <w:r w:rsidR="00464746">
              <w:rPr>
                <w:webHidden/>
              </w:rPr>
              <w:instrText xml:space="preserve"> PAGEREF _Toc412012813 \h </w:instrText>
            </w:r>
            <w:r w:rsidR="00464746">
              <w:rPr>
                <w:webHidden/>
              </w:rPr>
            </w:r>
            <w:r w:rsidR="00464746">
              <w:rPr>
                <w:webHidden/>
              </w:rPr>
              <w:fldChar w:fldCharType="separate"/>
            </w:r>
            <w:r w:rsidR="000565EE">
              <w:rPr>
                <w:webHidden/>
              </w:rPr>
              <w:t>39</w:t>
            </w:r>
            <w:r w:rsidR="00464746">
              <w:rPr>
                <w:webHidden/>
              </w:rPr>
              <w:fldChar w:fldCharType="end"/>
            </w:r>
          </w:hyperlink>
        </w:p>
        <w:p w14:paraId="5889BCD2"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14" w:history="1">
            <w:r w:rsidR="00464746" w:rsidRPr="00F978B2">
              <w:rPr>
                <w:rStyle w:val="Hyperlink"/>
                <w:noProof/>
              </w:rPr>
              <w:t>Register 1</w:t>
            </w:r>
            <w:r w:rsidR="00464746">
              <w:rPr>
                <w:noProof/>
                <w:webHidden/>
              </w:rPr>
              <w:tab/>
            </w:r>
            <w:r w:rsidR="00464746">
              <w:rPr>
                <w:noProof/>
                <w:webHidden/>
              </w:rPr>
              <w:fldChar w:fldCharType="begin"/>
            </w:r>
            <w:r w:rsidR="00464746">
              <w:rPr>
                <w:noProof/>
                <w:webHidden/>
              </w:rPr>
              <w:instrText xml:space="preserve"> PAGEREF _Toc412012814 \h </w:instrText>
            </w:r>
            <w:r w:rsidR="00464746">
              <w:rPr>
                <w:noProof/>
                <w:webHidden/>
              </w:rPr>
            </w:r>
            <w:r w:rsidR="00464746">
              <w:rPr>
                <w:noProof/>
                <w:webHidden/>
              </w:rPr>
              <w:fldChar w:fldCharType="separate"/>
            </w:r>
            <w:r w:rsidR="000565EE">
              <w:rPr>
                <w:noProof/>
                <w:webHidden/>
              </w:rPr>
              <w:t>39</w:t>
            </w:r>
            <w:r w:rsidR="00464746">
              <w:rPr>
                <w:noProof/>
                <w:webHidden/>
              </w:rPr>
              <w:fldChar w:fldCharType="end"/>
            </w:r>
          </w:hyperlink>
        </w:p>
        <w:p w14:paraId="40562F4A"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15" w:history="1">
            <w:r w:rsidR="00464746" w:rsidRPr="00F978B2">
              <w:rPr>
                <w:rStyle w:val="Hyperlink"/>
                <w:noProof/>
              </w:rPr>
              <w:t>Register 6</w:t>
            </w:r>
            <w:r w:rsidR="00464746">
              <w:rPr>
                <w:noProof/>
                <w:webHidden/>
              </w:rPr>
              <w:tab/>
            </w:r>
            <w:r w:rsidR="00464746">
              <w:rPr>
                <w:noProof/>
                <w:webHidden/>
              </w:rPr>
              <w:fldChar w:fldCharType="begin"/>
            </w:r>
            <w:r w:rsidR="00464746">
              <w:rPr>
                <w:noProof/>
                <w:webHidden/>
              </w:rPr>
              <w:instrText xml:space="preserve"> PAGEREF _Toc412012815 \h </w:instrText>
            </w:r>
            <w:r w:rsidR="00464746">
              <w:rPr>
                <w:noProof/>
                <w:webHidden/>
              </w:rPr>
            </w:r>
            <w:r w:rsidR="00464746">
              <w:rPr>
                <w:noProof/>
                <w:webHidden/>
              </w:rPr>
              <w:fldChar w:fldCharType="separate"/>
            </w:r>
            <w:r w:rsidR="000565EE">
              <w:rPr>
                <w:noProof/>
                <w:webHidden/>
              </w:rPr>
              <w:t>39</w:t>
            </w:r>
            <w:r w:rsidR="00464746">
              <w:rPr>
                <w:noProof/>
                <w:webHidden/>
              </w:rPr>
              <w:fldChar w:fldCharType="end"/>
            </w:r>
          </w:hyperlink>
        </w:p>
        <w:p w14:paraId="21823B0C"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16" w:history="1">
            <w:r w:rsidR="00464746" w:rsidRPr="00F978B2">
              <w:rPr>
                <w:rStyle w:val="Hyperlink"/>
                <w:noProof/>
              </w:rPr>
              <w:t>Register 7</w:t>
            </w:r>
            <w:r w:rsidR="00464746">
              <w:rPr>
                <w:noProof/>
                <w:webHidden/>
              </w:rPr>
              <w:tab/>
            </w:r>
            <w:r w:rsidR="00464746">
              <w:rPr>
                <w:noProof/>
                <w:webHidden/>
              </w:rPr>
              <w:fldChar w:fldCharType="begin"/>
            </w:r>
            <w:r w:rsidR="00464746">
              <w:rPr>
                <w:noProof/>
                <w:webHidden/>
              </w:rPr>
              <w:instrText xml:space="preserve"> PAGEREF _Toc412012816 \h </w:instrText>
            </w:r>
            <w:r w:rsidR="00464746">
              <w:rPr>
                <w:noProof/>
                <w:webHidden/>
              </w:rPr>
            </w:r>
            <w:r w:rsidR="00464746">
              <w:rPr>
                <w:noProof/>
                <w:webHidden/>
              </w:rPr>
              <w:fldChar w:fldCharType="separate"/>
            </w:r>
            <w:r w:rsidR="000565EE">
              <w:rPr>
                <w:noProof/>
                <w:webHidden/>
              </w:rPr>
              <w:t>40</w:t>
            </w:r>
            <w:r w:rsidR="00464746">
              <w:rPr>
                <w:noProof/>
                <w:webHidden/>
              </w:rPr>
              <w:fldChar w:fldCharType="end"/>
            </w:r>
          </w:hyperlink>
        </w:p>
        <w:p w14:paraId="1434CB92"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17" w:history="1">
            <w:r w:rsidR="00464746" w:rsidRPr="00F978B2">
              <w:rPr>
                <w:rStyle w:val="Hyperlink"/>
                <w:noProof/>
              </w:rPr>
              <w:t>Register 8</w:t>
            </w:r>
            <w:r w:rsidR="00464746">
              <w:rPr>
                <w:noProof/>
                <w:webHidden/>
              </w:rPr>
              <w:tab/>
            </w:r>
            <w:r w:rsidR="00464746">
              <w:rPr>
                <w:noProof/>
                <w:webHidden/>
              </w:rPr>
              <w:fldChar w:fldCharType="begin"/>
            </w:r>
            <w:r w:rsidR="00464746">
              <w:rPr>
                <w:noProof/>
                <w:webHidden/>
              </w:rPr>
              <w:instrText xml:space="preserve"> PAGEREF _Toc412012817 \h </w:instrText>
            </w:r>
            <w:r w:rsidR="00464746">
              <w:rPr>
                <w:noProof/>
                <w:webHidden/>
              </w:rPr>
            </w:r>
            <w:r w:rsidR="00464746">
              <w:rPr>
                <w:noProof/>
                <w:webHidden/>
              </w:rPr>
              <w:fldChar w:fldCharType="separate"/>
            </w:r>
            <w:r w:rsidR="000565EE">
              <w:rPr>
                <w:noProof/>
                <w:webHidden/>
              </w:rPr>
              <w:t>40</w:t>
            </w:r>
            <w:r w:rsidR="00464746">
              <w:rPr>
                <w:noProof/>
                <w:webHidden/>
              </w:rPr>
              <w:fldChar w:fldCharType="end"/>
            </w:r>
          </w:hyperlink>
        </w:p>
        <w:p w14:paraId="3623995A" w14:textId="77777777" w:rsidR="00464746" w:rsidRDefault="007068F0">
          <w:pPr>
            <w:pStyle w:val="TOC2"/>
            <w:rPr>
              <w:rFonts w:asciiTheme="minorHAnsi" w:eastAsiaTheme="minorEastAsia" w:hAnsiTheme="minorHAnsi" w:cstheme="minorBidi"/>
              <w:i w:val="0"/>
              <w:sz w:val="22"/>
              <w:szCs w:val="22"/>
            </w:rPr>
          </w:pPr>
          <w:hyperlink w:anchor="_Toc412012818" w:history="1">
            <w:r w:rsidR="00464746" w:rsidRPr="00F978B2">
              <w:rPr>
                <w:rStyle w:val="Hyperlink"/>
              </w:rPr>
              <w:t>Address “001”</w:t>
            </w:r>
            <w:r w:rsidR="00464746">
              <w:rPr>
                <w:webHidden/>
              </w:rPr>
              <w:tab/>
            </w:r>
            <w:r w:rsidR="00464746">
              <w:rPr>
                <w:webHidden/>
              </w:rPr>
              <w:fldChar w:fldCharType="begin"/>
            </w:r>
            <w:r w:rsidR="00464746">
              <w:rPr>
                <w:webHidden/>
              </w:rPr>
              <w:instrText xml:space="preserve"> PAGEREF _Toc412012818 \h </w:instrText>
            </w:r>
            <w:r w:rsidR="00464746">
              <w:rPr>
                <w:webHidden/>
              </w:rPr>
            </w:r>
            <w:r w:rsidR="00464746">
              <w:rPr>
                <w:webHidden/>
              </w:rPr>
              <w:fldChar w:fldCharType="separate"/>
            </w:r>
            <w:r w:rsidR="000565EE">
              <w:rPr>
                <w:webHidden/>
              </w:rPr>
              <w:t>40</w:t>
            </w:r>
            <w:r w:rsidR="00464746">
              <w:rPr>
                <w:webHidden/>
              </w:rPr>
              <w:fldChar w:fldCharType="end"/>
            </w:r>
          </w:hyperlink>
        </w:p>
        <w:p w14:paraId="2AD08D65"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19" w:history="1">
            <w:r w:rsidR="00464746" w:rsidRPr="00F978B2">
              <w:rPr>
                <w:rStyle w:val="Hyperlink"/>
                <w:noProof/>
              </w:rPr>
              <w:t>Register 1 – Channel Enable</w:t>
            </w:r>
            <w:r w:rsidR="00464746">
              <w:rPr>
                <w:noProof/>
                <w:webHidden/>
              </w:rPr>
              <w:tab/>
            </w:r>
            <w:r w:rsidR="00464746">
              <w:rPr>
                <w:noProof/>
                <w:webHidden/>
              </w:rPr>
              <w:fldChar w:fldCharType="begin"/>
            </w:r>
            <w:r w:rsidR="00464746">
              <w:rPr>
                <w:noProof/>
                <w:webHidden/>
              </w:rPr>
              <w:instrText xml:space="preserve"> PAGEREF _Toc412012819 \h </w:instrText>
            </w:r>
            <w:r w:rsidR="00464746">
              <w:rPr>
                <w:noProof/>
                <w:webHidden/>
              </w:rPr>
            </w:r>
            <w:r w:rsidR="00464746">
              <w:rPr>
                <w:noProof/>
                <w:webHidden/>
              </w:rPr>
              <w:fldChar w:fldCharType="separate"/>
            </w:r>
            <w:r w:rsidR="000565EE">
              <w:rPr>
                <w:noProof/>
                <w:webHidden/>
              </w:rPr>
              <w:t>41</w:t>
            </w:r>
            <w:r w:rsidR="00464746">
              <w:rPr>
                <w:noProof/>
                <w:webHidden/>
              </w:rPr>
              <w:fldChar w:fldCharType="end"/>
            </w:r>
          </w:hyperlink>
        </w:p>
        <w:p w14:paraId="5DD9DC7F"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20" w:history="1">
            <w:r w:rsidR="00464746" w:rsidRPr="00F978B2">
              <w:rPr>
                <w:rStyle w:val="Hyperlink"/>
                <w:noProof/>
              </w:rPr>
              <w:t>Register 6 – V1-V4 Control</w:t>
            </w:r>
            <w:r w:rsidR="00464746">
              <w:rPr>
                <w:noProof/>
                <w:webHidden/>
              </w:rPr>
              <w:tab/>
            </w:r>
            <w:r w:rsidR="00464746">
              <w:rPr>
                <w:noProof/>
                <w:webHidden/>
              </w:rPr>
              <w:fldChar w:fldCharType="begin"/>
            </w:r>
            <w:r w:rsidR="00464746">
              <w:rPr>
                <w:noProof/>
                <w:webHidden/>
              </w:rPr>
              <w:instrText xml:space="preserve"> PAGEREF _Toc412012820 \h </w:instrText>
            </w:r>
            <w:r w:rsidR="00464746">
              <w:rPr>
                <w:noProof/>
                <w:webHidden/>
              </w:rPr>
            </w:r>
            <w:r w:rsidR="00464746">
              <w:rPr>
                <w:noProof/>
                <w:webHidden/>
              </w:rPr>
              <w:fldChar w:fldCharType="separate"/>
            </w:r>
            <w:r w:rsidR="000565EE">
              <w:rPr>
                <w:noProof/>
                <w:webHidden/>
              </w:rPr>
              <w:t>41</w:t>
            </w:r>
            <w:r w:rsidR="00464746">
              <w:rPr>
                <w:noProof/>
                <w:webHidden/>
              </w:rPr>
              <w:fldChar w:fldCharType="end"/>
            </w:r>
          </w:hyperlink>
        </w:p>
        <w:p w14:paraId="36238696"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21" w:history="1">
            <w:r w:rsidR="00464746" w:rsidRPr="00F978B2">
              <w:rPr>
                <w:rStyle w:val="Hyperlink"/>
                <w:noProof/>
              </w:rPr>
              <w:t>Register 7 – V5-V7 Control</w:t>
            </w:r>
            <w:r w:rsidR="00464746">
              <w:rPr>
                <w:noProof/>
                <w:webHidden/>
              </w:rPr>
              <w:tab/>
            </w:r>
            <w:r w:rsidR="00464746">
              <w:rPr>
                <w:noProof/>
                <w:webHidden/>
              </w:rPr>
              <w:fldChar w:fldCharType="begin"/>
            </w:r>
            <w:r w:rsidR="00464746">
              <w:rPr>
                <w:noProof/>
                <w:webHidden/>
              </w:rPr>
              <w:instrText xml:space="preserve"> PAGEREF _Toc412012821 \h </w:instrText>
            </w:r>
            <w:r w:rsidR="00464746">
              <w:rPr>
                <w:noProof/>
                <w:webHidden/>
              </w:rPr>
            </w:r>
            <w:r w:rsidR="00464746">
              <w:rPr>
                <w:noProof/>
                <w:webHidden/>
              </w:rPr>
              <w:fldChar w:fldCharType="separate"/>
            </w:r>
            <w:r w:rsidR="000565EE">
              <w:rPr>
                <w:noProof/>
                <w:webHidden/>
              </w:rPr>
              <w:t>41</w:t>
            </w:r>
            <w:r w:rsidR="00464746">
              <w:rPr>
                <w:noProof/>
                <w:webHidden/>
              </w:rPr>
              <w:fldChar w:fldCharType="end"/>
            </w:r>
          </w:hyperlink>
        </w:p>
        <w:p w14:paraId="28FAD422"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22" w:history="1">
            <w:r w:rsidR="00464746" w:rsidRPr="00F978B2">
              <w:rPr>
                <w:rStyle w:val="Hyperlink"/>
                <w:noProof/>
              </w:rPr>
              <w:t>Register 8 – Temperature Control</w:t>
            </w:r>
            <w:r w:rsidR="00464746">
              <w:rPr>
                <w:noProof/>
                <w:webHidden/>
              </w:rPr>
              <w:tab/>
            </w:r>
            <w:r w:rsidR="00464746">
              <w:rPr>
                <w:noProof/>
                <w:webHidden/>
              </w:rPr>
              <w:fldChar w:fldCharType="begin"/>
            </w:r>
            <w:r w:rsidR="00464746">
              <w:rPr>
                <w:noProof/>
                <w:webHidden/>
              </w:rPr>
              <w:instrText xml:space="preserve"> PAGEREF _Toc412012822 \h </w:instrText>
            </w:r>
            <w:r w:rsidR="00464746">
              <w:rPr>
                <w:noProof/>
                <w:webHidden/>
              </w:rPr>
            </w:r>
            <w:r w:rsidR="00464746">
              <w:rPr>
                <w:noProof/>
                <w:webHidden/>
              </w:rPr>
              <w:fldChar w:fldCharType="separate"/>
            </w:r>
            <w:r w:rsidR="000565EE">
              <w:rPr>
                <w:noProof/>
                <w:webHidden/>
              </w:rPr>
              <w:t>41</w:t>
            </w:r>
            <w:r w:rsidR="00464746">
              <w:rPr>
                <w:noProof/>
                <w:webHidden/>
              </w:rPr>
              <w:fldChar w:fldCharType="end"/>
            </w:r>
          </w:hyperlink>
        </w:p>
        <w:p w14:paraId="6E7B9AC2" w14:textId="77777777" w:rsidR="00464746" w:rsidRDefault="007068F0">
          <w:pPr>
            <w:pStyle w:val="TOC2"/>
            <w:rPr>
              <w:rFonts w:asciiTheme="minorHAnsi" w:eastAsiaTheme="minorEastAsia" w:hAnsiTheme="minorHAnsi" w:cstheme="minorBidi"/>
              <w:i w:val="0"/>
              <w:sz w:val="22"/>
              <w:szCs w:val="22"/>
            </w:rPr>
          </w:pPr>
          <w:hyperlink w:anchor="_Toc412012823" w:history="1">
            <w:r w:rsidR="00464746" w:rsidRPr="00F978B2">
              <w:rPr>
                <w:rStyle w:val="Hyperlink"/>
              </w:rPr>
              <w:t>Address “010”</w:t>
            </w:r>
            <w:r w:rsidR="00464746">
              <w:rPr>
                <w:webHidden/>
              </w:rPr>
              <w:tab/>
            </w:r>
            <w:r w:rsidR="00464746">
              <w:rPr>
                <w:webHidden/>
              </w:rPr>
              <w:fldChar w:fldCharType="begin"/>
            </w:r>
            <w:r w:rsidR="00464746">
              <w:rPr>
                <w:webHidden/>
              </w:rPr>
              <w:instrText xml:space="preserve"> PAGEREF _Toc412012823 \h </w:instrText>
            </w:r>
            <w:r w:rsidR="00464746">
              <w:rPr>
                <w:webHidden/>
              </w:rPr>
            </w:r>
            <w:r w:rsidR="00464746">
              <w:rPr>
                <w:webHidden/>
              </w:rPr>
              <w:fldChar w:fldCharType="separate"/>
            </w:r>
            <w:r w:rsidR="000565EE">
              <w:rPr>
                <w:webHidden/>
              </w:rPr>
              <w:t>42</w:t>
            </w:r>
            <w:r w:rsidR="00464746">
              <w:rPr>
                <w:webHidden/>
              </w:rPr>
              <w:fldChar w:fldCharType="end"/>
            </w:r>
          </w:hyperlink>
        </w:p>
        <w:p w14:paraId="2D575441"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24" w:history="1">
            <w:r w:rsidR="00464746" w:rsidRPr="00F978B2">
              <w:rPr>
                <w:rStyle w:val="Hyperlink"/>
                <w:noProof/>
              </w:rPr>
              <w:t>Register 1</w:t>
            </w:r>
            <w:r w:rsidR="00464746">
              <w:rPr>
                <w:noProof/>
                <w:webHidden/>
              </w:rPr>
              <w:tab/>
            </w:r>
            <w:r w:rsidR="00464746">
              <w:rPr>
                <w:noProof/>
                <w:webHidden/>
              </w:rPr>
              <w:fldChar w:fldCharType="begin"/>
            </w:r>
            <w:r w:rsidR="00464746">
              <w:rPr>
                <w:noProof/>
                <w:webHidden/>
              </w:rPr>
              <w:instrText xml:space="preserve"> PAGEREF _Toc412012824 \h </w:instrText>
            </w:r>
            <w:r w:rsidR="00464746">
              <w:rPr>
                <w:noProof/>
                <w:webHidden/>
              </w:rPr>
            </w:r>
            <w:r w:rsidR="00464746">
              <w:rPr>
                <w:noProof/>
                <w:webHidden/>
              </w:rPr>
              <w:fldChar w:fldCharType="separate"/>
            </w:r>
            <w:r w:rsidR="000565EE">
              <w:rPr>
                <w:noProof/>
                <w:webHidden/>
              </w:rPr>
              <w:t>42</w:t>
            </w:r>
            <w:r w:rsidR="00464746">
              <w:rPr>
                <w:noProof/>
                <w:webHidden/>
              </w:rPr>
              <w:fldChar w:fldCharType="end"/>
            </w:r>
          </w:hyperlink>
        </w:p>
        <w:p w14:paraId="3AF4CC76"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25" w:history="1">
            <w:r w:rsidR="00464746" w:rsidRPr="00F978B2">
              <w:rPr>
                <w:rStyle w:val="Hyperlink"/>
                <w:noProof/>
              </w:rPr>
              <w:t>Register 6</w:t>
            </w:r>
            <w:r w:rsidR="00464746">
              <w:rPr>
                <w:noProof/>
                <w:webHidden/>
              </w:rPr>
              <w:tab/>
            </w:r>
            <w:r w:rsidR="00464746">
              <w:rPr>
                <w:noProof/>
                <w:webHidden/>
              </w:rPr>
              <w:fldChar w:fldCharType="begin"/>
            </w:r>
            <w:r w:rsidR="00464746">
              <w:rPr>
                <w:noProof/>
                <w:webHidden/>
              </w:rPr>
              <w:instrText xml:space="preserve"> PAGEREF _Toc412012825 \h </w:instrText>
            </w:r>
            <w:r w:rsidR="00464746">
              <w:rPr>
                <w:noProof/>
                <w:webHidden/>
              </w:rPr>
            </w:r>
            <w:r w:rsidR="00464746">
              <w:rPr>
                <w:noProof/>
                <w:webHidden/>
              </w:rPr>
              <w:fldChar w:fldCharType="separate"/>
            </w:r>
            <w:r w:rsidR="000565EE">
              <w:rPr>
                <w:noProof/>
                <w:webHidden/>
              </w:rPr>
              <w:t>42</w:t>
            </w:r>
            <w:r w:rsidR="00464746">
              <w:rPr>
                <w:noProof/>
                <w:webHidden/>
              </w:rPr>
              <w:fldChar w:fldCharType="end"/>
            </w:r>
          </w:hyperlink>
        </w:p>
        <w:p w14:paraId="075A6CE2"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26" w:history="1">
            <w:r w:rsidR="00464746" w:rsidRPr="00F978B2">
              <w:rPr>
                <w:rStyle w:val="Hyperlink"/>
                <w:noProof/>
              </w:rPr>
              <w:t>Register 7</w:t>
            </w:r>
            <w:r w:rsidR="00464746">
              <w:rPr>
                <w:noProof/>
                <w:webHidden/>
              </w:rPr>
              <w:tab/>
            </w:r>
            <w:r w:rsidR="00464746">
              <w:rPr>
                <w:noProof/>
                <w:webHidden/>
              </w:rPr>
              <w:fldChar w:fldCharType="begin"/>
            </w:r>
            <w:r w:rsidR="00464746">
              <w:rPr>
                <w:noProof/>
                <w:webHidden/>
              </w:rPr>
              <w:instrText xml:space="preserve"> PAGEREF _Toc412012826 \h </w:instrText>
            </w:r>
            <w:r w:rsidR="00464746">
              <w:rPr>
                <w:noProof/>
                <w:webHidden/>
              </w:rPr>
            </w:r>
            <w:r w:rsidR="00464746">
              <w:rPr>
                <w:noProof/>
                <w:webHidden/>
              </w:rPr>
              <w:fldChar w:fldCharType="separate"/>
            </w:r>
            <w:r w:rsidR="000565EE">
              <w:rPr>
                <w:noProof/>
                <w:webHidden/>
              </w:rPr>
              <w:t>43</w:t>
            </w:r>
            <w:r w:rsidR="00464746">
              <w:rPr>
                <w:noProof/>
                <w:webHidden/>
              </w:rPr>
              <w:fldChar w:fldCharType="end"/>
            </w:r>
          </w:hyperlink>
        </w:p>
        <w:p w14:paraId="3F1200E6"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27" w:history="1">
            <w:r w:rsidR="00464746" w:rsidRPr="00F978B2">
              <w:rPr>
                <w:rStyle w:val="Hyperlink"/>
                <w:noProof/>
              </w:rPr>
              <w:t>Register 8</w:t>
            </w:r>
            <w:r w:rsidR="00464746">
              <w:rPr>
                <w:noProof/>
                <w:webHidden/>
              </w:rPr>
              <w:tab/>
            </w:r>
            <w:r w:rsidR="00464746">
              <w:rPr>
                <w:noProof/>
                <w:webHidden/>
              </w:rPr>
              <w:fldChar w:fldCharType="begin"/>
            </w:r>
            <w:r w:rsidR="00464746">
              <w:rPr>
                <w:noProof/>
                <w:webHidden/>
              </w:rPr>
              <w:instrText xml:space="preserve"> PAGEREF _Toc412012827 \h </w:instrText>
            </w:r>
            <w:r w:rsidR="00464746">
              <w:rPr>
                <w:noProof/>
                <w:webHidden/>
              </w:rPr>
            </w:r>
            <w:r w:rsidR="00464746">
              <w:rPr>
                <w:noProof/>
                <w:webHidden/>
              </w:rPr>
              <w:fldChar w:fldCharType="separate"/>
            </w:r>
            <w:r w:rsidR="000565EE">
              <w:rPr>
                <w:noProof/>
                <w:webHidden/>
              </w:rPr>
              <w:t>43</w:t>
            </w:r>
            <w:r w:rsidR="00464746">
              <w:rPr>
                <w:noProof/>
                <w:webHidden/>
              </w:rPr>
              <w:fldChar w:fldCharType="end"/>
            </w:r>
          </w:hyperlink>
        </w:p>
        <w:p w14:paraId="58A0375E" w14:textId="77777777" w:rsidR="00464746" w:rsidRDefault="007068F0">
          <w:pPr>
            <w:pStyle w:val="TOC1"/>
            <w:rPr>
              <w:rFonts w:asciiTheme="minorHAnsi" w:eastAsiaTheme="minorEastAsia" w:hAnsiTheme="minorHAnsi" w:cstheme="minorBidi"/>
              <w:noProof/>
              <w:sz w:val="22"/>
              <w:szCs w:val="22"/>
            </w:rPr>
          </w:pPr>
          <w:hyperlink w:anchor="_Toc412012828" w:history="1">
            <w:r w:rsidR="00464746" w:rsidRPr="00F978B2">
              <w:rPr>
                <w:rStyle w:val="Hyperlink"/>
                <w:noProof/>
              </w:rPr>
              <w:t>USB Interface Protocol</w:t>
            </w:r>
            <w:r w:rsidR="00464746">
              <w:rPr>
                <w:noProof/>
                <w:webHidden/>
              </w:rPr>
              <w:tab/>
            </w:r>
            <w:r w:rsidR="00464746">
              <w:rPr>
                <w:noProof/>
                <w:webHidden/>
              </w:rPr>
              <w:fldChar w:fldCharType="begin"/>
            </w:r>
            <w:r w:rsidR="00464746">
              <w:rPr>
                <w:noProof/>
                <w:webHidden/>
              </w:rPr>
              <w:instrText xml:space="preserve"> PAGEREF _Toc412012828 \h </w:instrText>
            </w:r>
            <w:r w:rsidR="00464746">
              <w:rPr>
                <w:noProof/>
                <w:webHidden/>
              </w:rPr>
            </w:r>
            <w:r w:rsidR="00464746">
              <w:rPr>
                <w:noProof/>
                <w:webHidden/>
              </w:rPr>
              <w:fldChar w:fldCharType="separate"/>
            </w:r>
            <w:r w:rsidR="000565EE">
              <w:rPr>
                <w:noProof/>
                <w:webHidden/>
              </w:rPr>
              <w:t>44</w:t>
            </w:r>
            <w:r w:rsidR="00464746">
              <w:rPr>
                <w:noProof/>
                <w:webHidden/>
              </w:rPr>
              <w:fldChar w:fldCharType="end"/>
            </w:r>
          </w:hyperlink>
        </w:p>
        <w:p w14:paraId="3F45AE6A" w14:textId="77777777" w:rsidR="00464746" w:rsidRDefault="007068F0">
          <w:pPr>
            <w:pStyle w:val="TOC2"/>
            <w:rPr>
              <w:rFonts w:asciiTheme="minorHAnsi" w:eastAsiaTheme="minorEastAsia" w:hAnsiTheme="minorHAnsi" w:cstheme="minorBidi"/>
              <w:i w:val="0"/>
              <w:sz w:val="22"/>
              <w:szCs w:val="22"/>
            </w:rPr>
          </w:pPr>
          <w:hyperlink w:anchor="_Toc412012829" w:history="1">
            <w:r w:rsidR="00464746" w:rsidRPr="00F978B2">
              <w:rPr>
                <w:rStyle w:val="Hyperlink"/>
              </w:rPr>
              <w:t>USB Request Header</w:t>
            </w:r>
            <w:r w:rsidR="00464746">
              <w:rPr>
                <w:webHidden/>
              </w:rPr>
              <w:tab/>
            </w:r>
            <w:r w:rsidR="00464746">
              <w:rPr>
                <w:webHidden/>
              </w:rPr>
              <w:fldChar w:fldCharType="begin"/>
            </w:r>
            <w:r w:rsidR="00464746">
              <w:rPr>
                <w:webHidden/>
              </w:rPr>
              <w:instrText xml:space="preserve"> PAGEREF _Toc412012829 \h </w:instrText>
            </w:r>
            <w:r w:rsidR="00464746">
              <w:rPr>
                <w:webHidden/>
              </w:rPr>
            </w:r>
            <w:r w:rsidR="00464746">
              <w:rPr>
                <w:webHidden/>
              </w:rPr>
              <w:fldChar w:fldCharType="separate"/>
            </w:r>
            <w:r w:rsidR="000565EE">
              <w:rPr>
                <w:webHidden/>
              </w:rPr>
              <w:t>44</w:t>
            </w:r>
            <w:r w:rsidR="00464746">
              <w:rPr>
                <w:webHidden/>
              </w:rPr>
              <w:fldChar w:fldCharType="end"/>
            </w:r>
          </w:hyperlink>
        </w:p>
        <w:p w14:paraId="7E464713" w14:textId="77777777" w:rsidR="00464746" w:rsidRDefault="007068F0">
          <w:pPr>
            <w:pStyle w:val="TOC3"/>
            <w:tabs>
              <w:tab w:val="right" w:leader="dot" w:pos="9710"/>
            </w:tabs>
            <w:rPr>
              <w:rFonts w:asciiTheme="minorHAnsi" w:eastAsiaTheme="minorEastAsia" w:hAnsiTheme="minorHAnsi" w:cstheme="minorBidi"/>
              <w:noProof/>
              <w:sz w:val="22"/>
              <w:szCs w:val="22"/>
            </w:rPr>
          </w:pPr>
          <w:hyperlink w:anchor="_Toc412012830" w:history="1">
            <w:r w:rsidR="00464746" w:rsidRPr="00F978B2">
              <w:rPr>
                <w:rStyle w:val="Hyperlink"/>
                <w:noProof/>
              </w:rPr>
              <w:t>Control Byte</w:t>
            </w:r>
            <w:r w:rsidR="00464746">
              <w:rPr>
                <w:noProof/>
                <w:webHidden/>
              </w:rPr>
              <w:tab/>
            </w:r>
            <w:r w:rsidR="00464746">
              <w:rPr>
                <w:noProof/>
                <w:webHidden/>
              </w:rPr>
              <w:fldChar w:fldCharType="begin"/>
            </w:r>
            <w:r w:rsidR="00464746">
              <w:rPr>
                <w:noProof/>
                <w:webHidden/>
              </w:rPr>
              <w:instrText xml:space="preserve"> PAGEREF _Toc412012830 \h </w:instrText>
            </w:r>
            <w:r w:rsidR="00464746">
              <w:rPr>
                <w:noProof/>
                <w:webHidden/>
              </w:rPr>
            </w:r>
            <w:r w:rsidR="00464746">
              <w:rPr>
                <w:noProof/>
                <w:webHidden/>
              </w:rPr>
              <w:fldChar w:fldCharType="separate"/>
            </w:r>
            <w:r w:rsidR="000565EE">
              <w:rPr>
                <w:noProof/>
                <w:webHidden/>
              </w:rPr>
              <w:t>44</w:t>
            </w:r>
            <w:r w:rsidR="00464746">
              <w:rPr>
                <w:noProof/>
                <w:webHidden/>
              </w:rPr>
              <w:fldChar w:fldCharType="end"/>
            </w:r>
          </w:hyperlink>
        </w:p>
        <w:p w14:paraId="0DA919AF" w14:textId="77777777" w:rsidR="00464746" w:rsidRDefault="007068F0">
          <w:pPr>
            <w:pStyle w:val="TOC2"/>
            <w:rPr>
              <w:rFonts w:asciiTheme="minorHAnsi" w:eastAsiaTheme="minorEastAsia" w:hAnsiTheme="minorHAnsi" w:cstheme="minorBidi"/>
              <w:i w:val="0"/>
              <w:sz w:val="22"/>
              <w:szCs w:val="22"/>
            </w:rPr>
          </w:pPr>
          <w:hyperlink w:anchor="_Toc412012831" w:history="1">
            <w:r w:rsidR="00464746" w:rsidRPr="00F978B2">
              <w:rPr>
                <w:rStyle w:val="Hyperlink"/>
              </w:rPr>
              <w:t>USB Response Header</w:t>
            </w:r>
            <w:r w:rsidR="00464746">
              <w:rPr>
                <w:webHidden/>
              </w:rPr>
              <w:tab/>
            </w:r>
            <w:r w:rsidR="00464746">
              <w:rPr>
                <w:webHidden/>
              </w:rPr>
              <w:fldChar w:fldCharType="begin"/>
            </w:r>
            <w:r w:rsidR="00464746">
              <w:rPr>
                <w:webHidden/>
              </w:rPr>
              <w:instrText xml:space="preserve"> PAGEREF _Toc412012831 \h </w:instrText>
            </w:r>
            <w:r w:rsidR="00464746">
              <w:rPr>
                <w:webHidden/>
              </w:rPr>
            </w:r>
            <w:r w:rsidR="00464746">
              <w:rPr>
                <w:webHidden/>
              </w:rPr>
              <w:fldChar w:fldCharType="separate"/>
            </w:r>
            <w:r w:rsidR="000565EE">
              <w:rPr>
                <w:webHidden/>
              </w:rPr>
              <w:t>44</w:t>
            </w:r>
            <w:r w:rsidR="00464746">
              <w:rPr>
                <w:webHidden/>
              </w:rPr>
              <w:fldChar w:fldCharType="end"/>
            </w:r>
          </w:hyperlink>
        </w:p>
        <w:p w14:paraId="617B24CA" w14:textId="77777777" w:rsidR="00464746" w:rsidRDefault="007068F0">
          <w:pPr>
            <w:pStyle w:val="TOC2"/>
            <w:rPr>
              <w:rFonts w:asciiTheme="minorHAnsi" w:eastAsiaTheme="minorEastAsia" w:hAnsiTheme="minorHAnsi" w:cstheme="minorBidi"/>
              <w:i w:val="0"/>
              <w:sz w:val="22"/>
              <w:szCs w:val="22"/>
            </w:rPr>
          </w:pPr>
          <w:hyperlink w:anchor="_Toc412012832" w:history="1">
            <w:r w:rsidR="00464746" w:rsidRPr="00F978B2">
              <w:rPr>
                <w:rStyle w:val="Hyperlink"/>
              </w:rPr>
              <w:t>USB Write Request</w:t>
            </w:r>
            <w:r w:rsidR="00464746">
              <w:rPr>
                <w:webHidden/>
              </w:rPr>
              <w:tab/>
            </w:r>
            <w:r w:rsidR="00464746">
              <w:rPr>
                <w:webHidden/>
              </w:rPr>
              <w:fldChar w:fldCharType="begin"/>
            </w:r>
            <w:r w:rsidR="00464746">
              <w:rPr>
                <w:webHidden/>
              </w:rPr>
              <w:instrText xml:space="preserve"> PAGEREF _Toc412012832 \h </w:instrText>
            </w:r>
            <w:r w:rsidR="00464746">
              <w:rPr>
                <w:webHidden/>
              </w:rPr>
            </w:r>
            <w:r w:rsidR="00464746">
              <w:rPr>
                <w:webHidden/>
              </w:rPr>
              <w:fldChar w:fldCharType="separate"/>
            </w:r>
            <w:r w:rsidR="000565EE">
              <w:rPr>
                <w:webHidden/>
              </w:rPr>
              <w:t>44</w:t>
            </w:r>
            <w:r w:rsidR="00464746">
              <w:rPr>
                <w:webHidden/>
              </w:rPr>
              <w:fldChar w:fldCharType="end"/>
            </w:r>
          </w:hyperlink>
        </w:p>
        <w:p w14:paraId="613A8A53" w14:textId="77777777" w:rsidR="00464746" w:rsidRDefault="007068F0">
          <w:pPr>
            <w:pStyle w:val="TOC1"/>
            <w:rPr>
              <w:rFonts w:asciiTheme="minorHAnsi" w:eastAsiaTheme="minorEastAsia" w:hAnsiTheme="minorHAnsi" w:cstheme="minorBidi"/>
              <w:noProof/>
              <w:sz w:val="22"/>
              <w:szCs w:val="22"/>
            </w:rPr>
          </w:pPr>
          <w:hyperlink w:anchor="_Toc412012833" w:history="1">
            <w:r w:rsidR="00464746" w:rsidRPr="00F978B2">
              <w:rPr>
                <w:rStyle w:val="Hyperlink"/>
                <w:noProof/>
              </w:rPr>
              <w:t>PCIe Testing</w:t>
            </w:r>
            <w:r w:rsidR="00464746">
              <w:rPr>
                <w:noProof/>
                <w:webHidden/>
              </w:rPr>
              <w:tab/>
            </w:r>
            <w:r w:rsidR="00464746">
              <w:rPr>
                <w:noProof/>
                <w:webHidden/>
              </w:rPr>
              <w:fldChar w:fldCharType="begin"/>
            </w:r>
            <w:r w:rsidR="00464746">
              <w:rPr>
                <w:noProof/>
                <w:webHidden/>
              </w:rPr>
              <w:instrText xml:space="preserve"> PAGEREF _Toc412012833 \h </w:instrText>
            </w:r>
            <w:r w:rsidR="00464746">
              <w:rPr>
                <w:noProof/>
                <w:webHidden/>
              </w:rPr>
            </w:r>
            <w:r w:rsidR="00464746">
              <w:rPr>
                <w:noProof/>
                <w:webHidden/>
              </w:rPr>
              <w:fldChar w:fldCharType="separate"/>
            </w:r>
            <w:r w:rsidR="000565EE">
              <w:rPr>
                <w:noProof/>
                <w:webHidden/>
              </w:rPr>
              <w:t>45</w:t>
            </w:r>
            <w:r w:rsidR="00464746">
              <w:rPr>
                <w:noProof/>
                <w:webHidden/>
              </w:rPr>
              <w:fldChar w:fldCharType="end"/>
            </w:r>
          </w:hyperlink>
        </w:p>
        <w:p w14:paraId="5A39BBE3" w14:textId="77777777" w:rsidR="00840604" w:rsidRDefault="00F00AB7" w:rsidP="00E61A1F">
          <w:pPr>
            <w:spacing w:after="0" w:line="240" w:lineRule="auto"/>
            <w:contextualSpacing/>
          </w:pPr>
          <w:r>
            <w:fldChar w:fldCharType="end"/>
          </w:r>
        </w:p>
      </w:sdtContent>
    </w:sdt>
    <w:p w14:paraId="4B08E8BD" w14:textId="77777777" w:rsidR="00FB5108" w:rsidRDefault="00C40EFB" w:rsidP="00C40EFB">
      <w:pPr>
        <w:pStyle w:val="Heading1"/>
      </w:pPr>
      <w:bookmarkStart w:id="0" w:name="_Toc412012713"/>
      <w:r>
        <w:t xml:space="preserve">Revision </w:t>
      </w:r>
      <w:r w:rsidR="00123F05">
        <w:t>History</w:t>
      </w:r>
      <w:bookmarkEnd w:id="0"/>
    </w:p>
    <w:p w14:paraId="7089407A" w14:textId="77777777" w:rsidR="00AC3E10" w:rsidRPr="00AC3E10" w:rsidRDefault="00AC3E10" w:rsidP="00AC3E10">
      <w:pPr>
        <w:pStyle w:val="Heading2"/>
      </w:pPr>
      <w:bookmarkStart w:id="1" w:name="_Toc412012714"/>
      <w:r>
        <w:t>Document</w:t>
      </w:r>
      <w:bookmarkEnd w:id="1"/>
    </w:p>
    <w:tbl>
      <w:tblPr>
        <w:tblStyle w:val="TableGrid"/>
        <w:tblW w:w="8518" w:type="dxa"/>
        <w:tblInd w:w="720" w:type="dxa"/>
        <w:tblLayout w:type="fixed"/>
        <w:tblLook w:val="04A0" w:firstRow="1" w:lastRow="0" w:firstColumn="1" w:lastColumn="0" w:noHBand="0" w:noVBand="1"/>
      </w:tblPr>
      <w:tblGrid>
        <w:gridCol w:w="1318"/>
        <w:gridCol w:w="1100"/>
        <w:gridCol w:w="6100"/>
      </w:tblGrid>
      <w:tr w:rsidR="00AC3E10" w14:paraId="41C8F396" w14:textId="77777777" w:rsidTr="00331C4A">
        <w:tc>
          <w:tcPr>
            <w:tcW w:w="1318" w:type="dxa"/>
          </w:tcPr>
          <w:p w14:paraId="72A3D3EC" w14:textId="77777777" w:rsidR="00AC3E10" w:rsidRDefault="00AC3E10" w:rsidP="00123F05">
            <w:pPr>
              <w:pStyle w:val="NormalHang"/>
              <w:jc w:val="center"/>
              <w:rPr>
                <w:rFonts w:eastAsiaTheme="majorEastAsia"/>
              </w:rPr>
            </w:pPr>
          </w:p>
        </w:tc>
        <w:tc>
          <w:tcPr>
            <w:tcW w:w="7200" w:type="dxa"/>
            <w:gridSpan w:val="2"/>
          </w:tcPr>
          <w:p w14:paraId="0D0B940D" w14:textId="77777777" w:rsidR="00AC3E10" w:rsidRDefault="00AC3E10" w:rsidP="00123F05">
            <w:pPr>
              <w:pStyle w:val="NormalHang"/>
              <w:rPr>
                <w:rFonts w:eastAsiaTheme="majorEastAsia"/>
              </w:rPr>
            </w:pPr>
          </w:p>
        </w:tc>
      </w:tr>
      <w:tr w:rsidR="00AC3E10" w14:paraId="1B5853E9" w14:textId="77777777" w:rsidTr="00331C4A">
        <w:tc>
          <w:tcPr>
            <w:tcW w:w="1318" w:type="dxa"/>
          </w:tcPr>
          <w:p w14:paraId="6B814A1E" w14:textId="77777777" w:rsidR="00AC3E10" w:rsidRDefault="00AC3E10" w:rsidP="00123F05">
            <w:pPr>
              <w:pStyle w:val="NormalHang"/>
              <w:rPr>
                <w:rFonts w:eastAsiaTheme="majorEastAsia"/>
              </w:rPr>
            </w:pPr>
            <w:r>
              <w:rPr>
                <w:rFonts w:eastAsiaTheme="majorEastAsia"/>
              </w:rPr>
              <w:t>Version</w:t>
            </w:r>
          </w:p>
        </w:tc>
        <w:tc>
          <w:tcPr>
            <w:tcW w:w="1100" w:type="dxa"/>
          </w:tcPr>
          <w:p w14:paraId="491072FA" w14:textId="77777777" w:rsidR="00AC3E10" w:rsidRDefault="00AC3E10" w:rsidP="00123F05">
            <w:pPr>
              <w:pStyle w:val="NormalHang"/>
              <w:rPr>
                <w:rFonts w:eastAsiaTheme="majorEastAsia"/>
              </w:rPr>
            </w:pPr>
            <w:r>
              <w:rPr>
                <w:rFonts w:eastAsiaTheme="majorEastAsia"/>
              </w:rPr>
              <w:t>Date</w:t>
            </w:r>
          </w:p>
        </w:tc>
        <w:tc>
          <w:tcPr>
            <w:tcW w:w="6100" w:type="dxa"/>
          </w:tcPr>
          <w:p w14:paraId="0E27B00A" w14:textId="77777777" w:rsidR="00AC3E10" w:rsidRDefault="00AC3E10" w:rsidP="00123F05">
            <w:pPr>
              <w:pStyle w:val="NormalHang"/>
              <w:rPr>
                <w:rFonts w:eastAsiaTheme="majorEastAsia"/>
              </w:rPr>
            </w:pPr>
          </w:p>
        </w:tc>
      </w:tr>
      <w:tr w:rsidR="00AC3E10" w14:paraId="21A8CC1E" w14:textId="77777777" w:rsidTr="00331C4A">
        <w:tc>
          <w:tcPr>
            <w:tcW w:w="1318" w:type="dxa"/>
          </w:tcPr>
          <w:p w14:paraId="4B3AA50C" w14:textId="77777777" w:rsidR="00AC3E10" w:rsidRDefault="00AC3E10" w:rsidP="00123F05">
            <w:pPr>
              <w:pStyle w:val="NormalHang"/>
              <w:rPr>
                <w:rFonts w:eastAsiaTheme="majorEastAsia"/>
              </w:rPr>
            </w:pPr>
            <w:r>
              <w:rPr>
                <w:rFonts w:eastAsiaTheme="majorEastAsia"/>
              </w:rPr>
              <w:t>1.0</w:t>
            </w:r>
          </w:p>
        </w:tc>
        <w:tc>
          <w:tcPr>
            <w:tcW w:w="1100" w:type="dxa"/>
          </w:tcPr>
          <w:p w14:paraId="44773FB0" w14:textId="77777777" w:rsidR="00AC3E10" w:rsidRDefault="00AC3E10" w:rsidP="00AC3E10">
            <w:pPr>
              <w:pStyle w:val="NormalHang"/>
              <w:rPr>
                <w:rFonts w:eastAsiaTheme="majorEastAsia"/>
              </w:rPr>
            </w:pPr>
            <w:r>
              <w:rPr>
                <w:rFonts w:eastAsiaTheme="majorEastAsia"/>
              </w:rPr>
              <w:t>7/20/2012</w:t>
            </w:r>
          </w:p>
        </w:tc>
        <w:tc>
          <w:tcPr>
            <w:tcW w:w="6100" w:type="dxa"/>
          </w:tcPr>
          <w:p w14:paraId="466D35FE" w14:textId="77777777" w:rsidR="00AC3E10" w:rsidRDefault="00AC3E10" w:rsidP="00123F05">
            <w:pPr>
              <w:pStyle w:val="NormalHang"/>
              <w:rPr>
                <w:rFonts w:eastAsiaTheme="majorEastAsia"/>
              </w:rPr>
            </w:pPr>
            <w:r>
              <w:rPr>
                <w:rFonts w:eastAsiaTheme="majorEastAsia"/>
              </w:rPr>
              <w:t>USB Waveform, no interrupts</w:t>
            </w:r>
          </w:p>
        </w:tc>
      </w:tr>
      <w:tr w:rsidR="00C063C5" w14:paraId="35FFF38F" w14:textId="77777777" w:rsidTr="00331C4A">
        <w:tc>
          <w:tcPr>
            <w:tcW w:w="1318" w:type="dxa"/>
            <w:vMerge w:val="restart"/>
          </w:tcPr>
          <w:p w14:paraId="699E2A8F" w14:textId="77777777" w:rsidR="00C063C5" w:rsidRDefault="00C063C5" w:rsidP="00123F05">
            <w:pPr>
              <w:pStyle w:val="NormalHang"/>
              <w:rPr>
                <w:rFonts w:eastAsiaTheme="majorEastAsia"/>
              </w:rPr>
            </w:pPr>
            <w:r>
              <w:rPr>
                <w:rFonts w:eastAsiaTheme="majorEastAsia"/>
              </w:rPr>
              <w:t>2.0</w:t>
            </w:r>
          </w:p>
        </w:tc>
        <w:tc>
          <w:tcPr>
            <w:tcW w:w="1100" w:type="dxa"/>
            <w:vMerge w:val="restart"/>
          </w:tcPr>
          <w:p w14:paraId="73F254C8" w14:textId="77777777" w:rsidR="00C063C5" w:rsidRDefault="00C063C5" w:rsidP="00123F05">
            <w:pPr>
              <w:pStyle w:val="NormalHang"/>
              <w:rPr>
                <w:rFonts w:eastAsiaTheme="majorEastAsia"/>
              </w:rPr>
            </w:pPr>
            <w:r>
              <w:rPr>
                <w:rFonts w:eastAsiaTheme="majorEastAsia"/>
              </w:rPr>
              <w:t>7/20/2012</w:t>
            </w:r>
          </w:p>
        </w:tc>
        <w:tc>
          <w:tcPr>
            <w:tcW w:w="6100" w:type="dxa"/>
          </w:tcPr>
          <w:p w14:paraId="5A498744" w14:textId="77777777" w:rsidR="00C063C5" w:rsidRDefault="00C063C5" w:rsidP="00123F05">
            <w:pPr>
              <w:pStyle w:val="NormalHang"/>
              <w:rPr>
                <w:rFonts w:eastAsiaTheme="majorEastAsia"/>
              </w:rPr>
            </w:pPr>
            <w:r>
              <w:rPr>
                <w:rFonts w:eastAsiaTheme="majorEastAsia"/>
              </w:rPr>
              <w:t>Added Interrupt section</w:t>
            </w:r>
          </w:p>
        </w:tc>
      </w:tr>
      <w:tr w:rsidR="00C063C5" w14:paraId="239C4F2A" w14:textId="77777777" w:rsidTr="00331C4A">
        <w:tc>
          <w:tcPr>
            <w:tcW w:w="1318" w:type="dxa"/>
            <w:vMerge/>
          </w:tcPr>
          <w:p w14:paraId="60061E4C" w14:textId="77777777" w:rsidR="00C063C5" w:rsidRDefault="00C063C5" w:rsidP="00123F05">
            <w:pPr>
              <w:pStyle w:val="NormalHang"/>
              <w:rPr>
                <w:rFonts w:eastAsiaTheme="majorEastAsia"/>
              </w:rPr>
            </w:pPr>
          </w:p>
        </w:tc>
        <w:tc>
          <w:tcPr>
            <w:tcW w:w="1100" w:type="dxa"/>
            <w:vMerge/>
          </w:tcPr>
          <w:p w14:paraId="44EAFD9C" w14:textId="77777777" w:rsidR="00C063C5" w:rsidRDefault="00C063C5" w:rsidP="00123F05">
            <w:pPr>
              <w:pStyle w:val="NormalHang"/>
              <w:rPr>
                <w:rFonts w:eastAsiaTheme="majorEastAsia"/>
              </w:rPr>
            </w:pPr>
          </w:p>
        </w:tc>
        <w:tc>
          <w:tcPr>
            <w:tcW w:w="6100" w:type="dxa"/>
          </w:tcPr>
          <w:p w14:paraId="3CC76B28" w14:textId="77777777" w:rsidR="00C063C5" w:rsidRDefault="00C063C5" w:rsidP="00AC3E10">
            <w:pPr>
              <w:pStyle w:val="NormalHang"/>
              <w:rPr>
                <w:rFonts w:eastAsiaTheme="majorEastAsia"/>
              </w:rPr>
            </w:pPr>
            <w:r>
              <w:rPr>
                <w:rFonts w:eastAsiaTheme="majorEastAsia"/>
              </w:rPr>
              <w:t xml:space="preserve">Updated Wave Form </w:t>
            </w:r>
            <w:r>
              <w:t>Acquisition</w:t>
            </w:r>
            <w:r>
              <w:rPr>
                <w:rFonts w:eastAsiaTheme="majorEastAsia"/>
              </w:rPr>
              <w:t xml:space="preserve"> section</w:t>
            </w:r>
          </w:p>
        </w:tc>
      </w:tr>
      <w:tr w:rsidR="00B63D77" w14:paraId="128A2CDC" w14:textId="77777777" w:rsidTr="00331C4A">
        <w:tc>
          <w:tcPr>
            <w:tcW w:w="1318" w:type="dxa"/>
          </w:tcPr>
          <w:p w14:paraId="4B94D5A5" w14:textId="77777777" w:rsidR="00B63D77" w:rsidRDefault="00B63D77" w:rsidP="00123F05">
            <w:pPr>
              <w:pStyle w:val="NormalHang"/>
              <w:rPr>
                <w:rFonts w:eastAsiaTheme="majorEastAsia"/>
              </w:rPr>
            </w:pPr>
          </w:p>
        </w:tc>
        <w:tc>
          <w:tcPr>
            <w:tcW w:w="1100" w:type="dxa"/>
          </w:tcPr>
          <w:p w14:paraId="0B2F7B97" w14:textId="77777777" w:rsidR="00B63D77" w:rsidRDefault="00B63D77" w:rsidP="00123F05">
            <w:pPr>
              <w:pStyle w:val="NormalHang"/>
              <w:rPr>
                <w:rFonts w:eastAsiaTheme="majorEastAsia"/>
              </w:rPr>
            </w:pPr>
            <w:r>
              <w:rPr>
                <w:rFonts w:eastAsiaTheme="majorEastAsia"/>
              </w:rPr>
              <w:t>7/31/2012</w:t>
            </w:r>
          </w:p>
        </w:tc>
        <w:tc>
          <w:tcPr>
            <w:tcW w:w="6100" w:type="dxa"/>
          </w:tcPr>
          <w:p w14:paraId="135FD713" w14:textId="77777777" w:rsidR="00B63D77" w:rsidRDefault="00B63D77" w:rsidP="00AC3E10">
            <w:pPr>
              <w:pStyle w:val="NormalHang"/>
              <w:rPr>
                <w:rFonts w:eastAsiaTheme="majorEastAsia"/>
              </w:rPr>
            </w:pPr>
            <w:r>
              <w:rPr>
                <w:rFonts w:eastAsiaTheme="majorEastAsia"/>
              </w:rPr>
              <w:t>Added EVR Control Registers</w:t>
            </w:r>
          </w:p>
        </w:tc>
      </w:tr>
      <w:tr w:rsidR="00A87F2D" w14:paraId="0A2314A2" w14:textId="77777777" w:rsidTr="00331C4A">
        <w:tc>
          <w:tcPr>
            <w:tcW w:w="1318" w:type="dxa"/>
          </w:tcPr>
          <w:p w14:paraId="1F6B2BC5" w14:textId="77777777" w:rsidR="00A87F2D" w:rsidRDefault="00A87F2D" w:rsidP="00123F05">
            <w:pPr>
              <w:pStyle w:val="NormalHang"/>
              <w:rPr>
                <w:rFonts w:eastAsiaTheme="majorEastAsia"/>
              </w:rPr>
            </w:pPr>
            <w:r>
              <w:rPr>
                <w:rFonts w:eastAsiaTheme="majorEastAsia"/>
              </w:rPr>
              <w:t>4.0</w:t>
            </w:r>
          </w:p>
        </w:tc>
        <w:tc>
          <w:tcPr>
            <w:tcW w:w="1100" w:type="dxa"/>
          </w:tcPr>
          <w:p w14:paraId="5EE05006" w14:textId="77777777" w:rsidR="00A87F2D" w:rsidRDefault="00A87F2D" w:rsidP="00123F05">
            <w:pPr>
              <w:pStyle w:val="NormalHang"/>
              <w:rPr>
                <w:rFonts w:eastAsiaTheme="majorEastAsia"/>
              </w:rPr>
            </w:pPr>
            <w:r>
              <w:rPr>
                <w:rFonts w:eastAsiaTheme="majorEastAsia"/>
              </w:rPr>
              <w:t>02/06/13</w:t>
            </w:r>
          </w:p>
        </w:tc>
        <w:tc>
          <w:tcPr>
            <w:tcW w:w="6100" w:type="dxa"/>
          </w:tcPr>
          <w:p w14:paraId="724935F2" w14:textId="77777777" w:rsidR="00A87F2D" w:rsidRPr="00456776" w:rsidRDefault="00A87F2D" w:rsidP="00AC3E10">
            <w:pPr>
              <w:pStyle w:val="NormalHang"/>
              <w:rPr>
                <w:rFonts w:eastAsiaTheme="majorEastAsia"/>
                <w:strike/>
              </w:rPr>
            </w:pPr>
            <w:r w:rsidRPr="00456776">
              <w:rPr>
                <w:rFonts w:eastAsiaTheme="majorEastAsia"/>
                <w:strike/>
              </w:rPr>
              <w:t>Change averaging</w:t>
            </w:r>
          </w:p>
        </w:tc>
      </w:tr>
      <w:tr w:rsidR="00906730" w14:paraId="3DEEC669" w14:textId="77777777" w:rsidTr="00331C4A">
        <w:tc>
          <w:tcPr>
            <w:tcW w:w="1318" w:type="dxa"/>
          </w:tcPr>
          <w:p w14:paraId="3656B9AB" w14:textId="77777777" w:rsidR="00906730" w:rsidRDefault="00906730" w:rsidP="00906730">
            <w:pPr>
              <w:pStyle w:val="NormalHang"/>
              <w:ind w:left="0" w:firstLine="0"/>
              <w:rPr>
                <w:rFonts w:eastAsiaTheme="majorEastAsia"/>
              </w:rPr>
            </w:pPr>
          </w:p>
        </w:tc>
        <w:tc>
          <w:tcPr>
            <w:tcW w:w="1100" w:type="dxa"/>
          </w:tcPr>
          <w:p w14:paraId="45FB0818" w14:textId="77777777" w:rsidR="00906730" w:rsidRDefault="00906730" w:rsidP="00123F05">
            <w:pPr>
              <w:pStyle w:val="NormalHang"/>
              <w:rPr>
                <w:rFonts w:eastAsiaTheme="majorEastAsia"/>
              </w:rPr>
            </w:pPr>
          </w:p>
        </w:tc>
        <w:tc>
          <w:tcPr>
            <w:tcW w:w="6100" w:type="dxa"/>
          </w:tcPr>
          <w:p w14:paraId="049F31CB" w14:textId="77777777" w:rsidR="00906730" w:rsidRPr="00456776" w:rsidRDefault="00906730" w:rsidP="00AC3E10">
            <w:pPr>
              <w:pStyle w:val="NormalHang"/>
              <w:rPr>
                <w:rFonts w:eastAsiaTheme="majorEastAsia"/>
                <w:strike/>
              </w:rPr>
            </w:pPr>
          </w:p>
        </w:tc>
      </w:tr>
      <w:tr w:rsidR="00A87F2D" w14:paraId="5B152FE3" w14:textId="77777777" w:rsidTr="00331C4A">
        <w:tc>
          <w:tcPr>
            <w:tcW w:w="1318" w:type="dxa"/>
          </w:tcPr>
          <w:p w14:paraId="53128261" w14:textId="77777777" w:rsidR="00A87F2D" w:rsidRDefault="00A87F2D" w:rsidP="00123F05">
            <w:pPr>
              <w:pStyle w:val="NormalHang"/>
              <w:rPr>
                <w:rFonts w:eastAsiaTheme="majorEastAsia"/>
              </w:rPr>
            </w:pPr>
          </w:p>
        </w:tc>
        <w:tc>
          <w:tcPr>
            <w:tcW w:w="1100" w:type="dxa"/>
          </w:tcPr>
          <w:p w14:paraId="62486C05" w14:textId="77777777" w:rsidR="00A87F2D" w:rsidRDefault="00A87F2D" w:rsidP="00123F05">
            <w:pPr>
              <w:pStyle w:val="NormalHang"/>
              <w:rPr>
                <w:rFonts w:eastAsiaTheme="majorEastAsia"/>
              </w:rPr>
            </w:pPr>
          </w:p>
        </w:tc>
        <w:tc>
          <w:tcPr>
            <w:tcW w:w="6100" w:type="dxa"/>
          </w:tcPr>
          <w:p w14:paraId="56A23B44" w14:textId="77777777" w:rsidR="00A87F2D" w:rsidRDefault="00A87F2D" w:rsidP="00AC3E10">
            <w:pPr>
              <w:pStyle w:val="NormalHang"/>
              <w:rPr>
                <w:rFonts w:eastAsiaTheme="majorEastAsia"/>
              </w:rPr>
            </w:pPr>
            <w:r>
              <w:rPr>
                <w:rFonts w:eastAsiaTheme="majorEastAsia"/>
              </w:rPr>
              <w:t>Add Registers for Oversampling and Reference Control</w:t>
            </w:r>
          </w:p>
        </w:tc>
      </w:tr>
      <w:tr w:rsidR="00A87F2D" w14:paraId="3CECD94A" w14:textId="77777777" w:rsidTr="00331C4A">
        <w:tc>
          <w:tcPr>
            <w:tcW w:w="1318" w:type="dxa"/>
          </w:tcPr>
          <w:p w14:paraId="7FCFF2D4" w14:textId="77777777" w:rsidR="00A87F2D" w:rsidRDefault="00C35EE3" w:rsidP="00123F05">
            <w:pPr>
              <w:pStyle w:val="NormalHang"/>
              <w:rPr>
                <w:rFonts w:eastAsiaTheme="majorEastAsia"/>
              </w:rPr>
            </w:pPr>
            <w:r>
              <w:rPr>
                <w:rFonts w:eastAsiaTheme="majorEastAsia"/>
              </w:rPr>
              <w:t>6.0</w:t>
            </w:r>
          </w:p>
        </w:tc>
        <w:tc>
          <w:tcPr>
            <w:tcW w:w="1100" w:type="dxa"/>
          </w:tcPr>
          <w:p w14:paraId="4101652C" w14:textId="77777777" w:rsidR="00A87F2D" w:rsidRDefault="00A87F2D" w:rsidP="00123F05">
            <w:pPr>
              <w:pStyle w:val="NormalHang"/>
              <w:rPr>
                <w:rFonts w:eastAsiaTheme="majorEastAsia"/>
              </w:rPr>
            </w:pPr>
          </w:p>
        </w:tc>
        <w:tc>
          <w:tcPr>
            <w:tcW w:w="6100" w:type="dxa"/>
          </w:tcPr>
          <w:p w14:paraId="20C70591" w14:textId="77777777" w:rsidR="00A87F2D" w:rsidRDefault="00C35EE3" w:rsidP="00AC3E10">
            <w:pPr>
              <w:pStyle w:val="NormalHang"/>
              <w:rPr>
                <w:rFonts w:eastAsiaTheme="majorEastAsia"/>
              </w:rPr>
            </w:pPr>
            <w:r>
              <w:rPr>
                <w:rFonts w:eastAsiaTheme="majorEastAsia"/>
              </w:rPr>
              <w:t>Rev 2 Hardware</w:t>
            </w:r>
          </w:p>
        </w:tc>
      </w:tr>
      <w:tr w:rsidR="00906730" w14:paraId="0674648C" w14:textId="77777777" w:rsidTr="00331C4A">
        <w:tc>
          <w:tcPr>
            <w:tcW w:w="1318" w:type="dxa"/>
          </w:tcPr>
          <w:p w14:paraId="4B99056E" w14:textId="77777777" w:rsidR="00906730" w:rsidRDefault="00906730" w:rsidP="00123F05">
            <w:pPr>
              <w:pStyle w:val="NormalHang"/>
              <w:rPr>
                <w:rFonts w:eastAsiaTheme="majorEastAsia"/>
              </w:rPr>
            </w:pPr>
          </w:p>
        </w:tc>
        <w:tc>
          <w:tcPr>
            <w:tcW w:w="1100" w:type="dxa"/>
          </w:tcPr>
          <w:p w14:paraId="1299C43A" w14:textId="77777777" w:rsidR="00906730" w:rsidRDefault="00906730" w:rsidP="00123F05">
            <w:pPr>
              <w:pStyle w:val="NormalHang"/>
              <w:rPr>
                <w:rFonts w:eastAsiaTheme="majorEastAsia"/>
              </w:rPr>
            </w:pPr>
          </w:p>
        </w:tc>
        <w:tc>
          <w:tcPr>
            <w:tcW w:w="6100" w:type="dxa"/>
          </w:tcPr>
          <w:p w14:paraId="7BADC3C3" w14:textId="77777777" w:rsidR="00906730" w:rsidRDefault="00906730" w:rsidP="00AC3E10">
            <w:pPr>
              <w:pStyle w:val="NormalHang"/>
              <w:rPr>
                <w:rFonts w:eastAsiaTheme="majorEastAsia"/>
              </w:rPr>
            </w:pPr>
            <w:r>
              <w:rPr>
                <w:rFonts w:eastAsiaTheme="majorEastAsia"/>
              </w:rPr>
              <w:t xml:space="preserve">Added separate </w:t>
            </w:r>
            <w:proofErr w:type="spellStart"/>
            <w:r>
              <w:rPr>
                <w:rFonts w:eastAsiaTheme="majorEastAsia"/>
              </w:rPr>
              <w:t>Fullscale</w:t>
            </w:r>
            <w:proofErr w:type="spellEnd"/>
            <w:r>
              <w:rPr>
                <w:rFonts w:eastAsiaTheme="majorEastAsia"/>
              </w:rPr>
              <w:t xml:space="preserve"> for Monitor and Feedback ADC’s</w:t>
            </w:r>
          </w:p>
        </w:tc>
      </w:tr>
      <w:tr w:rsidR="00AD7172" w14:paraId="1B5EBD84" w14:textId="77777777" w:rsidTr="00331C4A">
        <w:tc>
          <w:tcPr>
            <w:tcW w:w="1318" w:type="dxa"/>
          </w:tcPr>
          <w:p w14:paraId="635AF377" w14:textId="77777777" w:rsidR="00AD7172" w:rsidRDefault="00AD7172" w:rsidP="00123F05">
            <w:pPr>
              <w:pStyle w:val="NormalHang"/>
              <w:rPr>
                <w:rFonts w:eastAsiaTheme="majorEastAsia"/>
              </w:rPr>
            </w:pPr>
            <w:r>
              <w:rPr>
                <w:rFonts w:eastAsiaTheme="majorEastAsia"/>
              </w:rPr>
              <w:t>7.0</w:t>
            </w:r>
          </w:p>
        </w:tc>
        <w:tc>
          <w:tcPr>
            <w:tcW w:w="1100" w:type="dxa"/>
          </w:tcPr>
          <w:p w14:paraId="6637E009" w14:textId="77777777" w:rsidR="00AD7172" w:rsidRDefault="00AD7172" w:rsidP="00123F05">
            <w:pPr>
              <w:pStyle w:val="NormalHang"/>
              <w:rPr>
                <w:rFonts w:eastAsiaTheme="majorEastAsia"/>
              </w:rPr>
            </w:pPr>
            <w:r>
              <w:rPr>
                <w:rFonts w:eastAsiaTheme="majorEastAsia"/>
              </w:rPr>
              <w:t>07/29/15</w:t>
            </w:r>
          </w:p>
        </w:tc>
        <w:tc>
          <w:tcPr>
            <w:tcW w:w="6100" w:type="dxa"/>
          </w:tcPr>
          <w:p w14:paraId="54C48247" w14:textId="77777777" w:rsidR="00AD7172" w:rsidRDefault="00AD7172" w:rsidP="00AC3E10">
            <w:pPr>
              <w:pStyle w:val="NormalHang"/>
              <w:rPr>
                <w:rFonts w:eastAsiaTheme="majorEastAsia"/>
              </w:rPr>
            </w:pPr>
            <w:r>
              <w:rPr>
                <w:rFonts w:eastAsiaTheme="majorEastAsia"/>
              </w:rPr>
              <w:t>Updated FPGA documentation</w:t>
            </w:r>
          </w:p>
        </w:tc>
      </w:tr>
    </w:tbl>
    <w:p w14:paraId="4DDBEF00" w14:textId="77777777" w:rsidR="00464746" w:rsidRDefault="00464746" w:rsidP="00AC3E10">
      <w:pPr>
        <w:pStyle w:val="Heading2"/>
      </w:pPr>
      <w:bookmarkStart w:id="2" w:name="_Toc412012715"/>
    </w:p>
    <w:p w14:paraId="3461D779" w14:textId="77777777" w:rsidR="00464746" w:rsidRDefault="00464746">
      <w:pPr>
        <w:rPr>
          <w:rFonts w:asciiTheme="majorHAnsi" w:eastAsiaTheme="majorEastAsia" w:hAnsiTheme="majorHAnsi" w:cstheme="majorBidi"/>
          <w:b/>
          <w:bCs/>
          <w:color w:val="4F81BD" w:themeColor="accent1"/>
          <w:sz w:val="26"/>
          <w:szCs w:val="26"/>
        </w:rPr>
      </w:pPr>
      <w:r>
        <w:br w:type="page"/>
      </w:r>
    </w:p>
    <w:p w14:paraId="40C2628F" w14:textId="77777777" w:rsidR="00AC3E10" w:rsidRPr="00AC3E10" w:rsidRDefault="00AC3E10" w:rsidP="00AC3E10">
      <w:pPr>
        <w:pStyle w:val="Heading2"/>
      </w:pPr>
      <w:r>
        <w:lastRenderedPageBreak/>
        <w:t>FPGA</w:t>
      </w:r>
      <w:bookmarkEnd w:id="2"/>
    </w:p>
    <w:tbl>
      <w:tblPr>
        <w:tblStyle w:val="TableGrid"/>
        <w:tblW w:w="8478" w:type="dxa"/>
        <w:tblInd w:w="720" w:type="dxa"/>
        <w:tblLayout w:type="fixed"/>
        <w:tblLook w:val="04A0" w:firstRow="1" w:lastRow="0" w:firstColumn="1" w:lastColumn="0" w:noHBand="0" w:noVBand="1"/>
      </w:tblPr>
      <w:tblGrid>
        <w:gridCol w:w="1008"/>
        <w:gridCol w:w="630"/>
        <w:gridCol w:w="1080"/>
        <w:gridCol w:w="4860"/>
        <w:gridCol w:w="900"/>
      </w:tblGrid>
      <w:tr w:rsidR="002C1BEC" w14:paraId="7857862A" w14:textId="77777777" w:rsidTr="33ED40B9">
        <w:trPr>
          <w:tblHeader/>
        </w:trPr>
        <w:tc>
          <w:tcPr>
            <w:tcW w:w="1638" w:type="dxa"/>
            <w:gridSpan w:val="2"/>
          </w:tcPr>
          <w:p w14:paraId="2AE331A5" w14:textId="77777777" w:rsidR="002C1BEC" w:rsidRDefault="002C1BEC" w:rsidP="00456733">
            <w:pPr>
              <w:pStyle w:val="NormalHang"/>
              <w:jc w:val="center"/>
              <w:rPr>
                <w:rFonts w:eastAsiaTheme="majorEastAsia"/>
              </w:rPr>
            </w:pPr>
            <w:r>
              <w:rPr>
                <w:rFonts w:eastAsiaTheme="majorEastAsia"/>
              </w:rPr>
              <w:t>Version</w:t>
            </w:r>
          </w:p>
        </w:tc>
        <w:tc>
          <w:tcPr>
            <w:tcW w:w="1080" w:type="dxa"/>
          </w:tcPr>
          <w:p w14:paraId="5F3F821A" w14:textId="77777777" w:rsidR="002C1BEC" w:rsidRDefault="002C1BEC" w:rsidP="00456733">
            <w:pPr>
              <w:pStyle w:val="NormalHang"/>
              <w:jc w:val="center"/>
              <w:rPr>
                <w:rFonts w:eastAsiaTheme="majorEastAsia"/>
              </w:rPr>
            </w:pPr>
            <w:r>
              <w:rPr>
                <w:rFonts w:eastAsiaTheme="majorEastAsia"/>
              </w:rPr>
              <w:t>Date</w:t>
            </w:r>
          </w:p>
        </w:tc>
        <w:tc>
          <w:tcPr>
            <w:tcW w:w="4860" w:type="dxa"/>
          </w:tcPr>
          <w:p w14:paraId="3CF2D8B6" w14:textId="77777777" w:rsidR="002C1BEC" w:rsidRDefault="002C1BEC" w:rsidP="00331C4A">
            <w:pPr>
              <w:pStyle w:val="NormalHang"/>
              <w:rPr>
                <w:rFonts w:eastAsiaTheme="majorEastAsia"/>
              </w:rPr>
            </w:pPr>
          </w:p>
        </w:tc>
        <w:tc>
          <w:tcPr>
            <w:tcW w:w="900" w:type="dxa"/>
          </w:tcPr>
          <w:p w14:paraId="0FB78278" w14:textId="77777777" w:rsidR="002C1BEC" w:rsidRDefault="002C1BEC" w:rsidP="00331C4A">
            <w:pPr>
              <w:pStyle w:val="NormalHang"/>
              <w:rPr>
                <w:rFonts w:eastAsiaTheme="majorEastAsia"/>
              </w:rPr>
            </w:pPr>
          </w:p>
        </w:tc>
      </w:tr>
      <w:tr w:rsidR="002C1BEC" w14:paraId="1832EEAE" w14:textId="77777777" w:rsidTr="33ED40B9">
        <w:trPr>
          <w:tblHeader/>
        </w:trPr>
        <w:tc>
          <w:tcPr>
            <w:tcW w:w="1008" w:type="dxa"/>
          </w:tcPr>
          <w:p w14:paraId="51523F5E" w14:textId="77777777" w:rsidR="002C1BEC" w:rsidRDefault="002C1BEC" w:rsidP="00456733">
            <w:pPr>
              <w:pStyle w:val="NormalHang"/>
              <w:rPr>
                <w:rFonts w:eastAsiaTheme="majorEastAsia"/>
              </w:rPr>
            </w:pPr>
            <w:r>
              <w:rPr>
                <w:rFonts w:eastAsiaTheme="majorEastAsia"/>
              </w:rPr>
              <w:t>MCOR</w:t>
            </w:r>
          </w:p>
        </w:tc>
        <w:tc>
          <w:tcPr>
            <w:tcW w:w="630" w:type="dxa"/>
          </w:tcPr>
          <w:p w14:paraId="5A538195" w14:textId="77777777" w:rsidR="002C1BEC" w:rsidRDefault="002C1BEC" w:rsidP="00331C4A">
            <w:pPr>
              <w:pStyle w:val="NormalHang"/>
              <w:rPr>
                <w:rFonts w:eastAsiaTheme="majorEastAsia"/>
              </w:rPr>
            </w:pPr>
            <w:r>
              <w:rPr>
                <w:rFonts w:eastAsiaTheme="majorEastAsia"/>
              </w:rPr>
              <w:t>EVR</w:t>
            </w:r>
          </w:p>
        </w:tc>
        <w:tc>
          <w:tcPr>
            <w:tcW w:w="1080" w:type="dxa"/>
          </w:tcPr>
          <w:p w14:paraId="1FC39945" w14:textId="77777777" w:rsidR="002C1BEC" w:rsidRDefault="002C1BEC" w:rsidP="00331C4A">
            <w:pPr>
              <w:pStyle w:val="NormalHang"/>
              <w:rPr>
                <w:rFonts w:eastAsiaTheme="majorEastAsia"/>
              </w:rPr>
            </w:pPr>
          </w:p>
        </w:tc>
        <w:tc>
          <w:tcPr>
            <w:tcW w:w="4860" w:type="dxa"/>
          </w:tcPr>
          <w:p w14:paraId="0562CB0E" w14:textId="77777777" w:rsidR="002C1BEC" w:rsidRDefault="002C1BEC" w:rsidP="00331C4A">
            <w:pPr>
              <w:pStyle w:val="NormalHang"/>
              <w:rPr>
                <w:rFonts w:eastAsiaTheme="majorEastAsia"/>
              </w:rPr>
            </w:pPr>
          </w:p>
        </w:tc>
        <w:tc>
          <w:tcPr>
            <w:tcW w:w="900" w:type="dxa"/>
          </w:tcPr>
          <w:p w14:paraId="34CE0A41" w14:textId="77777777" w:rsidR="002C1BEC" w:rsidRDefault="002C1BEC" w:rsidP="00331C4A">
            <w:pPr>
              <w:pStyle w:val="NormalHang"/>
              <w:rPr>
                <w:rFonts w:eastAsiaTheme="majorEastAsia"/>
              </w:rPr>
            </w:pPr>
          </w:p>
        </w:tc>
      </w:tr>
      <w:tr w:rsidR="002C1BEC" w14:paraId="494E7CED" w14:textId="77777777" w:rsidTr="33ED40B9">
        <w:tc>
          <w:tcPr>
            <w:tcW w:w="1008" w:type="dxa"/>
            <w:vMerge w:val="restart"/>
          </w:tcPr>
          <w:p w14:paraId="5F43FC9F" w14:textId="77777777" w:rsidR="002C1BEC" w:rsidRDefault="002C1BEC" w:rsidP="00331C4A">
            <w:pPr>
              <w:pStyle w:val="NormalHang"/>
              <w:rPr>
                <w:rFonts w:eastAsiaTheme="majorEastAsia"/>
              </w:rPr>
            </w:pPr>
            <w:r>
              <w:rPr>
                <w:rFonts w:eastAsiaTheme="majorEastAsia"/>
              </w:rPr>
              <w:t>2.00</w:t>
            </w:r>
          </w:p>
        </w:tc>
        <w:tc>
          <w:tcPr>
            <w:tcW w:w="630" w:type="dxa"/>
            <w:vMerge w:val="restart"/>
          </w:tcPr>
          <w:p w14:paraId="5B4507BE" w14:textId="77777777" w:rsidR="002C1BEC" w:rsidRDefault="002C1BEC" w:rsidP="00331C4A">
            <w:pPr>
              <w:pStyle w:val="NormalHang"/>
              <w:rPr>
                <w:rFonts w:eastAsiaTheme="majorEastAsia"/>
              </w:rPr>
            </w:pPr>
            <w:r>
              <w:rPr>
                <w:rFonts w:eastAsiaTheme="majorEastAsia"/>
              </w:rPr>
              <w:t>01</w:t>
            </w:r>
          </w:p>
        </w:tc>
        <w:tc>
          <w:tcPr>
            <w:tcW w:w="1080" w:type="dxa"/>
            <w:vMerge w:val="restart"/>
          </w:tcPr>
          <w:p w14:paraId="4184F6C1" w14:textId="77777777" w:rsidR="002C1BEC" w:rsidRDefault="002C1BEC" w:rsidP="00331C4A">
            <w:pPr>
              <w:pStyle w:val="NormalHang"/>
              <w:rPr>
                <w:rFonts w:eastAsiaTheme="majorEastAsia"/>
              </w:rPr>
            </w:pPr>
            <w:r>
              <w:rPr>
                <w:rFonts w:eastAsiaTheme="majorEastAsia"/>
              </w:rPr>
              <w:t>7/12/2012</w:t>
            </w:r>
          </w:p>
        </w:tc>
        <w:tc>
          <w:tcPr>
            <w:tcW w:w="4860" w:type="dxa"/>
          </w:tcPr>
          <w:p w14:paraId="722DD64B" w14:textId="77777777" w:rsidR="002C1BEC" w:rsidRDefault="002C1BEC" w:rsidP="00331C4A">
            <w:pPr>
              <w:pStyle w:val="NormalHang"/>
              <w:rPr>
                <w:rFonts w:eastAsiaTheme="majorEastAsia"/>
              </w:rPr>
            </w:pPr>
            <w:r>
              <w:rPr>
                <w:rFonts w:eastAsiaTheme="majorEastAsia"/>
              </w:rPr>
              <w:t>USB Waveform, no interrupts</w:t>
            </w:r>
          </w:p>
        </w:tc>
        <w:tc>
          <w:tcPr>
            <w:tcW w:w="900" w:type="dxa"/>
          </w:tcPr>
          <w:p w14:paraId="62EBF3C5" w14:textId="77777777" w:rsidR="002C1BEC" w:rsidRDefault="002C1BEC" w:rsidP="00331C4A">
            <w:pPr>
              <w:pStyle w:val="NormalHang"/>
              <w:rPr>
                <w:rFonts w:eastAsiaTheme="majorEastAsia"/>
              </w:rPr>
            </w:pPr>
          </w:p>
        </w:tc>
      </w:tr>
      <w:tr w:rsidR="002C1BEC" w14:paraId="2F4F6EA7" w14:textId="77777777" w:rsidTr="33ED40B9">
        <w:tc>
          <w:tcPr>
            <w:tcW w:w="1008" w:type="dxa"/>
            <w:vMerge/>
          </w:tcPr>
          <w:p w14:paraId="6D98A12B" w14:textId="77777777" w:rsidR="002C1BEC" w:rsidRDefault="002C1BEC" w:rsidP="00331C4A">
            <w:pPr>
              <w:pStyle w:val="NormalHang"/>
              <w:rPr>
                <w:rFonts w:eastAsiaTheme="majorEastAsia"/>
              </w:rPr>
            </w:pPr>
          </w:p>
        </w:tc>
        <w:tc>
          <w:tcPr>
            <w:tcW w:w="630" w:type="dxa"/>
            <w:vMerge/>
          </w:tcPr>
          <w:p w14:paraId="2946DB82" w14:textId="77777777" w:rsidR="002C1BEC" w:rsidRDefault="002C1BEC" w:rsidP="00331C4A">
            <w:pPr>
              <w:pStyle w:val="NormalHang"/>
              <w:rPr>
                <w:rFonts w:eastAsiaTheme="majorEastAsia"/>
              </w:rPr>
            </w:pPr>
          </w:p>
        </w:tc>
        <w:tc>
          <w:tcPr>
            <w:tcW w:w="1080" w:type="dxa"/>
            <w:vMerge/>
          </w:tcPr>
          <w:p w14:paraId="5997CC1D" w14:textId="77777777" w:rsidR="002C1BEC" w:rsidRDefault="002C1BEC" w:rsidP="00331C4A">
            <w:pPr>
              <w:pStyle w:val="NormalHang"/>
              <w:rPr>
                <w:rFonts w:eastAsiaTheme="majorEastAsia"/>
              </w:rPr>
            </w:pPr>
          </w:p>
        </w:tc>
        <w:tc>
          <w:tcPr>
            <w:tcW w:w="4860" w:type="dxa"/>
          </w:tcPr>
          <w:p w14:paraId="0CF51C0B" w14:textId="77777777" w:rsidR="002C1BEC" w:rsidRDefault="002C1BEC" w:rsidP="00331C4A">
            <w:pPr>
              <w:pStyle w:val="NormalHang"/>
              <w:rPr>
                <w:rFonts w:eastAsiaTheme="majorEastAsia"/>
              </w:rPr>
            </w:pPr>
            <w:r>
              <w:rPr>
                <w:rFonts w:eastAsiaTheme="majorEastAsia"/>
              </w:rPr>
              <w:t>Increased PCIe Address space to accommodate Wave Form Memory</w:t>
            </w:r>
          </w:p>
        </w:tc>
        <w:tc>
          <w:tcPr>
            <w:tcW w:w="900" w:type="dxa"/>
          </w:tcPr>
          <w:p w14:paraId="110FFD37" w14:textId="77777777" w:rsidR="002C1BEC" w:rsidRDefault="002C1BEC" w:rsidP="00331C4A">
            <w:pPr>
              <w:pStyle w:val="NormalHang"/>
              <w:rPr>
                <w:rFonts w:eastAsiaTheme="majorEastAsia"/>
              </w:rPr>
            </w:pPr>
          </w:p>
        </w:tc>
      </w:tr>
      <w:tr w:rsidR="002C1BEC" w14:paraId="3E2B5839" w14:textId="77777777" w:rsidTr="33ED40B9">
        <w:tc>
          <w:tcPr>
            <w:tcW w:w="1008" w:type="dxa"/>
          </w:tcPr>
          <w:p w14:paraId="6B699379" w14:textId="77777777" w:rsidR="002C1BEC" w:rsidRDefault="002C1BEC" w:rsidP="00331C4A">
            <w:pPr>
              <w:pStyle w:val="NormalHang"/>
              <w:rPr>
                <w:rFonts w:eastAsiaTheme="majorEastAsia"/>
              </w:rPr>
            </w:pPr>
          </w:p>
        </w:tc>
        <w:tc>
          <w:tcPr>
            <w:tcW w:w="630" w:type="dxa"/>
          </w:tcPr>
          <w:p w14:paraId="3FE9F23F" w14:textId="77777777" w:rsidR="002C1BEC" w:rsidRDefault="002C1BEC" w:rsidP="00331C4A">
            <w:pPr>
              <w:pStyle w:val="NormalHang"/>
              <w:rPr>
                <w:rFonts w:eastAsiaTheme="majorEastAsia"/>
              </w:rPr>
            </w:pPr>
          </w:p>
        </w:tc>
        <w:tc>
          <w:tcPr>
            <w:tcW w:w="1080" w:type="dxa"/>
          </w:tcPr>
          <w:p w14:paraId="101DD5D9" w14:textId="77777777" w:rsidR="002C1BEC" w:rsidRDefault="002C1BEC" w:rsidP="00331C4A">
            <w:pPr>
              <w:pStyle w:val="NormalHang"/>
              <w:rPr>
                <w:rFonts w:eastAsiaTheme="majorEastAsia"/>
              </w:rPr>
            </w:pPr>
            <w:r>
              <w:rPr>
                <w:rFonts w:eastAsiaTheme="majorEastAsia"/>
              </w:rPr>
              <w:t>7/31/2012</w:t>
            </w:r>
          </w:p>
        </w:tc>
        <w:tc>
          <w:tcPr>
            <w:tcW w:w="4860" w:type="dxa"/>
          </w:tcPr>
          <w:p w14:paraId="0E06477B" w14:textId="77777777" w:rsidR="002C1BEC" w:rsidRDefault="002C1BEC" w:rsidP="00331C4A">
            <w:pPr>
              <w:pStyle w:val="NormalHang"/>
              <w:rPr>
                <w:rFonts w:eastAsiaTheme="majorEastAsia"/>
              </w:rPr>
            </w:pPr>
            <w:r>
              <w:rPr>
                <w:rFonts w:eastAsiaTheme="majorEastAsia"/>
              </w:rPr>
              <w:t>Added EVR Control Registers</w:t>
            </w:r>
          </w:p>
        </w:tc>
        <w:tc>
          <w:tcPr>
            <w:tcW w:w="900" w:type="dxa"/>
          </w:tcPr>
          <w:p w14:paraId="1F72F646" w14:textId="77777777" w:rsidR="002C1BEC" w:rsidRDefault="002C1BEC" w:rsidP="00331C4A">
            <w:pPr>
              <w:pStyle w:val="NormalHang"/>
              <w:rPr>
                <w:rFonts w:eastAsiaTheme="majorEastAsia"/>
              </w:rPr>
            </w:pPr>
          </w:p>
        </w:tc>
      </w:tr>
      <w:tr w:rsidR="002C1BEC" w14:paraId="58A9699E" w14:textId="77777777" w:rsidTr="33ED40B9">
        <w:tc>
          <w:tcPr>
            <w:tcW w:w="1008" w:type="dxa"/>
          </w:tcPr>
          <w:p w14:paraId="08CE6F91" w14:textId="77777777" w:rsidR="002C1BEC" w:rsidRDefault="002C1BEC" w:rsidP="00331C4A">
            <w:pPr>
              <w:pStyle w:val="NormalHang"/>
              <w:rPr>
                <w:rFonts w:eastAsiaTheme="majorEastAsia"/>
              </w:rPr>
            </w:pPr>
          </w:p>
        </w:tc>
        <w:tc>
          <w:tcPr>
            <w:tcW w:w="630" w:type="dxa"/>
          </w:tcPr>
          <w:p w14:paraId="61CDCEAD" w14:textId="77777777" w:rsidR="002C1BEC" w:rsidRDefault="002C1BEC" w:rsidP="00331C4A">
            <w:pPr>
              <w:pStyle w:val="NormalHang"/>
              <w:rPr>
                <w:rFonts w:eastAsiaTheme="majorEastAsia"/>
              </w:rPr>
            </w:pPr>
          </w:p>
        </w:tc>
        <w:tc>
          <w:tcPr>
            <w:tcW w:w="1080" w:type="dxa"/>
          </w:tcPr>
          <w:p w14:paraId="6BB9E253" w14:textId="77777777" w:rsidR="002C1BEC" w:rsidRDefault="002C1BEC" w:rsidP="00331C4A">
            <w:pPr>
              <w:pStyle w:val="NormalHang"/>
              <w:rPr>
                <w:rFonts w:eastAsiaTheme="majorEastAsia"/>
              </w:rPr>
            </w:pPr>
          </w:p>
        </w:tc>
        <w:tc>
          <w:tcPr>
            <w:tcW w:w="4860" w:type="dxa"/>
          </w:tcPr>
          <w:p w14:paraId="2DEB1C3D" w14:textId="77777777" w:rsidR="002C1BEC" w:rsidRDefault="002C1BEC" w:rsidP="00331C4A">
            <w:pPr>
              <w:pStyle w:val="NormalHang"/>
              <w:rPr>
                <w:rFonts w:eastAsiaTheme="majorEastAsia"/>
              </w:rPr>
            </w:pPr>
            <w:r>
              <w:rPr>
                <w:rFonts w:eastAsiaTheme="majorEastAsia"/>
              </w:rPr>
              <w:t>Added EVR Functionality</w:t>
            </w:r>
          </w:p>
        </w:tc>
        <w:tc>
          <w:tcPr>
            <w:tcW w:w="900" w:type="dxa"/>
          </w:tcPr>
          <w:p w14:paraId="23DE523C" w14:textId="77777777" w:rsidR="002C1BEC" w:rsidRDefault="002C1BEC" w:rsidP="00331C4A">
            <w:pPr>
              <w:pStyle w:val="NormalHang"/>
              <w:rPr>
                <w:rFonts w:eastAsiaTheme="majorEastAsia"/>
              </w:rPr>
            </w:pPr>
          </w:p>
        </w:tc>
      </w:tr>
      <w:tr w:rsidR="002C1BEC" w14:paraId="2BD4FFDA" w14:textId="77777777" w:rsidTr="33ED40B9">
        <w:tc>
          <w:tcPr>
            <w:tcW w:w="1008" w:type="dxa"/>
          </w:tcPr>
          <w:p w14:paraId="19A4BF01" w14:textId="77777777" w:rsidR="002C1BEC" w:rsidRDefault="002C1BEC" w:rsidP="00331C4A">
            <w:pPr>
              <w:pStyle w:val="NormalHang"/>
              <w:rPr>
                <w:rFonts w:eastAsiaTheme="majorEastAsia"/>
              </w:rPr>
            </w:pPr>
            <w:r>
              <w:rPr>
                <w:rFonts w:eastAsiaTheme="majorEastAsia"/>
              </w:rPr>
              <w:t>4.00</w:t>
            </w:r>
          </w:p>
        </w:tc>
        <w:tc>
          <w:tcPr>
            <w:tcW w:w="630" w:type="dxa"/>
          </w:tcPr>
          <w:p w14:paraId="52E56223" w14:textId="77777777" w:rsidR="002C1BEC" w:rsidRDefault="002C1BEC" w:rsidP="00331C4A">
            <w:pPr>
              <w:pStyle w:val="NormalHang"/>
              <w:rPr>
                <w:rFonts w:eastAsiaTheme="majorEastAsia"/>
              </w:rPr>
            </w:pPr>
          </w:p>
        </w:tc>
        <w:tc>
          <w:tcPr>
            <w:tcW w:w="1080" w:type="dxa"/>
          </w:tcPr>
          <w:p w14:paraId="15747EFB" w14:textId="77777777" w:rsidR="002C1BEC" w:rsidRDefault="002C1BEC" w:rsidP="00331C4A">
            <w:pPr>
              <w:pStyle w:val="NormalHang"/>
              <w:rPr>
                <w:rFonts w:eastAsiaTheme="majorEastAsia"/>
              </w:rPr>
            </w:pPr>
            <w:r>
              <w:rPr>
                <w:rFonts w:eastAsiaTheme="majorEastAsia"/>
              </w:rPr>
              <w:t>9/13/12</w:t>
            </w:r>
          </w:p>
        </w:tc>
        <w:tc>
          <w:tcPr>
            <w:tcW w:w="4860" w:type="dxa"/>
          </w:tcPr>
          <w:p w14:paraId="58B3C76E" w14:textId="77777777" w:rsidR="002C1BEC" w:rsidRDefault="002C1BEC" w:rsidP="00331C4A">
            <w:pPr>
              <w:pStyle w:val="NormalHang"/>
              <w:rPr>
                <w:rFonts w:eastAsiaTheme="majorEastAsia"/>
              </w:rPr>
            </w:pPr>
            <w:r>
              <w:rPr>
                <w:rFonts w:eastAsiaTheme="majorEastAsia"/>
              </w:rPr>
              <w:t>Worked on EVR Functionality</w:t>
            </w:r>
          </w:p>
        </w:tc>
        <w:tc>
          <w:tcPr>
            <w:tcW w:w="900" w:type="dxa"/>
          </w:tcPr>
          <w:p w14:paraId="07547A01" w14:textId="77777777" w:rsidR="002C1BEC" w:rsidRDefault="002C1BEC" w:rsidP="00331C4A">
            <w:pPr>
              <w:pStyle w:val="NormalHang"/>
              <w:rPr>
                <w:rFonts w:eastAsiaTheme="majorEastAsia"/>
              </w:rPr>
            </w:pPr>
          </w:p>
        </w:tc>
      </w:tr>
      <w:tr w:rsidR="002C1BEC" w14:paraId="79DF7887" w14:textId="77777777" w:rsidTr="33ED40B9">
        <w:tc>
          <w:tcPr>
            <w:tcW w:w="1008" w:type="dxa"/>
          </w:tcPr>
          <w:p w14:paraId="3A6AA1BC" w14:textId="77777777" w:rsidR="002C1BEC" w:rsidRDefault="002C1BEC" w:rsidP="00331C4A">
            <w:pPr>
              <w:pStyle w:val="NormalHang"/>
              <w:rPr>
                <w:rFonts w:eastAsiaTheme="majorEastAsia"/>
              </w:rPr>
            </w:pPr>
            <w:r>
              <w:rPr>
                <w:rFonts w:eastAsiaTheme="majorEastAsia"/>
              </w:rPr>
              <w:t>5.1</w:t>
            </w:r>
          </w:p>
        </w:tc>
        <w:tc>
          <w:tcPr>
            <w:tcW w:w="630" w:type="dxa"/>
          </w:tcPr>
          <w:p w14:paraId="5043CB0F" w14:textId="77777777" w:rsidR="002C1BEC" w:rsidRDefault="002C1BEC" w:rsidP="00331C4A">
            <w:pPr>
              <w:pStyle w:val="NormalHang"/>
              <w:rPr>
                <w:rFonts w:eastAsiaTheme="majorEastAsia"/>
              </w:rPr>
            </w:pPr>
          </w:p>
        </w:tc>
        <w:tc>
          <w:tcPr>
            <w:tcW w:w="1080" w:type="dxa"/>
          </w:tcPr>
          <w:p w14:paraId="26DFC6FD" w14:textId="77777777" w:rsidR="002C1BEC" w:rsidRDefault="002C1BEC" w:rsidP="00331C4A">
            <w:pPr>
              <w:pStyle w:val="NormalHang"/>
              <w:rPr>
                <w:rFonts w:eastAsiaTheme="majorEastAsia"/>
              </w:rPr>
            </w:pPr>
            <w:r>
              <w:rPr>
                <w:rFonts w:eastAsiaTheme="majorEastAsia"/>
              </w:rPr>
              <w:t>02/06/13</w:t>
            </w:r>
          </w:p>
        </w:tc>
        <w:tc>
          <w:tcPr>
            <w:tcW w:w="4860" w:type="dxa"/>
          </w:tcPr>
          <w:p w14:paraId="1BF78B50" w14:textId="77777777" w:rsidR="002C1BEC" w:rsidRPr="00456776" w:rsidRDefault="002C1BEC" w:rsidP="00331C4A">
            <w:pPr>
              <w:pStyle w:val="NormalHang"/>
              <w:rPr>
                <w:rFonts w:eastAsiaTheme="majorEastAsia"/>
                <w:strike/>
              </w:rPr>
            </w:pPr>
            <w:r w:rsidRPr="00456776">
              <w:rPr>
                <w:rFonts w:eastAsiaTheme="majorEastAsia"/>
                <w:strike/>
              </w:rPr>
              <w:t>Change averaging. Added 64, 128 samples</w:t>
            </w:r>
          </w:p>
        </w:tc>
        <w:tc>
          <w:tcPr>
            <w:tcW w:w="900" w:type="dxa"/>
          </w:tcPr>
          <w:p w14:paraId="07459315" w14:textId="77777777" w:rsidR="002C1BEC" w:rsidRPr="00456776" w:rsidRDefault="002C1BEC" w:rsidP="00331C4A">
            <w:pPr>
              <w:pStyle w:val="NormalHang"/>
              <w:rPr>
                <w:rFonts w:eastAsiaTheme="majorEastAsia"/>
                <w:strike/>
              </w:rPr>
            </w:pPr>
          </w:p>
        </w:tc>
      </w:tr>
      <w:tr w:rsidR="002C1BEC" w14:paraId="011B04B4" w14:textId="77777777" w:rsidTr="33ED40B9">
        <w:tc>
          <w:tcPr>
            <w:tcW w:w="1008" w:type="dxa"/>
          </w:tcPr>
          <w:p w14:paraId="6537F28F" w14:textId="77777777" w:rsidR="002C1BEC" w:rsidRDefault="002C1BEC" w:rsidP="00331C4A">
            <w:pPr>
              <w:pStyle w:val="NormalHang"/>
              <w:rPr>
                <w:rFonts w:eastAsiaTheme="majorEastAsia"/>
              </w:rPr>
            </w:pPr>
          </w:p>
        </w:tc>
        <w:tc>
          <w:tcPr>
            <w:tcW w:w="630" w:type="dxa"/>
          </w:tcPr>
          <w:p w14:paraId="6DFB9E20" w14:textId="77777777" w:rsidR="002C1BEC" w:rsidRDefault="002C1BEC" w:rsidP="00331C4A">
            <w:pPr>
              <w:pStyle w:val="NormalHang"/>
              <w:rPr>
                <w:rFonts w:eastAsiaTheme="majorEastAsia"/>
              </w:rPr>
            </w:pPr>
          </w:p>
        </w:tc>
        <w:tc>
          <w:tcPr>
            <w:tcW w:w="1080" w:type="dxa"/>
          </w:tcPr>
          <w:p w14:paraId="70DF9E56" w14:textId="77777777" w:rsidR="002C1BEC" w:rsidRDefault="002C1BEC" w:rsidP="00331C4A">
            <w:pPr>
              <w:pStyle w:val="NormalHang"/>
              <w:rPr>
                <w:rFonts w:eastAsiaTheme="majorEastAsia"/>
              </w:rPr>
            </w:pPr>
          </w:p>
        </w:tc>
        <w:tc>
          <w:tcPr>
            <w:tcW w:w="4860" w:type="dxa"/>
          </w:tcPr>
          <w:p w14:paraId="37293BDB" w14:textId="77777777" w:rsidR="002C1BEC" w:rsidRDefault="002C1BEC" w:rsidP="00331C4A">
            <w:pPr>
              <w:pStyle w:val="NormalHang"/>
              <w:rPr>
                <w:rFonts w:eastAsiaTheme="majorEastAsia"/>
              </w:rPr>
            </w:pPr>
            <w:r>
              <w:rPr>
                <w:rFonts w:eastAsiaTheme="majorEastAsia"/>
              </w:rPr>
              <w:t>Add ADC Oversampling control which was left off the design</w:t>
            </w:r>
          </w:p>
        </w:tc>
        <w:tc>
          <w:tcPr>
            <w:tcW w:w="900" w:type="dxa"/>
          </w:tcPr>
          <w:p w14:paraId="44E871BC" w14:textId="77777777" w:rsidR="002C1BEC" w:rsidRDefault="002C1BEC" w:rsidP="00331C4A">
            <w:pPr>
              <w:pStyle w:val="NormalHang"/>
              <w:rPr>
                <w:rFonts w:eastAsiaTheme="majorEastAsia"/>
              </w:rPr>
            </w:pPr>
          </w:p>
        </w:tc>
      </w:tr>
      <w:tr w:rsidR="002C1BEC" w14:paraId="23FF7D01" w14:textId="77777777" w:rsidTr="33ED40B9">
        <w:tc>
          <w:tcPr>
            <w:tcW w:w="1008" w:type="dxa"/>
          </w:tcPr>
          <w:p w14:paraId="144A5D23" w14:textId="77777777" w:rsidR="002C1BEC" w:rsidRDefault="002C1BEC" w:rsidP="00331C4A">
            <w:pPr>
              <w:pStyle w:val="NormalHang"/>
              <w:rPr>
                <w:rFonts w:eastAsiaTheme="majorEastAsia"/>
              </w:rPr>
            </w:pPr>
          </w:p>
        </w:tc>
        <w:tc>
          <w:tcPr>
            <w:tcW w:w="630" w:type="dxa"/>
          </w:tcPr>
          <w:p w14:paraId="738610EB" w14:textId="77777777" w:rsidR="002C1BEC" w:rsidRDefault="002C1BEC" w:rsidP="00331C4A">
            <w:pPr>
              <w:pStyle w:val="NormalHang"/>
              <w:rPr>
                <w:rFonts w:eastAsiaTheme="majorEastAsia"/>
              </w:rPr>
            </w:pPr>
          </w:p>
        </w:tc>
        <w:tc>
          <w:tcPr>
            <w:tcW w:w="1080" w:type="dxa"/>
          </w:tcPr>
          <w:p w14:paraId="637805D2" w14:textId="77777777" w:rsidR="002C1BEC" w:rsidRDefault="002C1BEC" w:rsidP="00331C4A">
            <w:pPr>
              <w:pStyle w:val="NormalHang"/>
              <w:rPr>
                <w:rFonts w:eastAsiaTheme="majorEastAsia"/>
              </w:rPr>
            </w:pPr>
          </w:p>
        </w:tc>
        <w:tc>
          <w:tcPr>
            <w:tcW w:w="4860" w:type="dxa"/>
          </w:tcPr>
          <w:p w14:paraId="6205DC75" w14:textId="77777777" w:rsidR="002C1BEC" w:rsidRDefault="002C1BEC" w:rsidP="00331C4A">
            <w:pPr>
              <w:pStyle w:val="NormalHang"/>
              <w:rPr>
                <w:rFonts w:eastAsiaTheme="majorEastAsia"/>
              </w:rPr>
            </w:pPr>
            <w:r>
              <w:rPr>
                <w:rFonts w:eastAsiaTheme="majorEastAsia"/>
              </w:rPr>
              <w:t>Add ADC External/Internal Reference Control</w:t>
            </w:r>
          </w:p>
        </w:tc>
        <w:tc>
          <w:tcPr>
            <w:tcW w:w="900" w:type="dxa"/>
          </w:tcPr>
          <w:p w14:paraId="463F29E8" w14:textId="77777777" w:rsidR="002C1BEC" w:rsidRDefault="002C1BEC" w:rsidP="00331C4A">
            <w:pPr>
              <w:pStyle w:val="NormalHang"/>
              <w:rPr>
                <w:rFonts w:eastAsiaTheme="majorEastAsia"/>
              </w:rPr>
            </w:pPr>
          </w:p>
        </w:tc>
      </w:tr>
      <w:tr w:rsidR="002C1BEC" w14:paraId="481B219A" w14:textId="77777777" w:rsidTr="33ED40B9">
        <w:tc>
          <w:tcPr>
            <w:tcW w:w="1008" w:type="dxa"/>
          </w:tcPr>
          <w:p w14:paraId="3B7B4B86" w14:textId="77777777" w:rsidR="002C1BEC" w:rsidRDefault="002C1BEC" w:rsidP="00331C4A">
            <w:pPr>
              <w:pStyle w:val="NormalHang"/>
              <w:rPr>
                <w:rFonts w:eastAsiaTheme="majorEastAsia"/>
              </w:rPr>
            </w:pPr>
          </w:p>
        </w:tc>
        <w:tc>
          <w:tcPr>
            <w:tcW w:w="630" w:type="dxa"/>
          </w:tcPr>
          <w:p w14:paraId="3A0FF5F2" w14:textId="77777777" w:rsidR="002C1BEC" w:rsidRDefault="002C1BEC" w:rsidP="00331C4A">
            <w:pPr>
              <w:pStyle w:val="NormalHang"/>
              <w:rPr>
                <w:rFonts w:eastAsiaTheme="majorEastAsia"/>
              </w:rPr>
            </w:pPr>
          </w:p>
        </w:tc>
        <w:tc>
          <w:tcPr>
            <w:tcW w:w="1080" w:type="dxa"/>
          </w:tcPr>
          <w:p w14:paraId="5630AD66" w14:textId="77777777" w:rsidR="002C1BEC" w:rsidRDefault="002C1BEC" w:rsidP="00331C4A">
            <w:pPr>
              <w:pStyle w:val="NormalHang"/>
              <w:rPr>
                <w:rFonts w:eastAsiaTheme="majorEastAsia"/>
              </w:rPr>
            </w:pPr>
          </w:p>
        </w:tc>
        <w:tc>
          <w:tcPr>
            <w:tcW w:w="4860" w:type="dxa"/>
          </w:tcPr>
          <w:p w14:paraId="154F69AB" w14:textId="77777777" w:rsidR="002C1BEC" w:rsidRDefault="002C1BEC" w:rsidP="00331C4A">
            <w:pPr>
              <w:pStyle w:val="NormalHang"/>
              <w:rPr>
                <w:rFonts w:eastAsiaTheme="majorEastAsia"/>
              </w:rPr>
            </w:pPr>
            <w:r>
              <w:rPr>
                <w:rFonts w:eastAsiaTheme="majorEastAsia"/>
              </w:rPr>
              <w:t>Changed UCF file to include Oversampling bits</w:t>
            </w:r>
          </w:p>
        </w:tc>
        <w:tc>
          <w:tcPr>
            <w:tcW w:w="900" w:type="dxa"/>
          </w:tcPr>
          <w:p w14:paraId="61829076" w14:textId="77777777" w:rsidR="002C1BEC" w:rsidRDefault="002C1BEC" w:rsidP="00331C4A">
            <w:pPr>
              <w:pStyle w:val="NormalHang"/>
              <w:rPr>
                <w:rFonts w:eastAsiaTheme="majorEastAsia"/>
              </w:rPr>
            </w:pPr>
          </w:p>
        </w:tc>
      </w:tr>
      <w:tr w:rsidR="002C1BEC" w14:paraId="3A903041" w14:textId="77777777" w:rsidTr="33ED40B9">
        <w:tc>
          <w:tcPr>
            <w:tcW w:w="1008" w:type="dxa"/>
          </w:tcPr>
          <w:p w14:paraId="2BA226A1" w14:textId="77777777" w:rsidR="002C1BEC" w:rsidRDefault="002C1BEC" w:rsidP="00331C4A">
            <w:pPr>
              <w:pStyle w:val="NormalHang"/>
              <w:rPr>
                <w:rFonts w:eastAsiaTheme="majorEastAsia"/>
              </w:rPr>
            </w:pPr>
          </w:p>
        </w:tc>
        <w:tc>
          <w:tcPr>
            <w:tcW w:w="630" w:type="dxa"/>
          </w:tcPr>
          <w:p w14:paraId="17AD93B2" w14:textId="77777777" w:rsidR="002C1BEC" w:rsidRDefault="002C1BEC" w:rsidP="00331C4A">
            <w:pPr>
              <w:pStyle w:val="NormalHang"/>
              <w:rPr>
                <w:rFonts w:eastAsiaTheme="majorEastAsia"/>
              </w:rPr>
            </w:pPr>
          </w:p>
        </w:tc>
        <w:tc>
          <w:tcPr>
            <w:tcW w:w="1080" w:type="dxa"/>
          </w:tcPr>
          <w:p w14:paraId="0DE4B5B7" w14:textId="77777777" w:rsidR="002C1BEC" w:rsidRDefault="002C1BEC" w:rsidP="00331C4A">
            <w:pPr>
              <w:pStyle w:val="NormalHang"/>
              <w:rPr>
                <w:rFonts w:eastAsiaTheme="majorEastAsia"/>
              </w:rPr>
            </w:pPr>
          </w:p>
        </w:tc>
        <w:tc>
          <w:tcPr>
            <w:tcW w:w="4860" w:type="dxa"/>
          </w:tcPr>
          <w:p w14:paraId="69EEF3E7" w14:textId="77777777" w:rsidR="002C1BEC" w:rsidRDefault="002C1BEC" w:rsidP="00331C4A">
            <w:pPr>
              <w:pStyle w:val="NormalHang"/>
              <w:rPr>
                <w:rFonts w:eastAsiaTheme="majorEastAsia"/>
              </w:rPr>
            </w:pPr>
            <w:r>
              <w:rPr>
                <w:rFonts w:eastAsiaTheme="majorEastAsia"/>
              </w:rPr>
              <w:t xml:space="preserve">Changed USB State Machine to accommodate plugging in the </w:t>
            </w:r>
            <w:proofErr w:type="gramStart"/>
            <w:r>
              <w:rPr>
                <w:rFonts w:eastAsiaTheme="majorEastAsia"/>
              </w:rPr>
              <w:t>cable</w:t>
            </w:r>
            <w:proofErr w:type="gramEnd"/>
          </w:p>
          <w:p w14:paraId="7D9C0FCA" w14:textId="77777777" w:rsidR="002C1BEC" w:rsidRDefault="002C1BEC" w:rsidP="00331C4A">
            <w:pPr>
              <w:pStyle w:val="NormalHang"/>
              <w:rPr>
                <w:rFonts w:eastAsiaTheme="majorEastAsia"/>
              </w:rPr>
            </w:pPr>
            <w:r>
              <w:rPr>
                <w:rFonts w:eastAsiaTheme="majorEastAsia"/>
              </w:rPr>
              <w:t>This generates a bunch of long transitions on the RXF# and TXE# signals</w:t>
            </w:r>
          </w:p>
        </w:tc>
        <w:tc>
          <w:tcPr>
            <w:tcW w:w="900" w:type="dxa"/>
          </w:tcPr>
          <w:p w14:paraId="66204FF1" w14:textId="77777777" w:rsidR="002C1BEC" w:rsidRDefault="002C1BEC" w:rsidP="00331C4A">
            <w:pPr>
              <w:pStyle w:val="NormalHang"/>
              <w:rPr>
                <w:rFonts w:eastAsiaTheme="majorEastAsia"/>
              </w:rPr>
            </w:pPr>
          </w:p>
        </w:tc>
      </w:tr>
      <w:tr w:rsidR="002C1BEC" w14:paraId="0E137AC3" w14:textId="77777777" w:rsidTr="33ED40B9">
        <w:tc>
          <w:tcPr>
            <w:tcW w:w="1008" w:type="dxa"/>
          </w:tcPr>
          <w:p w14:paraId="2DBF0D7D" w14:textId="77777777" w:rsidR="002C1BEC" w:rsidRDefault="002C1BEC" w:rsidP="00331C4A">
            <w:pPr>
              <w:pStyle w:val="NormalHang"/>
              <w:rPr>
                <w:rFonts w:eastAsiaTheme="majorEastAsia"/>
              </w:rPr>
            </w:pPr>
          </w:p>
        </w:tc>
        <w:tc>
          <w:tcPr>
            <w:tcW w:w="630" w:type="dxa"/>
          </w:tcPr>
          <w:p w14:paraId="6B62F1B3" w14:textId="77777777" w:rsidR="002C1BEC" w:rsidRDefault="002C1BEC" w:rsidP="00331C4A">
            <w:pPr>
              <w:pStyle w:val="NormalHang"/>
              <w:rPr>
                <w:rFonts w:eastAsiaTheme="majorEastAsia"/>
              </w:rPr>
            </w:pPr>
          </w:p>
        </w:tc>
        <w:tc>
          <w:tcPr>
            <w:tcW w:w="1080" w:type="dxa"/>
          </w:tcPr>
          <w:p w14:paraId="02F2C34E" w14:textId="77777777" w:rsidR="002C1BEC" w:rsidRDefault="002C1BEC" w:rsidP="00331C4A">
            <w:pPr>
              <w:pStyle w:val="NormalHang"/>
              <w:rPr>
                <w:rFonts w:eastAsiaTheme="majorEastAsia"/>
              </w:rPr>
            </w:pPr>
          </w:p>
        </w:tc>
        <w:tc>
          <w:tcPr>
            <w:tcW w:w="4860" w:type="dxa"/>
          </w:tcPr>
          <w:p w14:paraId="17ACEE4A" w14:textId="77777777" w:rsidR="002C1BEC" w:rsidRDefault="002C1BEC" w:rsidP="00331C4A">
            <w:pPr>
              <w:pStyle w:val="NormalHang"/>
              <w:rPr>
                <w:rFonts w:eastAsiaTheme="majorEastAsia"/>
              </w:rPr>
            </w:pPr>
            <w:r>
              <w:rPr>
                <w:rFonts w:eastAsiaTheme="majorEastAsia"/>
              </w:rPr>
              <w:t>Changed Start Convert. After Power-up, the ADC starts, when done it starts the Averaging. When the averaging is done, it starts the ADC again. The conversion rate is now dependent on the oversampling</w:t>
            </w:r>
          </w:p>
        </w:tc>
        <w:tc>
          <w:tcPr>
            <w:tcW w:w="900" w:type="dxa"/>
          </w:tcPr>
          <w:p w14:paraId="680A4E5D" w14:textId="77777777" w:rsidR="002C1BEC" w:rsidRDefault="002C1BEC" w:rsidP="00331C4A">
            <w:pPr>
              <w:pStyle w:val="NormalHang"/>
              <w:rPr>
                <w:rFonts w:eastAsiaTheme="majorEastAsia"/>
              </w:rPr>
            </w:pPr>
          </w:p>
        </w:tc>
      </w:tr>
      <w:tr w:rsidR="002C1BEC" w14:paraId="5818D5A9" w14:textId="77777777" w:rsidTr="33ED40B9">
        <w:tc>
          <w:tcPr>
            <w:tcW w:w="1008" w:type="dxa"/>
          </w:tcPr>
          <w:p w14:paraId="48DA2E20" w14:textId="77777777" w:rsidR="002C1BEC" w:rsidRDefault="002C1BEC" w:rsidP="00331C4A">
            <w:pPr>
              <w:pStyle w:val="NormalHang"/>
              <w:rPr>
                <w:rFonts w:eastAsiaTheme="majorEastAsia"/>
              </w:rPr>
            </w:pPr>
            <w:r>
              <w:rPr>
                <w:rFonts w:eastAsiaTheme="majorEastAsia"/>
              </w:rPr>
              <w:t>5.2</w:t>
            </w:r>
          </w:p>
        </w:tc>
        <w:tc>
          <w:tcPr>
            <w:tcW w:w="630" w:type="dxa"/>
          </w:tcPr>
          <w:p w14:paraId="19219836" w14:textId="77777777" w:rsidR="002C1BEC" w:rsidRDefault="002C1BEC" w:rsidP="00331C4A">
            <w:pPr>
              <w:pStyle w:val="NormalHang"/>
              <w:rPr>
                <w:rFonts w:eastAsiaTheme="majorEastAsia"/>
              </w:rPr>
            </w:pPr>
          </w:p>
        </w:tc>
        <w:tc>
          <w:tcPr>
            <w:tcW w:w="1080" w:type="dxa"/>
          </w:tcPr>
          <w:p w14:paraId="2D82A6EA" w14:textId="77777777" w:rsidR="002C1BEC" w:rsidRDefault="002C1BEC" w:rsidP="00331C4A">
            <w:pPr>
              <w:pStyle w:val="NormalHang"/>
              <w:rPr>
                <w:rFonts w:eastAsiaTheme="majorEastAsia"/>
              </w:rPr>
            </w:pPr>
            <w:r>
              <w:rPr>
                <w:rFonts w:eastAsiaTheme="majorEastAsia"/>
              </w:rPr>
              <w:t>03/11/13</w:t>
            </w:r>
          </w:p>
        </w:tc>
        <w:tc>
          <w:tcPr>
            <w:tcW w:w="4860" w:type="dxa"/>
          </w:tcPr>
          <w:p w14:paraId="347B3A07" w14:textId="77777777" w:rsidR="002C1BEC" w:rsidRDefault="002C1BEC" w:rsidP="00331C4A">
            <w:pPr>
              <w:pStyle w:val="NormalHang"/>
              <w:rPr>
                <w:rFonts w:eastAsiaTheme="majorEastAsia"/>
              </w:rPr>
            </w:pPr>
            <w:r>
              <w:rPr>
                <w:rFonts w:eastAsiaTheme="majorEastAsia"/>
              </w:rPr>
              <w:t>Fixed EVR issues</w:t>
            </w:r>
          </w:p>
        </w:tc>
        <w:tc>
          <w:tcPr>
            <w:tcW w:w="900" w:type="dxa"/>
          </w:tcPr>
          <w:p w14:paraId="296FEF7D" w14:textId="77777777" w:rsidR="002C1BEC" w:rsidRDefault="002C1BEC" w:rsidP="00331C4A">
            <w:pPr>
              <w:pStyle w:val="NormalHang"/>
              <w:rPr>
                <w:rFonts w:eastAsiaTheme="majorEastAsia"/>
              </w:rPr>
            </w:pPr>
          </w:p>
        </w:tc>
      </w:tr>
      <w:tr w:rsidR="002C1BEC" w14:paraId="09B483C1" w14:textId="77777777" w:rsidTr="33ED40B9">
        <w:tc>
          <w:tcPr>
            <w:tcW w:w="1008" w:type="dxa"/>
          </w:tcPr>
          <w:p w14:paraId="79F61663" w14:textId="77777777" w:rsidR="002C1BEC" w:rsidRDefault="002C1BEC" w:rsidP="00331C4A">
            <w:pPr>
              <w:pStyle w:val="NormalHang"/>
              <w:rPr>
                <w:rFonts w:eastAsiaTheme="majorEastAsia"/>
              </w:rPr>
            </w:pPr>
            <w:r>
              <w:rPr>
                <w:rFonts w:eastAsiaTheme="majorEastAsia"/>
              </w:rPr>
              <w:t>6.0</w:t>
            </w:r>
          </w:p>
        </w:tc>
        <w:tc>
          <w:tcPr>
            <w:tcW w:w="630" w:type="dxa"/>
          </w:tcPr>
          <w:p w14:paraId="7194DBDC" w14:textId="77777777" w:rsidR="002C1BEC" w:rsidRDefault="002C1BEC" w:rsidP="00331C4A">
            <w:pPr>
              <w:pStyle w:val="NormalHang"/>
              <w:rPr>
                <w:rFonts w:eastAsiaTheme="majorEastAsia"/>
              </w:rPr>
            </w:pPr>
          </w:p>
        </w:tc>
        <w:tc>
          <w:tcPr>
            <w:tcW w:w="1080" w:type="dxa"/>
          </w:tcPr>
          <w:p w14:paraId="56A72230" w14:textId="77777777" w:rsidR="002C1BEC" w:rsidRDefault="002C1BEC" w:rsidP="00331C4A">
            <w:pPr>
              <w:pStyle w:val="NormalHang"/>
              <w:rPr>
                <w:rFonts w:eastAsiaTheme="majorEastAsia"/>
              </w:rPr>
            </w:pPr>
            <w:r>
              <w:rPr>
                <w:rFonts w:eastAsiaTheme="majorEastAsia"/>
              </w:rPr>
              <w:t>02/06/14</w:t>
            </w:r>
          </w:p>
        </w:tc>
        <w:tc>
          <w:tcPr>
            <w:tcW w:w="4860" w:type="dxa"/>
          </w:tcPr>
          <w:p w14:paraId="72CE658D" w14:textId="77777777" w:rsidR="002C1BEC" w:rsidRDefault="002C1BEC" w:rsidP="00331C4A">
            <w:pPr>
              <w:pStyle w:val="NormalHang"/>
              <w:rPr>
                <w:rFonts w:eastAsiaTheme="majorEastAsia"/>
              </w:rPr>
            </w:pPr>
            <w:r>
              <w:rPr>
                <w:rFonts w:eastAsiaTheme="majorEastAsia"/>
              </w:rPr>
              <w:t>Rev 2 Hardware</w:t>
            </w:r>
          </w:p>
        </w:tc>
        <w:tc>
          <w:tcPr>
            <w:tcW w:w="900" w:type="dxa"/>
          </w:tcPr>
          <w:p w14:paraId="769D0D3C" w14:textId="77777777" w:rsidR="002C1BEC" w:rsidRDefault="002C1BEC" w:rsidP="00331C4A">
            <w:pPr>
              <w:pStyle w:val="NormalHang"/>
              <w:rPr>
                <w:rFonts w:eastAsiaTheme="majorEastAsia"/>
              </w:rPr>
            </w:pPr>
          </w:p>
        </w:tc>
      </w:tr>
      <w:tr w:rsidR="002C1BEC" w14:paraId="0C807E7B" w14:textId="77777777" w:rsidTr="33ED40B9">
        <w:tc>
          <w:tcPr>
            <w:tcW w:w="1008" w:type="dxa"/>
          </w:tcPr>
          <w:p w14:paraId="54CD245A" w14:textId="77777777" w:rsidR="002C1BEC" w:rsidRDefault="002C1BEC" w:rsidP="00331C4A">
            <w:pPr>
              <w:pStyle w:val="NormalHang"/>
              <w:rPr>
                <w:rFonts w:eastAsiaTheme="majorEastAsia"/>
              </w:rPr>
            </w:pPr>
          </w:p>
        </w:tc>
        <w:tc>
          <w:tcPr>
            <w:tcW w:w="630" w:type="dxa"/>
          </w:tcPr>
          <w:p w14:paraId="1231BE67" w14:textId="77777777" w:rsidR="002C1BEC" w:rsidRDefault="002C1BEC" w:rsidP="00331C4A">
            <w:pPr>
              <w:pStyle w:val="NormalHang"/>
              <w:rPr>
                <w:rFonts w:eastAsiaTheme="majorEastAsia"/>
              </w:rPr>
            </w:pPr>
          </w:p>
        </w:tc>
        <w:tc>
          <w:tcPr>
            <w:tcW w:w="1080" w:type="dxa"/>
          </w:tcPr>
          <w:p w14:paraId="3E8814C6" w14:textId="77777777" w:rsidR="002C1BEC" w:rsidRDefault="002C1BEC" w:rsidP="00331C4A">
            <w:pPr>
              <w:pStyle w:val="NormalHang"/>
              <w:rPr>
                <w:rFonts w:eastAsiaTheme="majorEastAsia"/>
              </w:rPr>
            </w:pPr>
            <w:r>
              <w:rPr>
                <w:rFonts w:eastAsiaTheme="majorEastAsia"/>
              </w:rPr>
              <w:t>03/06/14</w:t>
            </w:r>
          </w:p>
        </w:tc>
        <w:tc>
          <w:tcPr>
            <w:tcW w:w="4860" w:type="dxa"/>
          </w:tcPr>
          <w:p w14:paraId="2933565F" w14:textId="77777777" w:rsidR="002C1BEC" w:rsidRDefault="002C1BEC" w:rsidP="00331C4A">
            <w:pPr>
              <w:pStyle w:val="NormalHang"/>
              <w:rPr>
                <w:rFonts w:eastAsiaTheme="majorEastAsia"/>
              </w:rPr>
            </w:pPr>
            <w:r>
              <w:rPr>
                <w:rFonts w:eastAsiaTheme="majorEastAsia"/>
              </w:rPr>
              <w:t>Conditioned USB Data with Power Enable from USB Chip</w:t>
            </w:r>
          </w:p>
        </w:tc>
        <w:tc>
          <w:tcPr>
            <w:tcW w:w="900" w:type="dxa"/>
          </w:tcPr>
          <w:p w14:paraId="36FEB5B0" w14:textId="77777777" w:rsidR="002C1BEC" w:rsidRDefault="002C1BEC" w:rsidP="00331C4A">
            <w:pPr>
              <w:pStyle w:val="NormalHang"/>
              <w:rPr>
                <w:rFonts w:eastAsiaTheme="majorEastAsia"/>
              </w:rPr>
            </w:pPr>
          </w:p>
        </w:tc>
      </w:tr>
      <w:tr w:rsidR="002C1BEC" w14:paraId="7AA1FF56" w14:textId="77777777" w:rsidTr="33ED40B9">
        <w:tc>
          <w:tcPr>
            <w:tcW w:w="1008" w:type="dxa"/>
          </w:tcPr>
          <w:p w14:paraId="2E1CB82C" w14:textId="77777777" w:rsidR="002C1BEC" w:rsidRDefault="002C1BEC" w:rsidP="00331C4A">
            <w:pPr>
              <w:pStyle w:val="NormalHang"/>
              <w:rPr>
                <w:rFonts w:eastAsiaTheme="majorEastAsia"/>
              </w:rPr>
            </w:pPr>
            <w:r>
              <w:rPr>
                <w:rFonts w:eastAsiaTheme="majorEastAsia"/>
              </w:rPr>
              <w:t>7.0</w:t>
            </w:r>
          </w:p>
        </w:tc>
        <w:tc>
          <w:tcPr>
            <w:tcW w:w="630" w:type="dxa"/>
          </w:tcPr>
          <w:p w14:paraId="30D7AA69" w14:textId="77777777" w:rsidR="002C1BEC" w:rsidRDefault="002C1BEC" w:rsidP="00331C4A">
            <w:pPr>
              <w:pStyle w:val="NormalHang"/>
              <w:rPr>
                <w:rFonts w:eastAsiaTheme="majorEastAsia"/>
              </w:rPr>
            </w:pPr>
          </w:p>
        </w:tc>
        <w:tc>
          <w:tcPr>
            <w:tcW w:w="1080" w:type="dxa"/>
          </w:tcPr>
          <w:p w14:paraId="53D87F35" w14:textId="77777777" w:rsidR="002C1BEC" w:rsidRDefault="002C1BEC" w:rsidP="00331C4A">
            <w:pPr>
              <w:pStyle w:val="NormalHang"/>
              <w:rPr>
                <w:rFonts w:eastAsiaTheme="majorEastAsia"/>
              </w:rPr>
            </w:pPr>
            <w:r>
              <w:rPr>
                <w:rFonts w:eastAsiaTheme="majorEastAsia"/>
              </w:rPr>
              <w:t>07/29/14</w:t>
            </w:r>
          </w:p>
        </w:tc>
        <w:tc>
          <w:tcPr>
            <w:tcW w:w="4860" w:type="dxa"/>
          </w:tcPr>
          <w:p w14:paraId="3E7B410C" w14:textId="77777777" w:rsidR="002C1BEC" w:rsidRDefault="002C1BEC" w:rsidP="00331C4A">
            <w:pPr>
              <w:pStyle w:val="NormalHang"/>
              <w:rPr>
                <w:rFonts w:eastAsiaTheme="majorEastAsia"/>
              </w:rPr>
            </w:pPr>
            <w:r>
              <w:rPr>
                <w:rFonts w:eastAsiaTheme="majorEastAsia"/>
              </w:rPr>
              <w:t>Fixed a bug in the PCIe writing of the ADC Full Scale</w:t>
            </w:r>
          </w:p>
          <w:p w14:paraId="0517770B" w14:textId="77777777" w:rsidR="002C1BEC" w:rsidRDefault="002C1BEC" w:rsidP="00331C4A">
            <w:pPr>
              <w:pStyle w:val="NormalHang"/>
              <w:rPr>
                <w:rFonts w:eastAsiaTheme="majorEastAsia"/>
              </w:rPr>
            </w:pPr>
            <w:r>
              <w:rPr>
                <w:rFonts w:eastAsiaTheme="majorEastAsia"/>
              </w:rPr>
              <w:t xml:space="preserve">Changed </w:t>
            </w:r>
            <w:proofErr w:type="spellStart"/>
            <w:r>
              <w:rPr>
                <w:rFonts w:eastAsiaTheme="majorEastAsia"/>
              </w:rPr>
              <w:t>wr_strb</w:t>
            </w:r>
            <w:proofErr w:type="spellEnd"/>
            <w:r>
              <w:rPr>
                <w:rFonts w:eastAsiaTheme="majorEastAsia"/>
              </w:rPr>
              <w:t xml:space="preserve"> to </w:t>
            </w:r>
            <w:proofErr w:type="spellStart"/>
            <w:r>
              <w:rPr>
                <w:rFonts w:eastAsiaTheme="majorEastAsia"/>
              </w:rPr>
              <w:t>Fullscalewr</w:t>
            </w:r>
            <w:proofErr w:type="spellEnd"/>
            <w:r>
              <w:rPr>
                <w:rFonts w:eastAsiaTheme="majorEastAsia"/>
              </w:rPr>
              <w:t xml:space="preserve"> in </w:t>
            </w:r>
            <w:proofErr w:type="spellStart"/>
            <w:r>
              <w:rPr>
                <w:rFonts w:eastAsiaTheme="majorEastAsia"/>
              </w:rPr>
              <w:t>ADCChannelSeq</w:t>
            </w:r>
            <w:proofErr w:type="spellEnd"/>
          </w:p>
        </w:tc>
        <w:tc>
          <w:tcPr>
            <w:tcW w:w="900" w:type="dxa"/>
          </w:tcPr>
          <w:p w14:paraId="7196D064" w14:textId="77777777" w:rsidR="002C1BEC" w:rsidRDefault="002C1BEC" w:rsidP="00331C4A">
            <w:pPr>
              <w:pStyle w:val="NormalHang"/>
              <w:rPr>
                <w:rFonts w:eastAsiaTheme="majorEastAsia"/>
              </w:rPr>
            </w:pPr>
          </w:p>
        </w:tc>
      </w:tr>
      <w:tr w:rsidR="002C1BEC" w14:paraId="6E4E4D82" w14:textId="77777777" w:rsidTr="33ED40B9">
        <w:tc>
          <w:tcPr>
            <w:tcW w:w="1008" w:type="dxa"/>
          </w:tcPr>
          <w:p w14:paraId="11B5FBE1" w14:textId="77777777" w:rsidR="002C1BEC" w:rsidRDefault="002C1BEC" w:rsidP="00331C4A">
            <w:pPr>
              <w:pStyle w:val="NormalHang"/>
              <w:rPr>
                <w:rFonts w:eastAsiaTheme="majorEastAsia"/>
              </w:rPr>
            </w:pPr>
            <w:r>
              <w:rPr>
                <w:rFonts w:eastAsiaTheme="majorEastAsia"/>
              </w:rPr>
              <w:t>8.0</w:t>
            </w:r>
          </w:p>
        </w:tc>
        <w:tc>
          <w:tcPr>
            <w:tcW w:w="630" w:type="dxa"/>
          </w:tcPr>
          <w:p w14:paraId="34FF1C98" w14:textId="77777777" w:rsidR="002C1BEC" w:rsidRDefault="002C1BEC" w:rsidP="00331C4A">
            <w:pPr>
              <w:pStyle w:val="NormalHang"/>
              <w:rPr>
                <w:rFonts w:eastAsiaTheme="majorEastAsia"/>
              </w:rPr>
            </w:pPr>
          </w:p>
        </w:tc>
        <w:tc>
          <w:tcPr>
            <w:tcW w:w="1080" w:type="dxa"/>
          </w:tcPr>
          <w:p w14:paraId="13AD8B5F" w14:textId="77777777" w:rsidR="002C1BEC" w:rsidRDefault="002C1BEC" w:rsidP="00331C4A">
            <w:pPr>
              <w:pStyle w:val="NormalHang"/>
              <w:rPr>
                <w:rFonts w:eastAsiaTheme="majorEastAsia"/>
              </w:rPr>
            </w:pPr>
            <w:r>
              <w:rPr>
                <w:rFonts w:eastAsiaTheme="majorEastAsia"/>
              </w:rPr>
              <w:t>08/01/14</w:t>
            </w:r>
          </w:p>
        </w:tc>
        <w:tc>
          <w:tcPr>
            <w:tcW w:w="4860" w:type="dxa"/>
          </w:tcPr>
          <w:p w14:paraId="306171F5" w14:textId="77777777" w:rsidR="002C1BEC" w:rsidRDefault="002C1BEC" w:rsidP="00331C4A">
            <w:pPr>
              <w:pStyle w:val="NormalHang"/>
              <w:rPr>
                <w:rFonts w:eastAsiaTheme="majorEastAsia"/>
              </w:rPr>
            </w:pPr>
            <w:r>
              <w:rPr>
                <w:rFonts w:eastAsiaTheme="majorEastAsia"/>
              </w:rPr>
              <w:t xml:space="preserve">Added separate </w:t>
            </w:r>
            <w:proofErr w:type="spellStart"/>
            <w:r>
              <w:rPr>
                <w:rFonts w:eastAsiaTheme="majorEastAsia"/>
              </w:rPr>
              <w:t>eGains</w:t>
            </w:r>
            <w:proofErr w:type="spellEnd"/>
            <w:r>
              <w:rPr>
                <w:rFonts w:eastAsiaTheme="majorEastAsia"/>
              </w:rPr>
              <w:t xml:space="preserve"> for Monitor and Feedback ADC’s</w:t>
            </w:r>
          </w:p>
        </w:tc>
        <w:tc>
          <w:tcPr>
            <w:tcW w:w="900" w:type="dxa"/>
          </w:tcPr>
          <w:p w14:paraId="6D072C0D" w14:textId="77777777" w:rsidR="002C1BEC" w:rsidRDefault="002C1BEC" w:rsidP="00331C4A">
            <w:pPr>
              <w:pStyle w:val="NormalHang"/>
              <w:rPr>
                <w:rFonts w:eastAsiaTheme="majorEastAsia"/>
              </w:rPr>
            </w:pPr>
          </w:p>
        </w:tc>
      </w:tr>
      <w:tr w:rsidR="002C1BEC" w14:paraId="730CC7F0" w14:textId="77777777" w:rsidTr="33ED40B9">
        <w:tc>
          <w:tcPr>
            <w:tcW w:w="1008" w:type="dxa"/>
          </w:tcPr>
          <w:p w14:paraId="110C7173" w14:textId="77777777" w:rsidR="002C1BEC" w:rsidRDefault="002C1BEC" w:rsidP="00331C4A">
            <w:pPr>
              <w:pStyle w:val="NormalHang"/>
              <w:rPr>
                <w:rFonts w:eastAsiaTheme="majorEastAsia"/>
              </w:rPr>
            </w:pPr>
            <w:r>
              <w:rPr>
                <w:rFonts w:eastAsiaTheme="majorEastAsia"/>
              </w:rPr>
              <w:t>8.1</w:t>
            </w:r>
          </w:p>
        </w:tc>
        <w:tc>
          <w:tcPr>
            <w:tcW w:w="630" w:type="dxa"/>
          </w:tcPr>
          <w:p w14:paraId="48A21919" w14:textId="77777777" w:rsidR="002C1BEC" w:rsidRDefault="002C1BEC" w:rsidP="00331C4A">
            <w:pPr>
              <w:pStyle w:val="NormalHang"/>
              <w:rPr>
                <w:rFonts w:eastAsiaTheme="majorEastAsia"/>
              </w:rPr>
            </w:pPr>
          </w:p>
        </w:tc>
        <w:tc>
          <w:tcPr>
            <w:tcW w:w="1080" w:type="dxa"/>
          </w:tcPr>
          <w:p w14:paraId="00A3E8FE" w14:textId="77777777" w:rsidR="002C1BEC" w:rsidRDefault="002C1BEC" w:rsidP="00331C4A">
            <w:pPr>
              <w:pStyle w:val="NormalHang"/>
              <w:rPr>
                <w:rFonts w:eastAsiaTheme="majorEastAsia"/>
              </w:rPr>
            </w:pPr>
            <w:r>
              <w:rPr>
                <w:rFonts w:eastAsiaTheme="majorEastAsia"/>
              </w:rPr>
              <w:t>08/14/14</w:t>
            </w:r>
          </w:p>
        </w:tc>
        <w:tc>
          <w:tcPr>
            <w:tcW w:w="4860" w:type="dxa"/>
          </w:tcPr>
          <w:p w14:paraId="0B7E8489" w14:textId="77777777" w:rsidR="002C1BEC" w:rsidRDefault="002C1BEC" w:rsidP="00331C4A">
            <w:pPr>
              <w:pStyle w:val="NormalHang"/>
              <w:rPr>
                <w:rFonts w:eastAsiaTheme="majorEastAsia"/>
              </w:rPr>
            </w:pPr>
            <w:r>
              <w:rPr>
                <w:rFonts w:eastAsiaTheme="majorEastAsia"/>
              </w:rPr>
              <w:t>Changed Ripple Init from 1Khz to 10hz since at max oversampling the ADC run at ~2-3Khz</w:t>
            </w:r>
          </w:p>
        </w:tc>
        <w:tc>
          <w:tcPr>
            <w:tcW w:w="900" w:type="dxa"/>
          </w:tcPr>
          <w:p w14:paraId="6BD18F9B" w14:textId="77777777" w:rsidR="002C1BEC" w:rsidRDefault="002C1BEC" w:rsidP="00331C4A">
            <w:pPr>
              <w:pStyle w:val="NormalHang"/>
              <w:rPr>
                <w:rFonts w:eastAsiaTheme="majorEastAsia"/>
              </w:rPr>
            </w:pPr>
          </w:p>
        </w:tc>
      </w:tr>
      <w:tr w:rsidR="002C1BEC" w14:paraId="40C2A099" w14:textId="77777777" w:rsidTr="33ED40B9">
        <w:tc>
          <w:tcPr>
            <w:tcW w:w="1008" w:type="dxa"/>
          </w:tcPr>
          <w:p w14:paraId="238601FE" w14:textId="77777777" w:rsidR="002C1BEC" w:rsidRDefault="002C1BEC" w:rsidP="00331C4A">
            <w:pPr>
              <w:pStyle w:val="NormalHang"/>
              <w:rPr>
                <w:rFonts w:eastAsiaTheme="majorEastAsia"/>
              </w:rPr>
            </w:pPr>
          </w:p>
        </w:tc>
        <w:tc>
          <w:tcPr>
            <w:tcW w:w="630" w:type="dxa"/>
          </w:tcPr>
          <w:p w14:paraId="0F3CABC7" w14:textId="77777777" w:rsidR="002C1BEC" w:rsidRDefault="002C1BEC" w:rsidP="00331C4A">
            <w:pPr>
              <w:pStyle w:val="NormalHang"/>
              <w:rPr>
                <w:rFonts w:eastAsiaTheme="majorEastAsia"/>
              </w:rPr>
            </w:pPr>
          </w:p>
        </w:tc>
        <w:tc>
          <w:tcPr>
            <w:tcW w:w="1080" w:type="dxa"/>
          </w:tcPr>
          <w:p w14:paraId="5B08B5D1" w14:textId="77777777" w:rsidR="002C1BEC" w:rsidRDefault="002C1BEC" w:rsidP="00331C4A">
            <w:pPr>
              <w:pStyle w:val="NormalHang"/>
              <w:rPr>
                <w:rFonts w:eastAsiaTheme="majorEastAsia"/>
              </w:rPr>
            </w:pPr>
          </w:p>
        </w:tc>
        <w:tc>
          <w:tcPr>
            <w:tcW w:w="4860" w:type="dxa"/>
          </w:tcPr>
          <w:p w14:paraId="1DB9FCC8" w14:textId="77777777" w:rsidR="002C1BEC" w:rsidRDefault="002C1BEC" w:rsidP="00331C4A">
            <w:pPr>
              <w:pStyle w:val="NormalHang"/>
              <w:rPr>
                <w:rFonts w:eastAsiaTheme="majorEastAsia"/>
              </w:rPr>
            </w:pPr>
            <w:r>
              <w:rPr>
                <w:rFonts w:eastAsiaTheme="majorEastAsia"/>
              </w:rPr>
              <w:t>Changed Default oversampling to 6 instead of 0</w:t>
            </w:r>
          </w:p>
        </w:tc>
        <w:tc>
          <w:tcPr>
            <w:tcW w:w="900" w:type="dxa"/>
          </w:tcPr>
          <w:p w14:paraId="16DEB4AB" w14:textId="77777777" w:rsidR="002C1BEC" w:rsidRDefault="002C1BEC" w:rsidP="00331C4A">
            <w:pPr>
              <w:pStyle w:val="NormalHang"/>
              <w:rPr>
                <w:rFonts w:eastAsiaTheme="majorEastAsia"/>
              </w:rPr>
            </w:pPr>
          </w:p>
        </w:tc>
      </w:tr>
      <w:tr w:rsidR="002C1BEC" w14:paraId="1D15E1EC" w14:textId="77777777" w:rsidTr="33ED40B9">
        <w:tc>
          <w:tcPr>
            <w:tcW w:w="1008" w:type="dxa"/>
          </w:tcPr>
          <w:p w14:paraId="1294EA91" w14:textId="77777777" w:rsidR="002C1BEC" w:rsidRDefault="002C1BEC" w:rsidP="00331C4A">
            <w:pPr>
              <w:pStyle w:val="NormalHang"/>
              <w:rPr>
                <w:rFonts w:eastAsiaTheme="majorEastAsia"/>
              </w:rPr>
            </w:pPr>
            <w:r>
              <w:rPr>
                <w:rFonts w:eastAsiaTheme="majorEastAsia"/>
              </w:rPr>
              <w:t>8.2</w:t>
            </w:r>
          </w:p>
        </w:tc>
        <w:tc>
          <w:tcPr>
            <w:tcW w:w="630" w:type="dxa"/>
          </w:tcPr>
          <w:p w14:paraId="0AD9C6F4" w14:textId="77777777" w:rsidR="002C1BEC" w:rsidRDefault="002C1BEC" w:rsidP="00331C4A">
            <w:pPr>
              <w:pStyle w:val="NormalHang"/>
              <w:rPr>
                <w:rFonts w:eastAsiaTheme="majorEastAsia"/>
              </w:rPr>
            </w:pPr>
          </w:p>
        </w:tc>
        <w:tc>
          <w:tcPr>
            <w:tcW w:w="1080" w:type="dxa"/>
          </w:tcPr>
          <w:p w14:paraId="52ADC69B" w14:textId="77777777" w:rsidR="002C1BEC" w:rsidRDefault="002C1BEC" w:rsidP="00331C4A">
            <w:pPr>
              <w:pStyle w:val="NormalHang"/>
              <w:rPr>
                <w:rFonts w:eastAsiaTheme="majorEastAsia"/>
              </w:rPr>
            </w:pPr>
            <w:r>
              <w:rPr>
                <w:rFonts w:eastAsiaTheme="majorEastAsia"/>
              </w:rPr>
              <w:t>09/15/14</w:t>
            </w:r>
          </w:p>
        </w:tc>
        <w:tc>
          <w:tcPr>
            <w:tcW w:w="4860" w:type="dxa"/>
          </w:tcPr>
          <w:p w14:paraId="4768D0FF" w14:textId="77777777" w:rsidR="002C1BEC" w:rsidRDefault="002C1BEC" w:rsidP="006A1D4F">
            <w:pPr>
              <w:pStyle w:val="NormalHang"/>
              <w:ind w:left="0" w:firstLine="0"/>
              <w:rPr>
                <w:rFonts w:eastAsiaTheme="majorEastAsia"/>
              </w:rPr>
            </w:pPr>
            <w:r>
              <w:rPr>
                <w:rFonts w:eastAsiaTheme="majorEastAsia"/>
              </w:rPr>
              <w:t xml:space="preserve">Saturate DAC output so it won’t wrap from + full-scale to – </w:t>
            </w:r>
            <w:proofErr w:type="gramStart"/>
            <w:r>
              <w:rPr>
                <w:rFonts w:eastAsiaTheme="majorEastAsia"/>
              </w:rPr>
              <w:t>Full-Scale</w:t>
            </w:r>
            <w:proofErr w:type="gramEnd"/>
          </w:p>
          <w:p w14:paraId="4C6FA158" w14:textId="77777777" w:rsidR="002C1BEC" w:rsidRDefault="002C1BEC" w:rsidP="006A1D4F">
            <w:pPr>
              <w:pStyle w:val="NormalHang"/>
              <w:ind w:left="0" w:firstLine="0"/>
              <w:rPr>
                <w:rFonts w:eastAsiaTheme="majorEastAsia"/>
              </w:rPr>
            </w:pPr>
            <w:r>
              <w:rPr>
                <w:rFonts w:eastAsiaTheme="majorEastAsia"/>
              </w:rPr>
              <w:t>Fix problem with writing Setpoint to Faulted channel</w:t>
            </w:r>
          </w:p>
        </w:tc>
        <w:tc>
          <w:tcPr>
            <w:tcW w:w="900" w:type="dxa"/>
          </w:tcPr>
          <w:p w14:paraId="4B1F511A" w14:textId="77777777" w:rsidR="002C1BEC" w:rsidRDefault="002C1BEC" w:rsidP="006A1D4F">
            <w:pPr>
              <w:pStyle w:val="NormalHang"/>
              <w:ind w:left="0" w:firstLine="0"/>
              <w:rPr>
                <w:rFonts w:eastAsiaTheme="majorEastAsia"/>
              </w:rPr>
            </w:pPr>
          </w:p>
        </w:tc>
      </w:tr>
      <w:tr w:rsidR="002C1BEC" w14:paraId="1BE4F335" w14:textId="77777777" w:rsidTr="33ED40B9">
        <w:tc>
          <w:tcPr>
            <w:tcW w:w="1008" w:type="dxa"/>
          </w:tcPr>
          <w:p w14:paraId="59331F5A" w14:textId="77777777" w:rsidR="002C1BEC" w:rsidRDefault="002C1BEC" w:rsidP="00331C4A">
            <w:pPr>
              <w:pStyle w:val="NormalHang"/>
              <w:rPr>
                <w:rFonts w:eastAsiaTheme="majorEastAsia"/>
              </w:rPr>
            </w:pPr>
            <w:r>
              <w:rPr>
                <w:rFonts w:eastAsiaTheme="majorEastAsia"/>
              </w:rPr>
              <w:t>8.5</w:t>
            </w:r>
          </w:p>
        </w:tc>
        <w:tc>
          <w:tcPr>
            <w:tcW w:w="630" w:type="dxa"/>
          </w:tcPr>
          <w:p w14:paraId="65F9C3DC" w14:textId="77777777" w:rsidR="002C1BEC" w:rsidRDefault="002C1BEC" w:rsidP="00331C4A">
            <w:pPr>
              <w:pStyle w:val="NormalHang"/>
              <w:rPr>
                <w:rFonts w:eastAsiaTheme="majorEastAsia"/>
              </w:rPr>
            </w:pPr>
          </w:p>
        </w:tc>
        <w:tc>
          <w:tcPr>
            <w:tcW w:w="1080" w:type="dxa"/>
          </w:tcPr>
          <w:p w14:paraId="637BA9BB" w14:textId="77777777" w:rsidR="002C1BEC" w:rsidRDefault="002C1BEC" w:rsidP="00331C4A">
            <w:pPr>
              <w:pStyle w:val="NormalHang"/>
              <w:rPr>
                <w:rFonts w:eastAsiaTheme="majorEastAsia"/>
              </w:rPr>
            </w:pPr>
            <w:r>
              <w:rPr>
                <w:rFonts w:eastAsiaTheme="majorEastAsia"/>
              </w:rPr>
              <w:t>10/15/14</w:t>
            </w:r>
          </w:p>
        </w:tc>
        <w:tc>
          <w:tcPr>
            <w:tcW w:w="4860" w:type="dxa"/>
          </w:tcPr>
          <w:p w14:paraId="119908DF" w14:textId="77777777" w:rsidR="002C1BEC" w:rsidRDefault="002C1BEC" w:rsidP="006A1D4F">
            <w:pPr>
              <w:pStyle w:val="NormalHang"/>
              <w:ind w:left="0" w:firstLine="0"/>
              <w:rPr>
                <w:rFonts w:eastAsiaTheme="majorEastAsia"/>
              </w:rPr>
            </w:pPr>
            <w:r>
              <w:rPr>
                <w:rFonts w:eastAsiaTheme="majorEastAsia"/>
              </w:rPr>
              <w:t xml:space="preserve">Set DAC gain to </w:t>
            </w:r>
            <w:proofErr w:type="gramStart"/>
            <w:r>
              <w:rPr>
                <w:rFonts w:eastAsiaTheme="majorEastAsia"/>
              </w:rPr>
              <w:t>10.2564</w:t>
            </w:r>
            <w:proofErr w:type="gramEnd"/>
          </w:p>
          <w:p w14:paraId="426D1A58" w14:textId="77777777" w:rsidR="002C1BEC" w:rsidRDefault="002C1BEC" w:rsidP="006A1D4F">
            <w:pPr>
              <w:pStyle w:val="NormalHang"/>
              <w:ind w:left="0" w:firstLine="0"/>
              <w:rPr>
                <w:rFonts w:eastAsiaTheme="majorEastAsia"/>
              </w:rPr>
            </w:pPr>
            <w:r>
              <w:rPr>
                <w:rFonts w:eastAsiaTheme="majorEastAsia"/>
              </w:rPr>
              <w:t xml:space="preserve">Something happened to the </w:t>
            </w:r>
            <w:proofErr w:type="gramStart"/>
            <w:r>
              <w:rPr>
                <w:rFonts w:eastAsiaTheme="majorEastAsia"/>
              </w:rPr>
              <w:t>project</w:t>
            </w:r>
            <w:proofErr w:type="gramEnd"/>
            <w:r>
              <w:rPr>
                <w:rFonts w:eastAsiaTheme="majorEastAsia"/>
              </w:rPr>
              <w:t xml:space="preserve"> and I had to restore it from 10/15 am</w:t>
            </w:r>
          </w:p>
        </w:tc>
        <w:tc>
          <w:tcPr>
            <w:tcW w:w="900" w:type="dxa"/>
          </w:tcPr>
          <w:p w14:paraId="5023141B" w14:textId="77777777" w:rsidR="002C1BEC" w:rsidRDefault="002C1BEC" w:rsidP="006A1D4F">
            <w:pPr>
              <w:pStyle w:val="NormalHang"/>
              <w:ind w:left="0" w:firstLine="0"/>
              <w:rPr>
                <w:rFonts w:eastAsiaTheme="majorEastAsia"/>
              </w:rPr>
            </w:pPr>
          </w:p>
        </w:tc>
      </w:tr>
      <w:tr w:rsidR="002C1BEC" w14:paraId="59970953" w14:textId="77777777" w:rsidTr="33ED40B9">
        <w:tc>
          <w:tcPr>
            <w:tcW w:w="1008" w:type="dxa"/>
          </w:tcPr>
          <w:p w14:paraId="021CCB40" w14:textId="77777777" w:rsidR="002C1BEC" w:rsidRDefault="002C1BEC" w:rsidP="00B701E0">
            <w:pPr>
              <w:pStyle w:val="NormalHang"/>
              <w:rPr>
                <w:rFonts w:eastAsiaTheme="majorEastAsia"/>
              </w:rPr>
            </w:pPr>
            <w:r>
              <w:rPr>
                <w:rFonts w:eastAsiaTheme="majorEastAsia"/>
              </w:rPr>
              <w:t>8.7</w:t>
            </w:r>
          </w:p>
        </w:tc>
        <w:tc>
          <w:tcPr>
            <w:tcW w:w="630" w:type="dxa"/>
          </w:tcPr>
          <w:p w14:paraId="1F3B1409" w14:textId="77777777" w:rsidR="002C1BEC" w:rsidRDefault="002C1BEC" w:rsidP="00331C4A">
            <w:pPr>
              <w:pStyle w:val="NormalHang"/>
              <w:rPr>
                <w:rFonts w:eastAsiaTheme="majorEastAsia"/>
              </w:rPr>
            </w:pPr>
          </w:p>
        </w:tc>
        <w:tc>
          <w:tcPr>
            <w:tcW w:w="1080" w:type="dxa"/>
          </w:tcPr>
          <w:p w14:paraId="48271A59" w14:textId="77777777" w:rsidR="002C1BEC" w:rsidRDefault="002C1BEC" w:rsidP="00331C4A">
            <w:pPr>
              <w:pStyle w:val="NormalHang"/>
              <w:rPr>
                <w:rFonts w:eastAsiaTheme="majorEastAsia"/>
              </w:rPr>
            </w:pPr>
            <w:r>
              <w:rPr>
                <w:rFonts w:eastAsiaTheme="majorEastAsia"/>
              </w:rPr>
              <w:t>2/12/15</w:t>
            </w:r>
          </w:p>
        </w:tc>
        <w:tc>
          <w:tcPr>
            <w:tcW w:w="4860" w:type="dxa"/>
          </w:tcPr>
          <w:p w14:paraId="677FCB43" w14:textId="77777777" w:rsidR="002C1BEC" w:rsidRDefault="002C1BEC" w:rsidP="006A1D4F">
            <w:pPr>
              <w:pStyle w:val="NormalHang"/>
              <w:ind w:left="0" w:firstLine="0"/>
              <w:rPr>
                <w:rFonts w:eastAsiaTheme="majorEastAsia"/>
              </w:rPr>
            </w:pPr>
            <w:r>
              <w:rPr>
                <w:rFonts w:eastAsiaTheme="majorEastAsia"/>
              </w:rPr>
              <w:t xml:space="preserve">Fixed MCOR Inhibit bus. Or with Water fault in </w:t>
            </w:r>
            <w:proofErr w:type="spellStart"/>
            <w:r>
              <w:rPr>
                <w:rFonts w:eastAsiaTheme="majorEastAsia"/>
              </w:rPr>
              <w:t>xilinx</w:t>
            </w:r>
            <w:proofErr w:type="spellEnd"/>
          </w:p>
        </w:tc>
        <w:tc>
          <w:tcPr>
            <w:tcW w:w="900" w:type="dxa"/>
          </w:tcPr>
          <w:p w14:paraId="562C75D1" w14:textId="77777777" w:rsidR="002C1BEC" w:rsidRDefault="002C1BEC" w:rsidP="006A1D4F">
            <w:pPr>
              <w:pStyle w:val="NormalHang"/>
              <w:ind w:left="0" w:firstLine="0"/>
              <w:rPr>
                <w:rFonts w:eastAsiaTheme="majorEastAsia"/>
              </w:rPr>
            </w:pPr>
          </w:p>
        </w:tc>
      </w:tr>
      <w:tr w:rsidR="002C1BEC" w14:paraId="0E427806" w14:textId="77777777" w:rsidTr="33ED40B9">
        <w:tc>
          <w:tcPr>
            <w:tcW w:w="1008" w:type="dxa"/>
          </w:tcPr>
          <w:p w14:paraId="664355AD" w14:textId="77777777" w:rsidR="002C1BEC" w:rsidRDefault="002C1BEC" w:rsidP="00331C4A">
            <w:pPr>
              <w:pStyle w:val="NormalHang"/>
              <w:rPr>
                <w:rFonts w:eastAsiaTheme="majorEastAsia"/>
              </w:rPr>
            </w:pPr>
          </w:p>
        </w:tc>
        <w:tc>
          <w:tcPr>
            <w:tcW w:w="630" w:type="dxa"/>
          </w:tcPr>
          <w:p w14:paraId="1A965116" w14:textId="77777777" w:rsidR="002C1BEC" w:rsidRDefault="002C1BEC" w:rsidP="00331C4A">
            <w:pPr>
              <w:pStyle w:val="NormalHang"/>
              <w:rPr>
                <w:rFonts w:eastAsiaTheme="majorEastAsia"/>
              </w:rPr>
            </w:pPr>
          </w:p>
        </w:tc>
        <w:tc>
          <w:tcPr>
            <w:tcW w:w="1080" w:type="dxa"/>
          </w:tcPr>
          <w:p w14:paraId="7DF4E37C" w14:textId="77777777" w:rsidR="002C1BEC" w:rsidRDefault="002C1BEC" w:rsidP="00331C4A">
            <w:pPr>
              <w:pStyle w:val="NormalHang"/>
              <w:rPr>
                <w:rFonts w:eastAsiaTheme="majorEastAsia"/>
              </w:rPr>
            </w:pPr>
          </w:p>
        </w:tc>
        <w:tc>
          <w:tcPr>
            <w:tcW w:w="4860" w:type="dxa"/>
          </w:tcPr>
          <w:p w14:paraId="3509C748" w14:textId="77777777" w:rsidR="002C1BEC" w:rsidRDefault="002C1BEC" w:rsidP="006A1D4F">
            <w:pPr>
              <w:pStyle w:val="NormalHang"/>
              <w:ind w:left="0" w:firstLine="0"/>
              <w:rPr>
                <w:rFonts w:eastAsiaTheme="majorEastAsia"/>
              </w:rPr>
            </w:pPr>
            <w:r>
              <w:rPr>
                <w:rFonts w:eastAsiaTheme="majorEastAsia"/>
              </w:rPr>
              <w:t>Add 62.5Mhz clock divider from PCIe bus instead of 100Mhz from external clock.</w:t>
            </w:r>
          </w:p>
        </w:tc>
        <w:tc>
          <w:tcPr>
            <w:tcW w:w="900" w:type="dxa"/>
          </w:tcPr>
          <w:p w14:paraId="44FB30F8" w14:textId="77777777" w:rsidR="002C1BEC" w:rsidRDefault="002C1BEC" w:rsidP="006A1D4F">
            <w:pPr>
              <w:pStyle w:val="NormalHang"/>
              <w:ind w:left="0" w:firstLine="0"/>
              <w:rPr>
                <w:rFonts w:eastAsiaTheme="majorEastAsia"/>
              </w:rPr>
            </w:pPr>
          </w:p>
        </w:tc>
      </w:tr>
      <w:tr w:rsidR="002C1BEC" w14:paraId="53D77D92" w14:textId="77777777" w:rsidTr="33ED40B9">
        <w:tc>
          <w:tcPr>
            <w:tcW w:w="1008" w:type="dxa"/>
          </w:tcPr>
          <w:p w14:paraId="4B2E69C5" w14:textId="77777777" w:rsidR="002C1BEC" w:rsidRDefault="002C1BEC" w:rsidP="00B701E0">
            <w:pPr>
              <w:pStyle w:val="NormalHang"/>
              <w:rPr>
                <w:rFonts w:eastAsiaTheme="majorEastAsia"/>
              </w:rPr>
            </w:pPr>
            <w:r>
              <w:rPr>
                <w:rFonts w:eastAsiaTheme="majorEastAsia"/>
              </w:rPr>
              <w:t>8.71</w:t>
            </w:r>
          </w:p>
        </w:tc>
        <w:tc>
          <w:tcPr>
            <w:tcW w:w="630" w:type="dxa"/>
          </w:tcPr>
          <w:p w14:paraId="1DA6542E" w14:textId="77777777" w:rsidR="002C1BEC" w:rsidRDefault="002C1BEC" w:rsidP="00331C4A">
            <w:pPr>
              <w:pStyle w:val="NormalHang"/>
              <w:rPr>
                <w:rFonts w:eastAsiaTheme="majorEastAsia"/>
              </w:rPr>
            </w:pPr>
          </w:p>
        </w:tc>
        <w:tc>
          <w:tcPr>
            <w:tcW w:w="1080" w:type="dxa"/>
          </w:tcPr>
          <w:p w14:paraId="214E3E92" w14:textId="77777777" w:rsidR="002C1BEC" w:rsidRDefault="002C1BEC" w:rsidP="00331C4A">
            <w:pPr>
              <w:pStyle w:val="NormalHang"/>
              <w:rPr>
                <w:rFonts w:eastAsiaTheme="majorEastAsia"/>
              </w:rPr>
            </w:pPr>
            <w:r>
              <w:rPr>
                <w:rFonts w:eastAsiaTheme="majorEastAsia"/>
              </w:rPr>
              <w:t>2/18/15</w:t>
            </w:r>
          </w:p>
        </w:tc>
        <w:tc>
          <w:tcPr>
            <w:tcW w:w="4860" w:type="dxa"/>
          </w:tcPr>
          <w:p w14:paraId="619D652B" w14:textId="77777777" w:rsidR="002C1BEC" w:rsidRDefault="002C1BEC" w:rsidP="006A1D4F">
            <w:pPr>
              <w:pStyle w:val="NormalHang"/>
              <w:ind w:left="0" w:firstLine="0"/>
              <w:rPr>
                <w:rFonts w:eastAsiaTheme="majorEastAsia"/>
              </w:rPr>
            </w:pPr>
            <w:r>
              <w:rPr>
                <w:rFonts w:eastAsiaTheme="majorEastAsia"/>
              </w:rPr>
              <w:t>Water Sum Fault should be low true.</w:t>
            </w:r>
          </w:p>
        </w:tc>
        <w:tc>
          <w:tcPr>
            <w:tcW w:w="900" w:type="dxa"/>
          </w:tcPr>
          <w:p w14:paraId="3041E394" w14:textId="77777777" w:rsidR="002C1BEC" w:rsidRDefault="002C1BEC" w:rsidP="006A1D4F">
            <w:pPr>
              <w:pStyle w:val="NormalHang"/>
              <w:ind w:left="0" w:firstLine="0"/>
              <w:rPr>
                <w:rFonts w:eastAsiaTheme="majorEastAsia"/>
              </w:rPr>
            </w:pPr>
          </w:p>
        </w:tc>
      </w:tr>
      <w:tr w:rsidR="002C1BEC" w14:paraId="16B1B06C" w14:textId="77777777" w:rsidTr="33ED40B9">
        <w:tc>
          <w:tcPr>
            <w:tcW w:w="1008" w:type="dxa"/>
          </w:tcPr>
          <w:p w14:paraId="5D1BA1C2" w14:textId="77777777" w:rsidR="002C1BEC" w:rsidRDefault="002C1BEC" w:rsidP="00B701E0">
            <w:pPr>
              <w:pStyle w:val="NormalHang"/>
              <w:rPr>
                <w:rFonts w:eastAsiaTheme="majorEastAsia"/>
              </w:rPr>
            </w:pPr>
            <w:r>
              <w:rPr>
                <w:rFonts w:eastAsiaTheme="majorEastAsia"/>
              </w:rPr>
              <w:t>9.01</w:t>
            </w:r>
          </w:p>
        </w:tc>
        <w:tc>
          <w:tcPr>
            <w:tcW w:w="630" w:type="dxa"/>
          </w:tcPr>
          <w:p w14:paraId="722B00AE" w14:textId="77777777" w:rsidR="002C1BEC" w:rsidRDefault="002C1BEC" w:rsidP="00331C4A">
            <w:pPr>
              <w:pStyle w:val="NormalHang"/>
              <w:rPr>
                <w:rFonts w:eastAsiaTheme="majorEastAsia"/>
              </w:rPr>
            </w:pPr>
          </w:p>
        </w:tc>
        <w:tc>
          <w:tcPr>
            <w:tcW w:w="1080" w:type="dxa"/>
          </w:tcPr>
          <w:p w14:paraId="206566C5" w14:textId="77777777" w:rsidR="002C1BEC" w:rsidRDefault="002C1BEC" w:rsidP="00331C4A">
            <w:pPr>
              <w:pStyle w:val="NormalHang"/>
              <w:rPr>
                <w:rFonts w:eastAsiaTheme="majorEastAsia"/>
              </w:rPr>
            </w:pPr>
            <w:r>
              <w:rPr>
                <w:rFonts w:eastAsiaTheme="majorEastAsia"/>
              </w:rPr>
              <w:t>4/7/15</w:t>
            </w:r>
          </w:p>
        </w:tc>
        <w:tc>
          <w:tcPr>
            <w:tcW w:w="4860" w:type="dxa"/>
          </w:tcPr>
          <w:p w14:paraId="41EEE11B" w14:textId="77777777" w:rsidR="002C1BEC" w:rsidRDefault="002C1BEC" w:rsidP="006A1D4F">
            <w:pPr>
              <w:pStyle w:val="NormalHang"/>
              <w:ind w:left="0" w:firstLine="0"/>
              <w:rPr>
                <w:rFonts w:eastAsiaTheme="majorEastAsia"/>
              </w:rPr>
            </w:pPr>
            <w:r>
              <w:rPr>
                <w:rFonts w:eastAsiaTheme="majorEastAsia"/>
              </w:rPr>
              <w:t>Fixed EVR version register, 02C.</w:t>
            </w:r>
          </w:p>
        </w:tc>
        <w:tc>
          <w:tcPr>
            <w:tcW w:w="900" w:type="dxa"/>
          </w:tcPr>
          <w:p w14:paraId="42C6D796" w14:textId="77777777" w:rsidR="002C1BEC" w:rsidRDefault="002C1BEC" w:rsidP="006A1D4F">
            <w:pPr>
              <w:pStyle w:val="NormalHang"/>
              <w:ind w:left="0" w:firstLine="0"/>
              <w:rPr>
                <w:rFonts w:eastAsiaTheme="majorEastAsia"/>
              </w:rPr>
            </w:pPr>
          </w:p>
        </w:tc>
      </w:tr>
      <w:tr w:rsidR="008B3514" w14:paraId="30240490" w14:textId="77777777" w:rsidTr="33ED40B9">
        <w:tc>
          <w:tcPr>
            <w:tcW w:w="1008" w:type="dxa"/>
            <w:vMerge w:val="restart"/>
          </w:tcPr>
          <w:p w14:paraId="164572F8" w14:textId="77777777" w:rsidR="008B3514" w:rsidRDefault="008B3514" w:rsidP="00B701E0">
            <w:pPr>
              <w:pStyle w:val="NormalHang"/>
              <w:rPr>
                <w:rFonts w:eastAsiaTheme="majorEastAsia"/>
              </w:rPr>
            </w:pPr>
            <w:r>
              <w:rPr>
                <w:rFonts w:eastAsiaTheme="majorEastAsia"/>
              </w:rPr>
              <w:t>9.02</w:t>
            </w:r>
          </w:p>
        </w:tc>
        <w:tc>
          <w:tcPr>
            <w:tcW w:w="630" w:type="dxa"/>
            <w:vMerge w:val="restart"/>
          </w:tcPr>
          <w:p w14:paraId="385FFFD4" w14:textId="77777777" w:rsidR="008B3514" w:rsidRDefault="008B3514" w:rsidP="00331C4A">
            <w:pPr>
              <w:pStyle w:val="NormalHang"/>
              <w:rPr>
                <w:rFonts w:eastAsiaTheme="majorEastAsia"/>
              </w:rPr>
            </w:pPr>
            <w:r>
              <w:rPr>
                <w:rFonts w:eastAsiaTheme="majorEastAsia"/>
              </w:rPr>
              <w:t>02</w:t>
            </w:r>
          </w:p>
        </w:tc>
        <w:tc>
          <w:tcPr>
            <w:tcW w:w="1080" w:type="dxa"/>
            <w:vMerge w:val="restart"/>
          </w:tcPr>
          <w:p w14:paraId="6152EB69" w14:textId="77777777" w:rsidR="008B3514" w:rsidRDefault="008B3514" w:rsidP="00331C4A">
            <w:pPr>
              <w:pStyle w:val="NormalHang"/>
              <w:rPr>
                <w:rFonts w:eastAsiaTheme="majorEastAsia"/>
              </w:rPr>
            </w:pPr>
            <w:r>
              <w:rPr>
                <w:rFonts w:eastAsiaTheme="majorEastAsia"/>
              </w:rPr>
              <w:t>6/9/15</w:t>
            </w:r>
          </w:p>
        </w:tc>
        <w:tc>
          <w:tcPr>
            <w:tcW w:w="4860" w:type="dxa"/>
          </w:tcPr>
          <w:p w14:paraId="67276796" w14:textId="77777777" w:rsidR="008B3514" w:rsidRDefault="008B3514" w:rsidP="006A1D4F">
            <w:pPr>
              <w:pStyle w:val="NormalHang"/>
              <w:ind w:left="0" w:firstLine="0"/>
              <w:rPr>
                <w:rFonts w:eastAsiaTheme="majorEastAsia"/>
              </w:rPr>
            </w:pPr>
            <w:r>
              <w:rPr>
                <w:rFonts w:eastAsiaTheme="majorEastAsia"/>
              </w:rPr>
              <w:t>Removed Event Interrupt Enable bit from the FIFO Status.</w:t>
            </w:r>
          </w:p>
          <w:p w14:paraId="13977300" w14:textId="77777777" w:rsidR="008B3514" w:rsidRDefault="008B3514" w:rsidP="006A1D4F">
            <w:pPr>
              <w:pStyle w:val="NormalHang"/>
              <w:ind w:left="0" w:firstLine="0"/>
              <w:rPr>
                <w:rFonts w:eastAsiaTheme="majorEastAsia"/>
              </w:rPr>
            </w:pPr>
            <w:r>
              <w:rPr>
                <w:rFonts w:eastAsiaTheme="majorEastAsia"/>
              </w:rPr>
              <w:t>(</w:t>
            </w:r>
            <w:proofErr w:type="spellStart"/>
            <w:r>
              <w:rPr>
                <w:rFonts w:eastAsiaTheme="majorEastAsia"/>
              </w:rPr>
              <w:t>Interupt_Register.vhd</w:t>
            </w:r>
            <w:proofErr w:type="spellEnd"/>
            <w:r>
              <w:rPr>
                <w:rFonts w:eastAsiaTheme="majorEastAsia"/>
              </w:rPr>
              <w:t>)</w:t>
            </w:r>
          </w:p>
        </w:tc>
        <w:tc>
          <w:tcPr>
            <w:tcW w:w="900" w:type="dxa"/>
          </w:tcPr>
          <w:p w14:paraId="68004238" w14:textId="77777777" w:rsidR="008B3514" w:rsidRDefault="008B3514" w:rsidP="006A1D4F">
            <w:pPr>
              <w:pStyle w:val="NormalHang"/>
              <w:ind w:left="0" w:firstLine="0"/>
              <w:rPr>
                <w:rFonts w:eastAsiaTheme="majorEastAsia"/>
              </w:rPr>
            </w:pPr>
            <w:proofErr w:type="spellStart"/>
            <w:r>
              <w:rPr>
                <w:rFonts w:eastAsiaTheme="majorEastAsia"/>
              </w:rPr>
              <w:t>jjo</w:t>
            </w:r>
            <w:proofErr w:type="spellEnd"/>
          </w:p>
        </w:tc>
      </w:tr>
      <w:tr w:rsidR="008B3514" w14:paraId="3CFB4339" w14:textId="77777777" w:rsidTr="33ED40B9">
        <w:tc>
          <w:tcPr>
            <w:tcW w:w="1008" w:type="dxa"/>
            <w:vMerge/>
          </w:tcPr>
          <w:p w14:paraId="6E1831B3" w14:textId="77777777" w:rsidR="008B3514" w:rsidRDefault="008B3514" w:rsidP="00B701E0">
            <w:pPr>
              <w:pStyle w:val="NormalHang"/>
              <w:rPr>
                <w:rFonts w:eastAsiaTheme="majorEastAsia"/>
              </w:rPr>
            </w:pPr>
          </w:p>
        </w:tc>
        <w:tc>
          <w:tcPr>
            <w:tcW w:w="630" w:type="dxa"/>
            <w:vMerge/>
          </w:tcPr>
          <w:p w14:paraId="54E11D2A" w14:textId="77777777" w:rsidR="008B3514" w:rsidRDefault="008B3514" w:rsidP="00331C4A">
            <w:pPr>
              <w:pStyle w:val="NormalHang"/>
              <w:rPr>
                <w:rFonts w:eastAsiaTheme="majorEastAsia"/>
              </w:rPr>
            </w:pPr>
          </w:p>
        </w:tc>
        <w:tc>
          <w:tcPr>
            <w:tcW w:w="1080" w:type="dxa"/>
            <w:vMerge/>
          </w:tcPr>
          <w:p w14:paraId="31126E5D" w14:textId="77777777" w:rsidR="008B3514" w:rsidRDefault="008B3514" w:rsidP="00331C4A">
            <w:pPr>
              <w:pStyle w:val="NormalHang"/>
              <w:rPr>
                <w:rFonts w:eastAsiaTheme="majorEastAsia"/>
              </w:rPr>
            </w:pPr>
          </w:p>
        </w:tc>
        <w:tc>
          <w:tcPr>
            <w:tcW w:w="4860" w:type="dxa"/>
          </w:tcPr>
          <w:p w14:paraId="72A17BC6" w14:textId="77777777" w:rsidR="008B3514" w:rsidRDefault="008B3514" w:rsidP="006A1D4F">
            <w:pPr>
              <w:pStyle w:val="NormalHang"/>
              <w:ind w:left="0" w:firstLine="0"/>
              <w:rPr>
                <w:rFonts w:eastAsiaTheme="majorEastAsia"/>
              </w:rPr>
            </w:pPr>
            <w:r>
              <w:rPr>
                <w:rFonts w:eastAsiaTheme="majorEastAsia"/>
              </w:rPr>
              <w:t>Changed MCOR Version to 9.02, EVR Version to 2</w:t>
            </w:r>
          </w:p>
        </w:tc>
        <w:tc>
          <w:tcPr>
            <w:tcW w:w="900" w:type="dxa"/>
          </w:tcPr>
          <w:p w14:paraId="54491FD7" w14:textId="77777777" w:rsidR="008B3514" w:rsidRDefault="008B3514" w:rsidP="006A1D4F">
            <w:pPr>
              <w:pStyle w:val="NormalHang"/>
              <w:ind w:left="0" w:firstLine="0"/>
              <w:rPr>
                <w:rFonts w:eastAsiaTheme="majorEastAsia"/>
              </w:rPr>
            </w:pPr>
            <w:proofErr w:type="spellStart"/>
            <w:r>
              <w:rPr>
                <w:rFonts w:eastAsiaTheme="majorEastAsia"/>
              </w:rPr>
              <w:t>jjo</w:t>
            </w:r>
            <w:proofErr w:type="spellEnd"/>
          </w:p>
        </w:tc>
      </w:tr>
      <w:tr w:rsidR="00FF16B8" w14:paraId="3E7EC249" w14:textId="77777777" w:rsidTr="33ED40B9">
        <w:tc>
          <w:tcPr>
            <w:tcW w:w="1008" w:type="dxa"/>
          </w:tcPr>
          <w:p w14:paraId="5E1D6346" w14:textId="77777777" w:rsidR="00FF16B8" w:rsidRDefault="00FF16B8" w:rsidP="00B701E0">
            <w:pPr>
              <w:pStyle w:val="NormalHang"/>
              <w:rPr>
                <w:rFonts w:eastAsiaTheme="majorEastAsia"/>
              </w:rPr>
            </w:pPr>
            <w:r>
              <w:rPr>
                <w:rFonts w:eastAsiaTheme="majorEastAsia"/>
              </w:rPr>
              <w:t>9.03</w:t>
            </w:r>
          </w:p>
        </w:tc>
        <w:tc>
          <w:tcPr>
            <w:tcW w:w="630" w:type="dxa"/>
          </w:tcPr>
          <w:p w14:paraId="2953FD37" w14:textId="77777777" w:rsidR="00FF16B8" w:rsidRDefault="00FF16B8" w:rsidP="00331C4A">
            <w:pPr>
              <w:pStyle w:val="NormalHang"/>
              <w:rPr>
                <w:rFonts w:eastAsiaTheme="majorEastAsia"/>
              </w:rPr>
            </w:pPr>
            <w:r>
              <w:rPr>
                <w:rFonts w:eastAsiaTheme="majorEastAsia"/>
              </w:rPr>
              <w:t>03</w:t>
            </w:r>
          </w:p>
        </w:tc>
        <w:tc>
          <w:tcPr>
            <w:tcW w:w="1080" w:type="dxa"/>
          </w:tcPr>
          <w:p w14:paraId="5D6351F4" w14:textId="77777777" w:rsidR="00FF16B8" w:rsidRDefault="00FF16B8" w:rsidP="00331C4A">
            <w:pPr>
              <w:pStyle w:val="NormalHang"/>
              <w:rPr>
                <w:rFonts w:eastAsiaTheme="majorEastAsia"/>
              </w:rPr>
            </w:pPr>
            <w:r>
              <w:rPr>
                <w:rFonts w:eastAsiaTheme="majorEastAsia"/>
              </w:rPr>
              <w:t>6/26/15</w:t>
            </w:r>
          </w:p>
        </w:tc>
        <w:tc>
          <w:tcPr>
            <w:tcW w:w="4860" w:type="dxa"/>
          </w:tcPr>
          <w:p w14:paraId="57F7669E" w14:textId="77777777" w:rsidR="00FF16B8" w:rsidRDefault="00FF16B8" w:rsidP="006A1D4F">
            <w:pPr>
              <w:pStyle w:val="NormalHang"/>
              <w:ind w:left="0" w:firstLine="0"/>
              <w:rPr>
                <w:rFonts w:eastAsiaTheme="majorEastAsia"/>
              </w:rPr>
            </w:pPr>
            <w:r>
              <w:rPr>
                <w:rFonts w:eastAsiaTheme="majorEastAsia"/>
              </w:rPr>
              <w:t>Changed BAR2, EVR to 32k from 16k</w:t>
            </w:r>
          </w:p>
        </w:tc>
        <w:tc>
          <w:tcPr>
            <w:tcW w:w="900" w:type="dxa"/>
          </w:tcPr>
          <w:p w14:paraId="2DE403A5" w14:textId="77777777" w:rsidR="00FF16B8" w:rsidRDefault="00FF16B8" w:rsidP="006A1D4F">
            <w:pPr>
              <w:pStyle w:val="NormalHang"/>
              <w:ind w:left="0" w:firstLine="0"/>
              <w:rPr>
                <w:rFonts w:eastAsiaTheme="majorEastAsia"/>
              </w:rPr>
            </w:pPr>
          </w:p>
        </w:tc>
      </w:tr>
      <w:tr w:rsidR="00FF16B8" w14:paraId="00F9D52E" w14:textId="77777777" w:rsidTr="33ED40B9">
        <w:tc>
          <w:tcPr>
            <w:tcW w:w="1008" w:type="dxa"/>
          </w:tcPr>
          <w:p w14:paraId="62431CDC" w14:textId="77777777" w:rsidR="00FF16B8" w:rsidRDefault="00FF16B8" w:rsidP="00B701E0">
            <w:pPr>
              <w:pStyle w:val="NormalHang"/>
              <w:rPr>
                <w:rFonts w:eastAsiaTheme="majorEastAsia"/>
              </w:rPr>
            </w:pPr>
          </w:p>
        </w:tc>
        <w:tc>
          <w:tcPr>
            <w:tcW w:w="630" w:type="dxa"/>
          </w:tcPr>
          <w:p w14:paraId="49E398E2" w14:textId="77777777" w:rsidR="00FF16B8" w:rsidRDefault="00FF16B8" w:rsidP="00331C4A">
            <w:pPr>
              <w:pStyle w:val="NormalHang"/>
              <w:rPr>
                <w:rFonts w:eastAsiaTheme="majorEastAsia"/>
              </w:rPr>
            </w:pPr>
          </w:p>
        </w:tc>
        <w:tc>
          <w:tcPr>
            <w:tcW w:w="1080" w:type="dxa"/>
          </w:tcPr>
          <w:p w14:paraId="16287F21" w14:textId="77777777" w:rsidR="00FF16B8" w:rsidRDefault="00FF16B8" w:rsidP="00331C4A">
            <w:pPr>
              <w:pStyle w:val="NormalHang"/>
              <w:rPr>
                <w:rFonts w:eastAsiaTheme="majorEastAsia"/>
              </w:rPr>
            </w:pPr>
          </w:p>
        </w:tc>
        <w:tc>
          <w:tcPr>
            <w:tcW w:w="4860" w:type="dxa"/>
          </w:tcPr>
          <w:p w14:paraId="24AC51DD" w14:textId="77777777" w:rsidR="00FF16B8" w:rsidRDefault="00A02C05" w:rsidP="006A1D4F">
            <w:pPr>
              <w:pStyle w:val="NormalHang"/>
              <w:ind w:left="0" w:firstLine="0"/>
              <w:rPr>
                <w:rFonts w:eastAsiaTheme="majorEastAsia"/>
              </w:rPr>
            </w:pPr>
            <w:r>
              <w:rPr>
                <w:rFonts w:eastAsiaTheme="majorEastAsia"/>
              </w:rPr>
              <w:t>Temporarily commented out MCOR memory to make space for testing interrupts</w:t>
            </w:r>
            <w:r w:rsidR="002A346C">
              <w:rPr>
                <w:rFonts w:eastAsiaTheme="majorEastAsia"/>
              </w:rPr>
              <w:t xml:space="preserve">. </w:t>
            </w:r>
            <w:proofErr w:type="spellStart"/>
            <w:r w:rsidR="002A346C">
              <w:rPr>
                <w:rFonts w:eastAsiaTheme="majorEastAsia"/>
              </w:rPr>
              <w:t>Wfmcapture.vhd</w:t>
            </w:r>
            <w:proofErr w:type="spellEnd"/>
          </w:p>
          <w:p w14:paraId="119ECA39" w14:textId="77777777" w:rsidR="00A02C05" w:rsidRDefault="00A02C05" w:rsidP="006A1D4F">
            <w:pPr>
              <w:pStyle w:val="NormalHang"/>
              <w:ind w:left="0" w:firstLine="0"/>
              <w:rPr>
                <w:rFonts w:eastAsiaTheme="majorEastAsia"/>
              </w:rPr>
            </w:pPr>
            <w:r>
              <w:rPr>
                <w:rFonts w:eastAsiaTheme="majorEastAsia"/>
              </w:rPr>
              <w:t xml:space="preserve">Used LED to output interrupt signals as test </w:t>
            </w:r>
            <w:proofErr w:type="gramStart"/>
            <w:r>
              <w:rPr>
                <w:rFonts w:eastAsiaTheme="majorEastAsia"/>
              </w:rPr>
              <w:t>points</w:t>
            </w:r>
            <w:proofErr w:type="gramEnd"/>
          </w:p>
          <w:p w14:paraId="09C4D2FE" w14:textId="77777777" w:rsidR="00A02C05" w:rsidRDefault="002A346C" w:rsidP="006A1D4F">
            <w:pPr>
              <w:pStyle w:val="NormalHang"/>
              <w:ind w:left="0" w:firstLine="0"/>
              <w:rPr>
                <w:rFonts w:eastAsiaTheme="majorEastAsia"/>
              </w:rPr>
            </w:pPr>
            <w:proofErr w:type="spellStart"/>
            <w:r>
              <w:rPr>
                <w:rFonts w:eastAsiaTheme="majorEastAsia"/>
              </w:rPr>
              <w:t>Mcor_x.vhd</w:t>
            </w:r>
            <w:proofErr w:type="spellEnd"/>
          </w:p>
          <w:p w14:paraId="1660AE8E" w14:textId="77777777" w:rsidR="008B3514" w:rsidRDefault="008B3514" w:rsidP="006A1D4F">
            <w:pPr>
              <w:pStyle w:val="NormalHang"/>
              <w:ind w:left="0" w:firstLine="0"/>
              <w:rPr>
                <w:rFonts w:eastAsiaTheme="majorEastAsia"/>
              </w:rPr>
            </w:pPr>
            <w:r>
              <w:rPr>
                <w:rFonts w:eastAsiaTheme="majorEastAsia"/>
              </w:rPr>
              <w:t xml:space="preserve">Output </w:t>
            </w:r>
            <w:proofErr w:type="spellStart"/>
            <w:r>
              <w:rPr>
                <w:rFonts w:eastAsiaTheme="majorEastAsia"/>
              </w:rPr>
              <w:t>interrupttst.mcs</w:t>
            </w:r>
            <w:proofErr w:type="spellEnd"/>
            <w:r>
              <w:rPr>
                <w:rFonts w:eastAsiaTheme="majorEastAsia"/>
              </w:rPr>
              <w:t xml:space="preserve"> for now</w:t>
            </w:r>
          </w:p>
        </w:tc>
        <w:tc>
          <w:tcPr>
            <w:tcW w:w="900" w:type="dxa"/>
          </w:tcPr>
          <w:p w14:paraId="5BE93A62" w14:textId="77777777" w:rsidR="00FF16B8" w:rsidRDefault="00FF16B8" w:rsidP="006A1D4F">
            <w:pPr>
              <w:pStyle w:val="NormalHang"/>
              <w:ind w:left="0" w:firstLine="0"/>
              <w:rPr>
                <w:rFonts w:eastAsiaTheme="majorEastAsia"/>
              </w:rPr>
            </w:pPr>
          </w:p>
        </w:tc>
      </w:tr>
      <w:tr w:rsidR="008D275D" w14:paraId="384BA73E" w14:textId="77777777" w:rsidTr="33ED40B9">
        <w:tc>
          <w:tcPr>
            <w:tcW w:w="1008" w:type="dxa"/>
          </w:tcPr>
          <w:p w14:paraId="34B3F2EB" w14:textId="77777777" w:rsidR="008D275D" w:rsidRDefault="008D275D" w:rsidP="00B701E0">
            <w:pPr>
              <w:pStyle w:val="NormalHang"/>
              <w:rPr>
                <w:rFonts w:eastAsiaTheme="majorEastAsia"/>
              </w:rPr>
            </w:pPr>
          </w:p>
        </w:tc>
        <w:tc>
          <w:tcPr>
            <w:tcW w:w="630" w:type="dxa"/>
          </w:tcPr>
          <w:p w14:paraId="7D34F5C7" w14:textId="77777777" w:rsidR="008D275D" w:rsidRDefault="008D275D" w:rsidP="00331C4A">
            <w:pPr>
              <w:pStyle w:val="NormalHang"/>
              <w:rPr>
                <w:rFonts w:eastAsiaTheme="majorEastAsia"/>
              </w:rPr>
            </w:pPr>
          </w:p>
        </w:tc>
        <w:tc>
          <w:tcPr>
            <w:tcW w:w="1080" w:type="dxa"/>
          </w:tcPr>
          <w:p w14:paraId="0B4020A7" w14:textId="77777777" w:rsidR="008D275D" w:rsidRDefault="008D275D" w:rsidP="00331C4A">
            <w:pPr>
              <w:pStyle w:val="NormalHang"/>
              <w:rPr>
                <w:rFonts w:eastAsiaTheme="majorEastAsia"/>
              </w:rPr>
            </w:pPr>
          </w:p>
        </w:tc>
        <w:tc>
          <w:tcPr>
            <w:tcW w:w="4860" w:type="dxa"/>
          </w:tcPr>
          <w:p w14:paraId="1D7B270A" w14:textId="77777777" w:rsidR="008D275D" w:rsidRDefault="008D275D" w:rsidP="006A1D4F">
            <w:pPr>
              <w:pStyle w:val="NormalHang"/>
              <w:ind w:left="0" w:firstLine="0"/>
              <w:rPr>
                <w:rFonts w:eastAsiaTheme="majorEastAsia"/>
              </w:rPr>
            </w:pPr>
          </w:p>
        </w:tc>
        <w:tc>
          <w:tcPr>
            <w:tcW w:w="900" w:type="dxa"/>
          </w:tcPr>
          <w:p w14:paraId="4F904CB7" w14:textId="77777777" w:rsidR="008D275D" w:rsidRDefault="008D275D" w:rsidP="006A1D4F">
            <w:pPr>
              <w:pStyle w:val="NormalHang"/>
              <w:ind w:left="0" w:firstLine="0"/>
              <w:rPr>
                <w:rFonts w:eastAsiaTheme="majorEastAsia"/>
              </w:rPr>
            </w:pPr>
          </w:p>
        </w:tc>
      </w:tr>
      <w:tr w:rsidR="00A10051" w14:paraId="12BB235E" w14:textId="77777777" w:rsidTr="33ED40B9">
        <w:tc>
          <w:tcPr>
            <w:tcW w:w="1008" w:type="dxa"/>
          </w:tcPr>
          <w:p w14:paraId="4C07D9B8" w14:textId="77777777" w:rsidR="00A10051" w:rsidRDefault="00A10051" w:rsidP="00B701E0">
            <w:pPr>
              <w:pStyle w:val="NormalHang"/>
              <w:rPr>
                <w:rFonts w:eastAsiaTheme="majorEastAsia"/>
              </w:rPr>
            </w:pPr>
            <w:r>
              <w:rPr>
                <w:rFonts w:asciiTheme="minorHAnsi" w:eastAsiaTheme="minorHAnsi" w:hAnsiTheme="minorHAnsi" w:cstheme="minorBidi"/>
                <w:bCs w:val="0"/>
                <w:sz w:val="22"/>
                <w:szCs w:val="22"/>
              </w:rPr>
              <w:lastRenderedPageBreak/>
              <w:br w:type="page"/>
            </w:r>
            <w:r>
              <w:rPr>
                <w:rFonts w:eastAsiaTheme="majorEastAsia"/>
              </w:rPr>
              <w:t>9.10</w:t>
            </w:r>
          </w:p>
        </w:tc>
        <w:tc>
          <w:tcPr>
            <w:tcW w:w="630" w:type="dxa"/>
          </w:tcPr>
          <w:p w14:paraId="72133D01" w14:textId="77777777" w:rsidR="00A10051" w:rsidRDefault="00A10051" w:rsidP="00331C4A">
            <w:pPr>
              <w:pStyle w:val="NormalHang"/>
              <w:rPr>
                <w:rFonts w:eastAsiaTheme="majorEastAsia"/>
              </w:rPr>
            </w:pPr>
            <w:r>
              <w:rPr>
                <w:rFonts w:eastAsiaTheme="majorEastAsia"/>
              </w:rPr>
              <w:t>03</w:t>
            </w:r>
          </w:p>
        </w:tc>
        <w:tc>
          <w:tcPr>
            <w:tcW w:w="1080" w:type="dxa"/>
          </w:tcPr>
          <w:p w14:paraId="65F3CB41" w14:textId="77777777" w:rsidR="00A10051" w:rsidRDefault="00A10051" w:rsidP="00331C4A">
            <w:pPr>
              <w:pStyle w:val="NormalHang"/>
              <w:rPr>
                <w:rFonts w:eastAsiaTheme="majorEastAsia"/>
              </w:rPr>
            </w:pPr>
            <w:r>
              <w:rPr>
                <w:rFonts w:eastAsiaTheme="majorEastAsia"/>
              </w:rPr>
              <w:t>7/2/15</w:t>
            </w:r>
          </w:p>
        </w:tc>
        <w:tc>
          <w:tcPr>
            <w:tcW w:w="4860" w:type="dxa"/>
          </w:tcPr>
          <w:p w14:paraId="40BEC4E7" w14:textId="77777777" w:rsidR="00A10051" w:rsidRDefault="00A10051" w:rsidP="006A1D4F">
            <w:pPr>
              <w:pStyle w:val="NormalHang"/>
              <w:ind w:left="0" w:firstLine="0"/>
              <w:rPr>
                <w:rFonts w:eastAsiaTheme="majorEastAsia"/>
              </w:rPr>
            </w:pPr>
            <w:r>
              <w:rPr>
                <w:rFonts w:eastAsiaTheme="majorEastAsia"/>
              </w:rPr>
              <w:t>Changed Timing IRQ from using latched versions to rising edges.</w:t>
            </w:r>
          </w:p>
          <w:p w14:paraId="11283B6A" w14:textId="77777777" w:rsidR="00A10051" w:rsidRDefault="00A10051" w:rsidP="006A1D4F">
            <w:pPr>
              <w:pStyle w:val="NormalHang"/>
              <w:ind w:left="0" w:firstLine="0"/>
              <w:rPr>
                <w:rFonts w:eastAsiaTheme="majorEastAsia"/>
              </w:rPr>
            </w:pPr>
            <w:r>
              <w:rPr>
                <w:rFonts w:eastAsiaTheme="majorEastAsia"/>
              </w:rPr>
              <w:t xml:space="preserve">Timing – </w:t>
            </w:r>
            <w:proofErr w:type="spellStart"/>
            <w:r>
              <w:rPr>
                <w:rFonts w:eastAsiaTheme="majorEastAsia"/>
              </w:rPr>
              <w:t>Inte</w:t>
            </w:r>
            <w:r w:rsidR="003F6468">
              <w:rPr>
                <w:rFonts w:eastAsiaTheme="majorEastAsia"/>
              </w:rPr>
              <w:t>r</w:t>
            </w:r>
            <w:r>
              <w:rPr>
                <w:rFonts w:eastAsiaTheme="majorEastAsia"/>
              </w:rPr>
              <w:t>rupt_Register.vhd</w:t>
            </w:r>
            <w:proofErr w:type="spellEnd"/>
          </w:p>
        </w:tc>
        <w:tc>
          <w:tcPr>
            <w:tcW w:w="900" w:type="dxa"/>
          </w:tcPr>
          <w:p w14:paraId="06971CD3" w14:textId="77777777" w:rsidR="00A10051" w:rsidRDefault="00A10051" w:rsidP="006A1D4F">
            <w:pPr>
              <w:pStyle w:val="NormalHang"/>
              <w:ind w:left="0" w:firstLine="0"/>
              <w:rPr>
                <w:rFonts w:eastAsiaTheme="majorEastAsia"/>
              </w:rPr>
            </w:pPr>
          </w:p>
        </w:tc>
      </w:tr>
      <w:tr w:rsidR="003F6468" w14:paraId="3E775037" w14:textId="77777777" w:rsidTr="33ED40B9">
        <w:tc>
          <w:tcPr>
            <w:tcW w:w="1008" w:type="dxa"/>
          </w:tcPr>
          <w:p w14:paraId="3027611C" w14:textId="77777777" w:rsidR="003F6468" w:rsidRDefault="003F6468" w:rsidP="00B701E0">
            <w:pPr>
              <w:pStyle w:val="NormalHang"/>
              <w:rPr>
                <w:bCs w:val="0"/>
              </w:rPr>
            </w:pPr>
            <w:r>
              <w:rPr>
                <w:bCs w:val="0"/>
              </w:rPr>
              <w:t>10.00</w:t>
            </w:r>
          </w:p>
        </w:tc>
        <w:tc>
          <w:tcPr>
            <w:tcW w:w="630" w:type="dxa"/>
          </w:tcPr>
          <w:p w14:paraId="3EC1E4B8" w14:textId="77777777" w:rsidR="003F6468" w:rsidRDefault="003F6468" w:rsidP="00331C4A">
            <w:pPr>
              <w:pStyle w:val="NormalHang"/>
              <w:rPr>
                <w:rFonts w:eastAsiaTheme="majorEastAsia"/>
              </w:rPr>
            </w:pPr>
            <w:r>
              <w:rPr>
                <w:rFonts w:eastAsiaTheme="majorEastAsia"/>
              </w:rPr>
              <w:t>03</w:t>
            </w:r>
          </w:p>
        </w:tc>
        <w:tc>
          <w:tcPr>
            <w:tcW w:w="1080" w:type="dxa"/>
          </w:tcPr>
          <w:p w14:paraId="2A004E02" w14:textId="77777777" w:rsidR="003F6468" w:rsidRDefault="003F6468" w:rsidP="00331C4A">
            <w:pPr>
              <w:pStyle w:val="NormalHang"/>
              <w:rPr>
                <w:rFonts w:eastAsiaTheme="majorEastAsia"/>
              </w:rPr>
            </w:pPr>
            <w:r>
              <w:rPr>
                <w:rFonts w:eastAsiaTheme="majorEastAsia"/>
              </w:rPr>
              <w:t>7/21/15</w:t>
            </w:r>
          </w:p>
        </w:tc>
        <w:tc>
          <w:tcPr>
            <w:tcW w:w="4860" w:type="dxa"/>
          </w:tcPr>
          <w:p w14:paraId="7C201495" w14:textId="77777777" w:rsidR="003F6468" w:rsidRDefault="003F6468" w:rsidP="006A1D4F">
            <w:pPr>
              <w:pStyle w:val="NormalHang"/>
              <w:ind w:left="0" w:firstLine="0"/>
              <w:rPr>
                <w:rFonts w:eastAsiaTheme="majorEastAsia"/>
              </w:rPr>
            </w:pPr>
            <w:r>
              <w:rPr>
                <w:rFonts w:eastAsiaTheme="majorEastAsia"/>
              </w:rPr>
              <w:t>Found Interrupt problem. It was in Xilinx’s Tx/RX application interface. Rx done is a pulse to the Tx engine. If the Tx engine is not ready because the interface is busy servicing the interrupt, the Tx engine misses the Rx Done and the cycle hangs. Added a state in Xilinx’s Tx engine to wait for the Rx Done.</w:t>
            </w:r>
          </w:p>
        </w:tc>
        <w:tc>
          <w:tcPr>
            <w:tcW w:w="900" w:type="dxa"/>
          </w:tcPr>
          <w:p w14:paraId="2A1F701D" w14:textId="77777777" w:rsidR="003F6468" w:rsidRDefault="003F6468" w:rsidP="006A1D4F">
            <w:pPr>
              <w:pStyle w:val="NormalHang"/>
              <w:ind w:left="0" w:firstLine="0"/>
              <w:rPr>
                <w:rFonts w:eastAsiaTheme="majorEastAsia"/>
              </w:rPr>
            </w:pPr>
          </w:p>
        </w:tc>
      </w:tr>
      <w:tr w:rsidR="00AD7172" w14:paraId="4378BB8C" w14:textId="77777777" w:rsidTr="33ED40B9">
        <w:tc>
          <w:tcPr>
            <w:tcW w:w="1008" w:type="dxa"/>
          </w:tcPr>
          <w:p w14:paraId="03EFCA41" w14:textId="77777777" w:rsidR="00AD7172" w:rsidRDefault="00AD7172" w:rsidP="00B701E0">
            <w:pPr>
              <w:pStyle w:val="NormalHang"/>
              <w:rPr>
                <w:bCs w:val="0"/>
              </w:rPr>
            </w:pPr>
          </w:p>
        </w:tc>
        <w:tc>
          <w:tcPr>
            <w:tcW w:w="630" w:type="dxa"/>
          </w:tcPr>
          <w:p w14:paraId="5F96A722" w14:textId="77777777" w:rsidR="00AD7172" w:rsidRDefault="00AD7172" w:rsidP="00331C4A">
            <w:pPr>
              <w:pStyle w:val="NormalHang"/>
              <w:rPr>
                <w:rFonts w:eastAsiaTheme="majorEastAsia"/>
              </w:rPr>
            </w:pPr>
          </w:p>
        </w:tc>
        <w:tc>
          <w:tcPr>
            <w:tcW w:w="1080" w:type="dxa"/>
          </w:tcPr>
          <w:p w14:paraId="662B3903" w14:textId="77777777" w:rsidR="00AD7172" w:rsidRDefault="00AD7172" w:rsidP="00331C4A">
            <w:pPr>
              <w:pStyle w:val="NormalHang"/>
              <w:rPr>
                <w:rFonts w:eastAsiaTheme="majorEastAsia"/>
              </w:rPr>
            </w:pPr>
            <w:r>
              <w:rPr>
                <w:rFonts w:eastAsiaTheme="majorEastAsia"/>
              </w:rPr>
              <w:t>7/29/15</w:t>
            </w:r>
          </w:p>
        </w:tc>
        <w:tc>
          <w:tcPr>
            <w:tcW w:w="4860" w:type="dxa"/>
          </w:tcPr>
          <w:p w14:paraId="30233C30" w14:textId="77777777" w:rsidR="00AD7172" w:rsidRDefault="00AD7172" w:rsidP="006A1D4F">
            <w:pPr>
              <w:pStyle w:val="NormalHang"/>
              <w:ind w:left="0" w:firstLine="0"/>
              <w:rPr>
                <w:rFonts w:eastAsiaTheme="majorEastAsia"/>
              </w:rPr>
            </w:pPr>
            <w:r>
              <w:rPr>
                <w:rFonts w:eastAsiaTheme="majorEastAsia"/>
              </w:rPr>
              <w:t>Fixed error reading the Event FIFO</w:t>
            </w:r>
          </w:p>
        </w:tc>
        <w:tc>
          <w:tcPr>
            <w:tcW w:w="900" w:type="dxa"/>
          </w:tcPr>
          <w:p w14:paraId="5B95CD12" w14:textId="77777777" w:rsidR="00AD7172" w:rsidRDefault="00AD7172" w:rsidP="006A1D4F">
            <w:pPr>
              <w:pStyle w:val="NormalHang"/>
              <w:ind w:left="0" w:firstLine="0"/>
              <w:rPr>
                <w:rFonts w:eastAsiaTheme="majorEastAsia"/>
              </w:rPr>
            </w:pPr>
          </w:p>
        </w:tc>
      </w:tr>
      <w:tr w:rsidR="00A66F26" w14:paraId="66C96FE3" w14:textId="77777777" w:rsidTr="33ED40B9">
        <w:tc>
          <w:tcPr>
            <w:tcW w:w="1008" w:type="dxa"/>
          </w:tcPr>
          <w:p w14:paraId="09262849" w14:textId="77777777" w:rsidR="00A66F26" w:rsidRDefault="00EF2668" w:rsidP="00B701E0">
            <w:pPr>
              <w:pStyle w:val="NormalHang"/>
              <w:rPr>
                <w:bCs w:val="0"/>
              </w:rPr>
            </w:pPr>
            <w:r>
              <w:rPr>
                <w:bCs w:val="0"/>
              </w:rPr>
              <w:t>10.10</w:t>
            </w:r>
          </w:p>
        </w:tc>
        <w:tc>
          <w:tcPr>
            <w:tcW w:w="630" w:type="dxa"/>
          </w:tcPr>
          <w:p w14:paraId="352F32DC" w14:textId="77777777" w:rsidR="00A66F26" w:rsidRDefault="00EF2668" w:rsidP="00331C4A">
            <w:pPr>
              <w:pStyle w:val="NormalHang"/>
              <w:rPr>
                <w:rFonts w:eastAsiaTheme="majorEastAsia"/>
              </w:rPr>
            </w:pPr>
            <w:r>
              <w:rPr>
                <w:rFonts w:eastAsiaTheme="majorEastAsia"/>
              </w:rPr>
              <w:t>03</w:t>
            </w:r>
          </w:p>
        </w:tc>
        <w:tc>
          <w:tcPr>
            <w:tcW w:w="1080" w:type="dxa"/>
          </w:tcPr>
          <w:p w14:paraId="44C17335" w14:textId="77777777" w:rsidR="00A66F26" w:rsidRDefault="00A66F26" w:rsidP="00331C4A">
            <w:pPr>
              <w:pStyle w:val="NormalHang"/>
              <w:rPr>
                <w:rFonts w:eastAsiaTheme="majorEastAsia"/>
              </w:rPr>
            </w:pPr>
            <w:r>
              <w:rPr>
                <w:rFonts w:eastAsiaTheme="majorEastAsia"/>
              </w:rPr>
              <w:t>7/30/15</w:t>
            </w:r>
          </w:p>
        </w:tc>
        <w:tc>
          <w:tcPr>
            <w:tcW w:w="4860" w:type="dxa"/>
          </w:tcPr>
          <w:p w14:paraId="7B8EC88E" w14:textId="77777777" w:rsidR="00A66F26" w:rsidRDefault="00A66F26" w:rsidP="006A1D4F">
            <w:pPr>
              <w:pStyle w:val="NormalHang"/>
              <w:ind w:left="0" w:firstLine="0"/>
              <w:rPr>
                <w:rFonts w:eastAsiaTheme="majorEastAsia"/>
              </w:rPr>
            </w:pPr>
            <w:r>
              <w:rPr>
                <w:rFonts w:eastAsiaTheme="majorEastAsia"/>
              </w:rPr>
              <w:t>Changed Event FIFO to First word Fall-thru mode</w:t>
            </w:r>
          </w:p>
        </w:tc>
        <w:tc>
          <w:tcPr>
            <w:tcW w:w="900" w:type="dxa"/>
          </w:tcPr>
          <w:p w14:paraId="5220BBB2" w14:textId="77777777" w:rsidR="00A66F26" w:rsidRDefault="00A66F26" w:rsidP="006A1D4F">
            <w:pPr>
              <w:pStyle w:val="NormalHang"/>
              <w:ind w:left="0" w:firstLine="0"/>
              <w:rPr>
                <w:rFonts w:eastAsiaTheme="majorEastAsia"/>
              </w:rPr>
            </w:pPr>
          </w:p>
        </w:tc>
      </w:tr>
    </w:tbl>
    <w:p w14:paraId="58718C50" w14:textId="022302F5" w:rsidR="33ED40B9" w:rsidRDefault="33ED40B9"/>
    <w:p w14:paraId="24ADC458" w14:textId="77777777" w:rsidR="00AF382C" w:rsidRDefault="00AC3E10" w:rsidP="004E2CCA">
      <w:pPr>
        <w:pStyle w:val="Heading1"/>
      </w:pPr>
      <w:r>
        <w:br w:type="page"/>
      </w:r>
      <w:bookmarkStart w:id="3" w:name="_Toc412012716"/>
      <w:r w:rsidR="00AF382C">
        <w:lastRenderedPageBreak/>
        <w:t>BAR 0 Memory Map</w:t>
      </w:r>
      <w:r w:rsidR="00BA2F0F">
        <w:t xml:space="preserve"> – MCOR Registers</w:t>
      </w:r>
      <w:bookmarkEnd w:id="3"/>
    </w:p>
    <w:tbl>
      <w:tblPr>
        <w:tblStyle w:val="TableGrid"/>
        <w:tblW w:w="6318" w:type="dxa"/>
        <w:tblInd w:w="720" w:type="dxa"/>
        <w:tblLook w:val="04A0" w:firstRow="1" w:lastRow="0" w:firstColumn="1" w:lastColumn="0" w:noHBand="0" w:noVBand="1"/>
      </w:tblPr>
      <w:tblGrid>
        <w:gridCol w:w="2088"/>
        <w:gridCol w:w="4230"/>
      </w:tblGrid>
      <w:tr w:rsidR="00AF382C" w14:paraId="58B9E6A0" w14:textId="77777777" w:rsidTr="00E2446D">
        <w:tc>
          <w:tcPr>
            <w:tcW w:w="2088" w:type="dxa"/>
          </w:tcPr>
          <w:p w14:paraId="0D6C5466" w14:textId="77777777" w:rsidR="00AF382C" w:rsidRPr="00376921" w:rsidRDefault="00AF382C" w:rsidP="00C37D9F">
            <w:pPr>
              <w:pStyle w:val="NoSpacing"/>
            </w:pPr>
            <w:r w:rsidRPr="00376921">
              <w:t>BAR 0 Address</w:t>
            </w:r>
          </w:p>
        </w:tc>
        <w:tc>
          <w:tcPr>
            <w:tcW w:w="4230" w:type="dxa"/>
          </w:tcPr>
          <w:p w14:paraId="13CB595B" w14:textId="77777777" w:rsidR="00AF382C" w:rsidRPr="00376921" w:rsidRDefault="00AF382C" w:rsidP="00C37D9F">
            <w:pPr>
              <w:pStyle w:val="NoSpacing"/>
            </w:pPr>
          </w:p>
        </w:tc>
      </w:tr>
      <w:tr w:rsidR="00AF382C" w14:paraId="750E80D2" w14:textId="77777777" w:rsidTr="00E2446D">
        <w:tc>
          <w:tcPr>
            <w:tcW w:w="2088" w:type="dxa"/>
          </w:tcPr>
          <w:p w14:paraId="73FBA2FB" w14:textId="77777777" w:rsidR="006B4189" w:rsidRDefault="006B4189" w:rsidP="006B4189">
            <w:pPr>
              <w:pStyle w:val="NoSpacing"/>
            </w:pPr>
            <w:r w:rsidRPr="00376921">
              <w:t>0x</w:t>
            </w:r>
            <w:r>
              <w:t>0</w:t>
            </w:r>
            <w:r w:rsidRPr="00376921">
              <w:t>0000</w:t>
            </w:r>
            <w:r>
              <w:t xml:space="preserve"> </w:t>
            </w:r>
            <w:r w:rsidRPr="00376921">
              <w:t>–</w:t>
            </w:r>
          </w:p>
          <w:p w14:paraId="495B3DF8" w14:textId="77777777" w:rsidR="00AF382C" w:rsidRPr="00376921" w:rsidRDefault="00AF382C" w:rsidP="006B4189">
            <w:pPr>
              <w:pStyle w:val="NoSpacing"/>
            </w:pPr>
            <w:r w:rsidRPr="00376921">
              <w:t>0x</w:t>
            </w:r>
            <w:r>
              <w:t>0</w:t>
            </w:r>
            <w:r w:rsidRPr="00376921">
              <w:t xml:space="preserve">03C0 </w:t>
            </w:r>
          </w:p>
        </w:tc>
        <w:tc>
          <w:tcPr>
            <w:tcW w:w="4230" w:type="dxa"/>
          </w:tcPr>
          <w:p w14:paraId="7DA9C197" w14:textId="77777777" w:rsidR="00AF382C" w:rsidRPr="00376921" w:rsidRDefault="00AF382C" w:rsidP="00C37D9F">
            <w:pPr>
              <w:pStyle w:val="NoSpacing"/>
            </w:pPr>
            <w:r w:rsidRPr="00376921">
              <w:t>Channel Control Registers</w:t>
            </w:r>
          </w:p>
        </w:tc>
      </w:tr>
      <w:tr w:rsidR="00AF382C" w14:paraId="7A86EDB4" w14:textId="77777777" w:rsidTr="00E2446D">
        <w:tc>
          <w:tcPr>
            <w:tcW w:w="2088" w:type="dxa"/>
          </w:tcPr>
          <w:p w14:paraId="651FC0EC" w14:textId="77777777" w:rsidR="006B4189" w:rsidRDefault="006B4189" w:rsidP="006B4189">
            <w:pPr>
              <w:pStyle w:val="NoSpacing"/>
            </w:pPr>
            <w:r w:rsidRPr="00376921">
              <w:t>0x</w:t>
            </w:r>
            <w:r>
              <w:t>0</w:t>
            </w:r>
            <w:r w:rsidRPr="00376921">
              <w:t>0400</w:t>
            </w:r>
            <w:r>
              <w:t xml:space="preserve"> </w:t>
            </w:r>
            <w:r w:rsidRPr="00376921">
              <w:t>–</w:t>
            </w:r>
          </w:p>
          <w:p w14:paraId="57761313" w14:textId="77777777" w:rsidR="00AF382C" w:rsidRPr="00376921" w:rsidRDefault="00AF382C" w:rsidP="006B4189">
            <w:pPr>
              <w:pStyle w:val="NoSpacing"/>
            </w:pPr>
            <w:r w:rsidRPr="00376921">
              <w:t>0x</w:t>
            </w:r>
            <w:r>
              <w:t>0</w:t>
            </w:r>
            <w:r w:rsidRPr="00376921">
              <w:t xml:space="preserve">043C </w:t>
            </w:r>
          </w:p>
        </w:tc>
        <w:tc>
          <w:tcPr>
            <w:tcW w:w="4230" w:type="dxa"/>
          </w:tcPr>
          <w:p w14:paraId="78BFF2B8" w14:textId="77777777" w:rsidR="00AF382C" w:rsidRPr="00376921" w:rsidRDefault="00AF382C" w:rsidP="00C37D9F">
            <w:pPr>
              <w:pStyle w:val="NoSpacing"/>
            </w:pPr>
            <w:r w:rsidRPr="00376921">
              <w:t>Bulk Supply Registers</w:t>
            </w:r>
          </w:p>
        </w:tc>
      </w:tr>
      <w:tr w:rsidR="00AF382C" w14:paraId="45C7F876" w14:textId="77777777" w:rsidTr="00E2446D">
        <w:tc>
          <w:tcPr>
            <w:tcW w:w="2088" w:type="dxa"/>
          </w:tcPr>
          <w:p w14:paraId="237AFA77" w14:textId="77777777" w:rsidR="006B4189" w:rsidRDefault="006B4189" w:rsidP="00C37D9F">
            <w:pPr>
              <w:pStyle w:val="NoSpacing"/>
            </w:pPr>
            <w:r w:rsidRPr="00376921">
              <w:t>0x</w:t>
            </w:r>
            <w:r>
              <w:t>0</w:t>
            </w:r>
            <w:r w:rsidRPr="00376921">
              <w:t>0440</w:t>
            </w:r>
            <w:r>
              <w:t xml:space="preserve"> </w:t>
            </w:r>
            <w:r w:rsidRPr="006B4189">
              <w:t>–</w:t>
            </w:r>
          </w:p>
          <w:p w14:paraId="0721997B" w14:textId="77777777" w:rsidR="00AF382C" w:rsidRPr="00376921" w:rsidRDefault="00AF382C" w:rsidP="006B4189">
            <w:pPr>
              <w:pStyle w:val="NoSpacing"/>
            </w:pPr>
            <w:r w:rsidRPr="00376921">
              <w:t>0x</w:t>
            </w:r>
            <w:r>
              <w:t>0</w:t>
            </w:r>
            <w:r w:rsidRPr="00376921">
              <w:t xml:space="preserve">047C </w:t>
            </w:r>
          </w:p>
        </w:tc>
        <w:tc>
          <w:tcPr>
            <w:tcW w:w="4230" w:type="dxa"/>
          </w:tcPr>
          <w:p w14:paraId="698F432A" w14:textId="77777777" w:rsidR="00AF382C" w:rsidRPr="00376921" w:rsidRDefault="00AF382C" w:rsidP="00C37D9F">
            <w:pPr>
              <w:pStyle w:val="NoSpacing"/>
            </w:pPr>
            <w:r w:rsidRPr="00376921">
              <w:t>MCOR ADC Control Registers</w:t>
            </w:r>
          </w:p>
        </w:tc>
      </w:tr>
      <w:tr w:rsidR="00AF382C" w14:paraId="3853881A" w14:textId="77777777" w:rsidTr="00E2446D">
        <w:tc>
          <w:tcPr>
            <w:tcW w:w="2088" w:type="dxa"/>
          </w:tcPr>
          <w:p w14:paraId="4AC6ACBD" w14:textId="77777777" w:rsidR="006B4189" w:rsidRDefault="006B4189" w:rsidP="00AF382C">
            <w:pPr>
              <w:pStyle w:val="NoSpacing"/>
            </w:pPr>
            <w:r>
              <w:t>0x</w:t>
            </w:r>
            <w:r w:rsidRPr="00376921">
              <w:t>0</w:t>
            </w:r>
            <w:r>
              <w:t>0</w:t>
            </w:r>
            <w:r w:rsidRPr="00376921">
              <w:t>480 –</w:t>
            </w:r>
          </w:p>
          <w:p w14:paraId="077A8D73" w14:textId="77777777" w:rsidR="00AF382C" w:rsidRPr="00376921" w:rsidRDefault="00AF382C" w:rsidP="006B4189">
            <w:pPr>
              <w:pStyle w:val="NoSpacing"/>
            </w:pPr>
            <w:r w:rsidRPr="00376921">
              <w:t>0x</w:t>
            </w:r>
            <w:r>
              <w:t>0</w:t>
            </w:r>
            <w:r w:rsidRPr="00376921">
              <w:t>04BC</w:t>
            </w:r>
          </w:p>
        </w:tc>
        <w:tc>
          <w:tcPr>
            <w:tcW w:w="4230" w:type="dxa"/>
          </w:tcPr>
          <w:p w14:paraId="2BEF50CB" w14:textId="77777777" w:rsidR="00AF382C" w:rsidRPr="00376921" w:rsidRDefault="00AF382C" w:rsidP="00C37D9F">
            <w:pPr>
              <w:pStyle w:val="NoSpacing"/>
            </w:pPr>
            <w:r w:rsidRPr="00376921">
              <w:t>Fault Registers</w:t>
            </w:r>
          </w:p>
        </w:tc>
      </w:tr>
      <w:tr w:rsidR="00AF382C" w14:paraId="1007AB20" w14:textId="77777777" w:rsidTr="00E2446D">
        <w:tc>
          <w:tcPr>
            <w:tcW w:w="2088" w:type="dxa"/>
          </w:tcPr>
          <w:p w14:paraId="11C8FA62" w14:textId="77777777" w:rsidR="006B4189" w:rsidRDefault="006B4189" w:rsidP="00C37D9F">
            <w:pPr>
              <w:pStyle w:val="NoSpacing"/>
            </w:pPr>
            <w:r w:rsidRPr="00376921">
              <w:t>0x</w:t>
            </w:r>
            <w:r>
              <w:t>0</w:t>
            </w:r>
            <w:r w:rsidRPr="00376921">
              <w:t>04C0 –</w:t>
            </w:r>
          </w:p>
          <w:p w14:paraId="19BEC6E6" w14:textId="77777777" w:rsidR="00AF382C" w:rsidRPr="00376921" w:rsidRDefault="00AF382C" w:rsidP="006B4189">
            <w:pPr>
              <w:pStyle w:val="NoSpacing"/>
            </w:pPr>
            <w:r w:rsidRPr="00376921">
              <w:t>0x</w:t>
            </w:r>
            <w:r>
              <w:t>0</w:t>
            </w:r>
            <w:r w:rsidRPr="00376921">
              <w:t xml:space="preserve">04FC </w:t>
            </w:r>
          </w:p>
        </w:tc>
        <w:tc>
          <w:tcPr>
            <w:tcW w:w="4230" w:type="dxa"/>
          </w:tcPr>
          <w:p w14:paraId="5788F003" w14:textId="77777777" w:rsidR="00AF382C" w:rsidRPr="00376921" w:rsidRDefault="00AF382C" w:rsidP="00C37D9F">
            <w:pPr>
              <w:pStyle w:val="NoSpacing"/>
            </w:pPr>
            <w:r w:rsidRPr="00376921">
              <w:t>Waveform Capture Registers</w:t>
            </w:r>
          </w:p>
        </w:tc>
      </w:tr>
      <w:tr w:rsidR="00AF382C" w14:paraId="78250F86" w14:textId="77777777" w:rsidTr="00E2446D">
        <w:tc>
          <w:tcPr>
            <w:tcW w:w="2088" w:type="dxa"/>
          </w:tcPr>
          <w:p w14:paraId="2EF6A746" w14:textId="77777777" w:rsidR="006B4189" w:rsidRDefault="006B4189" w:rsidP="00C37D9F">
            <w:pPr>
              <w:pStyle w:val="NoSpacing"/>
            </w:pPr>
            <w:r w:rsidRPr="00376921">
              <w:t>0x</w:t>
            </w:r>
            <w:r>
              <w:t>0</w:t>
            </w:r>
            <w:r w:rsidRPr="00376921">
              <w:t>0500 –</w:t>
            </w:r>
          </w:p>
          <w:p w14:paraId="623EA6E9" w14:textId="77777777" w:rsidR="00AF382C" w:rsidRPr="00376921" w:rsidRDefault="00AF382C" w:rsidP="006B4189">
            <w:pPr>
              <w:pStyle w:val="NoSpacing"/>
            </w:pPr>
            <w:r w:rsidRPr="00376921">
              <w:t>0x</w:t>
            </w:r>
            <w:r>
              <w:t>0</w:t>
            </w:r>
            <w:r w:rsidRPr="00376921">
              <w:t xml:space="preserve">053C </w:t>
            </w:r>
          </w:p>
        </w:tc>
        <w:tc>
          <w:tcPr>
            <w:tcW w:w="4230" w:type="dxa"/>
          </w:tcPr>
          <w:p w14:paraId="06142D05" w14:textId="77777777" w:rsidR="00AF382C" w:rsidRPr="00376921" w:rsidRDefault="00DE6241" w:rsidP="00DE6241">
            <w:pPr>
              <w:pStyle w:val="NoSpacing"/>
            </w:pPr>
            <w:r>
              <w:t>Interlocks and Magnet Faults</w:t>
            </w:r>
          </w:p>
        </w:tc>
      </w:tr>
      <w:tr w:rsidR="00AF382C" w14:paraId="29278FCD" w14:textId="77777777" w:rsidTr="00E2446D">
        <w:tc>
          <w:tcPr>
            <w:tcW w:w="2088" w:type="dxa"/>
          </w:tcPr>
          <w:p w14:paraId="3DEC00FE" w14:textId="77777777" w:rsidR="006B4189" w:rsidRDefault="006B4189" w:rsidP="00C37D9F">
            <w:pPr>
              <w:pStyle w:val="NoSpacing"/>
            </w:pPr>
            <w:r w:rsidRPr="00376921">
              <w:t>0x</w:t>
            </w:r>
            <w:r>
              <w:t>0</w:t>
            </w:r>
            <w:r w:rsidRPr="00376921">
              <w:t>0540 –</w:t>
            </w:r>
          </w:p>
          <w:p w14:paraId="013A6245" w14:textId="77777777" w:rsidR="00AF382C" w:rsidRPr="00376921" w:rsidRDefault="00AF382C" w:rsidP="006B4189">
            <w:pPr>
              <w:pStyle w:val="NoSpacing"/>
            </w:pPr>
            <w:r w:rsidRPr="00376921">
              <w:t>0x</w:t>
            </w:r>
            <w:r>
              <w:t>0</w:t>
            </w:r>
            <w:r w:rsidRPr="00376921">
              <w:t>057C</w:t>
            </w:r>
          </w:p>
        </w:tc>
        <w:tc>
          <w:tcPr>
            <w:tcW w:w="4230" w:type="dxa"/>
          </w:tcPr>
          <w:p w14:paraId="1DB6D99E" w14:textId="77777777" w:rsidR="00AF382C" w:rsidRPr="00376921" w:rsidRDefault="00AF382C" w:rsidP="00C37D9F">
            <w:pPr>
              <w:pStyle w:val="NoSpacing"/>
            </w:pPr>
            <w:r w:rsidRPr="00376921">
              <w:t>MCOR Voltage Monitor</w:t>
            </w:r>
          </w:p>
        </w:tc>
      </w:tr>
      <w:tr w:rsidR="00AF382C" w14:paraId="71BD0588" w14:textId="77777777" w:rsidTr="00E2446D">
        <w:tc>
          <w:tcPr>
            <w:tcW w:w="2088" w:type="dxa"/>
          </w:tcPr>
          <w:p w14:paraId="18E2E4E9" w14:textId="77777777" w:rsidR="006B4189" w:rsidRDefault="006B4189" w:rsidP="00C37D9F">
            <w:pPr>
              <w:pStyle w:val="NoSpacing"/>
            </w:pPr>
            <w:r w:rsidRPr="00376921">
              <w:t>0x</w:t>
            </w:r>
            <w:r>
              <w:t>0</w:t>
            </w:r>
            <w:r w:rsidRPr="00376921">
              <w:t>0580 –</w:t>
            </w:r>
          </w:p>
          <w:p w14:paraId="398765FB" w14:textId="77777777" w:rsidR="00AF382C" w:rsidRPr="00376921" w:rsidRDefault="00AF382C" w:rsidP="006B4189">
            <w:pPr>
              <w:pStyle w:val="NoSpacing"/>
            </w:pPr>
            <w:r w:rsidRPr="00376921">
              <w:t>0x</w:t>
            </w:r>
            <w:r>
              <w:t>0</w:t>
            </w:r>
            <w:r w:rsidRPr="00376921">
              <w:t>05BC</w:t>
            </w:r>
          </w:p>
        </w:tc>
        <w:tc>
          <w:tcPr>
            <w:tcW w:w="4230" w:type="dxa"/>
          </w:tcPr>
          <w:p w14:paraId="42DACA95" w14:textId="77777777" w:rsidR="00AF382C" w:rsidRPr="00376921" w:rsidRDefault="00AF382C" w:rsidP="00C37D9F">
            <w:pPr>
              <w:pStyle w:val="NoSpacing"/>
            </w:pPr>
            <w:r w:rsidRPr="00376921">
              <w:t>Xilinx System Monitor</w:t>
            </w:r>
          </w:p>
        </w:tc>
      </w:tr>
      <w:tr w:rsidR="00AF382C" w14:paraId="391598DA" w14:textId="77777777" w:rsidTr="00E2446D">
        <w:tc>
          <w:tcPr>
            <w:tcW w:w="2088" w:type="dxa"/>
          </w:tcPr>
          <w:p w14:paraId="6E6F7142" w14:textId="77777777" w:rsidR="006B4189" w:rsidRDefault="006B4189" w:rsidP="00C37D9F">
            <w:pPr>
              <w:pStyle w:val="NoSpacing"/>
            </w:pPr>
            <w:r w:rsidRPr="00376921">
              <w:t>0x</w:t>
            </w:r>
            <w:r>
              <w:t>0</w:t>
            </w:r>
            <w:r w:rsidRPr="00376921">
              <w:t>05C0 –</w:t>
            </w:r>
          </w:p>
          <w:p w14:paraId="6F120C91" w14:textId="77777777" w:rsidR="00AF382C" w:rsidRPr="00376921" w:rsidRDefault="00AF382C" w:rsidP="006B4189">
            <w:pPr>
              <w:pStyle w:val="NoSpacing"/>
            </w:pPr>
            <w:r w:rsidRPr="00376921">
              <w:t>0x</w:t>
            </w:r>
            <w:r>
              <w:t>0</w:t>
            </w:r>
            <w:r w:rsidRPr="00376921">
              <w:t xml:space="preserve">05FC </w:t>
            </w:r>
          </w:p>
        </w:tc>
        <w:tc>
          <w:tcPr>
            <w:tcW w:w="4230" w:type="dxa"/>
          </w:tcPr>
          <w:p w14:paraId="1844D8AB" w14:textId="77777777" w:rsidR="00AF382C" w:rsidRPr="00376921" w:rsidRDefault="00AF382C" w:rsidP="00C37D9F">
            <w:pPr>
              <w:pStyle w:val="NoSpacing"/>
            </w:pPr>
            <w:r w:rsidRPr="00376921">
              <w:t>MCOR System Information</w:t>
            </w:r>
          </w:p>
        </w:tc>
      </w:tr>
      <w:tr w:rsidR="00AF382C" w14:paraId="31F1EFC1" w14:textId="77777777" w:rsidTr="00E2446D">
        <w:tc>
          <w:tcPr>
            <w:tcW w:w="2088" w:type="dxa"/>
          </w:tcPr>
          <w:p w14:paraId="19EC75B0" w14:textId="77777777" w:rsidR="006B4189" w:rsidRDefault="006B4189" w:rsidP="00C37D9F">
            <w:pPr>
              <w:pStyle w:val="NoSpacing"/>
            </w:pPr>
            <w:r w:rsidRPr="00376921">
              <w:t>0x</w:t>
            </w:r>
            <w:r>
              <w:t>0</w:t>
            </w:r>
            <w:r w:rsidRPr="00376921">
              <w:t>0600 –</w:t>
            </w:r>
          </w:p>
          <w:p w14:paraId="435DEF43" w14:textId="77777777" w:rsidR="00AF382C" w:rsidRPr="00376921" w:rsidRDefault="00AF382C" w:rsidP="006B4189">
            <w:pPr>
              <w:pStyle w:val="NoSpacing"/>
            </w:pPr>
            <w:r w:rsidRPr="00376921">
              <w:t>0x</w:t>
            </w:r>
            <w:r>
              <w:t>0</w:t>
            </w:r>
            <w:r w:rsidRPr="00376921">
              <w:t xml:space="preserve">067C </w:t>
            </w:r>
          </w:p>
        </w:tc>
        <w:tc>
          <w:tcPr>
            <w:tcW w:w="4230" w:type="dxa"/>
          </w:tcPr>
          <w:p w14:paraId="17944A30" w14:textId="77777777" w:rsidR="00AF382C" w:rsidRPr="00376921" w:rsidRDefault="00AF382C" w:rsidP="00C37D9F">
            <w:pPr>
              <w:pStyle w:val="NoSpacing"/>
            </w:pPr>
            <w:r w:rsidRPr="00376921">
              <w:t>512 Bytes Transceiver data</w:t>
            </w:r>
          </w:p>
        </w:tc>
      </w:tr>
      <w:tr w:rsidR="00E57680" w14:paraId="09DE0801" w14:textId="77777777" w:rsidTr="00E2446D">
        <w:tc>
          <w:tcPr>
            <w:tcW w:w="2088" w:type="dxa"/>
          </w:tcPr>
          <w:p w14:paraId="5B0C50D2" w14:textId="77777777" w:rsidR="006B4189" w:rsidRDefault="006B4189" w:rsidP="00C37D9F">
            <w:pPr>
              <w:pStyle w:val="NoSpacing"/>
            </w:pPr>
            <w:r>
              <w:t>0x00680 –</w:t>
            </w:r>
          </w:p>
          <w:p w14:paraId="406C3A93" w14:textId="77777777" w:rsidR="00E57680" w:rsidRPr="00376921" w:rsidRDefault="00E57680" w:rsidP="006B4189">
            <w:pPr>
              <w:pStyle w:val="NoSpacing"/>
            </w:pPr>
            <w:r>
              <w:t xml:space="preserve">0x006BC </w:t>
            </w:r>
          </w:p>
        </w:tc>
        <w:tc>
          <w:tcPr>
            <w:tcW w:w="4230" w:type="dxa"/>
          </w:tcPr>
          <w:p w14:paraId="079EF0B5" w14:textId="77777777" w:rsidR="00E57680" w:rsidRPr="00376921" w:rsidRDefault="00E57680" w:rsidP="00C37D9F">
            <w:pPr>
              <w:pStyle w:val="NoSpacing"/>
            </w:pPr>
            <w:r>
              <w:t>Interrupt Registers</w:t>
            </w:r>
          </w:p>
        </w:tc>
      </w:tr>
      <w:tr w:rsidR="002A2306" w14:paraId="291C585D" w14:textId="77777777" w:rsidTr="00E2446D">
        <w:tc>
          <w:tcPr>
            <w:tcW w:w="2088" w:type="dxa"/>
          </w:tcPr>
          <w:p w14:paraId="560C99C6" w14:textId="77777777" w:rsidR="006B4189" w:rsidRDefault="006B4189" w:rsidP="00C37D9F">
            <w:pPr>
              <w:pStyle w:val="NoSpacing"/>
            </w:pPr>
            <w:r>
              <w:t>0x006C0 –</w:t>
            </w:r>
          </w:p>
          <w:p w14:paraId="7713744B" w14:textId="77777777" w:rsidR="002A2306" w:rsidRDefault="002A2306" w:rsidP="006B4189">
            <w:pPr>
              <w:pStyle w:val="NoSpacing"/>
            </w:pPr>
            <w:r>
              <w:t xml:space="preserve">0x006FC </w:t>
            </w:r>
          </w:p>
        </w:tc>
        <w:tc>
          <w:tcPr>
            <w:tcW w:w="4230" w:type="dxa"/>
          </w:tcPr>
          <w:p w14:paraId="31AEFF95" w14:textId="77777777" w:rsidR="002A2306" w:rsidRDefault="00885BDD" w:rsidP="00C37D9F">
            <w:pPr>
              <w:pStyle w:val="NoSpacing"/>
            </w:pPr>
            <w:r>
              <w:t xml:space="preserve">MCOR </w:t>
            </w:r>
            <w:r w:rsidR="002A2306">
              <w:t>EVR Control Registers</w:t>
            </w:r>
          </w:p>
        </w:tc>
      </w:tr>
      <w:tr w:rsidR="00B9151B" w14:paraId="0F80A0C4" w14:textId="77777777" w:rsidTr="00E2446D">
        <w:tc>
          <w:tcPr>
            <w:tcW w:w="2088" w:type="dxa"/>
          </w:tcPr>
          <w:p w14:paraId="075D2CB1" w14:textId="77777777" w:rsidR="006B4189" w:rsidRDefault="006B4189" w:rsidP="00C37D9F">
            <w:pPr>
              <w:pStyle w:val="NoSpacing"/>
            </w:pPr>
            <w:r>
              <w:t>0x01000–</w:t>
            </w:r>
          </w:p>
          <w:p w14:paraId="362CA2F4" w14:textId="77777777" w:rsidR="00B9151B" w:rsidRDefault="004E2CCA" w:rsidP="006B4189">
            <w:pPr>
              <w:pStyle w:val="NoSpacing"/>
            </w:pPr>
            <w:r>
              <w:t>0x017FE</w:t>
            </w:r>
            <w:r w:rsidR="00B9151B">
              <w:t xml:space="preserve"> </w:t>
            </w:r>
          </w:p>
        </w:tc>
        <w:tc>
          <w:tcPr>
            <w:tcW w:w="4230" w:type="dxa"/>
          </w:tcPr>
          <w:p w14:paraId="6CD4F021" w14:textId="77777777" w:rsidR="00B9151B" w:rsidRDefault="00B9151B" w:rsidP="00C37D9F">
            <w:pPr>
              <w:pStyle w:val="NoSpacing"/>
            </w:pPr>
            <w:r>
              <w:t xml:space="preserve">EVR </w:t>
            </w:r>
            <w:r w:rsidR="004E2CCA">
              <w:t xml:space="preserve">Register </w:t>
            </w:r>
            <w:r>
              <w:t>Interface from USB (No BAR)</w:t>
            </w:r>
          </w:p>
        </w:tc>
      </w:tr>
      <w:tr w:rsidR="004E2CCA" w14:paraId="68A005C8" w14:textId="77777777" w:rsidTr="00E2446D">
        <w:tc>
          <w:tcPr>
            <w:tcW w:w="2088" w:type="dxa"/>
          </w:tcPr>
          <w:p w14:paraId="2A5E861B" w14:textId="77777777" w:rsidR="006B4189" w:rsidRDefault="006B4189" w:rsidP="00C37D9F">
            <w:pPr>
              <w:pStyle w:val="NoSpacing"/>
            </w:pPr>
            <w:r>
              <w:t>0x01800 –</w:t>
            </w:r>
          </w:p>
          <w:p w14:paraId="70A10F26" w14:textId="77777777" w:rsidR="004E2CCA" w:rsidRDefault="004E2CCA" w:rsidP="006B4189">
            <w:pPr>
              <w:pStyle w:val="NoSpacing"/>
            </w:pPr>
            <w:r>
              <w:t xml:space="preserve">0x01FFF </w:t>
            </w:r>
          </w:p>
        </w:tc>
        <w:tc>
          <w:tcPr>
            <w:tcW w:w="4230" w:type="dxa"/>
          </w:tcPr>
          <w:p w14:paraId="3AB91600" w14:textId="77777777" w:rsidR="004E2CCA" w:rsidRDefault="004E2CCA" w:rsidP="004E2CCA">
            <w:pPr>
              <w:pStyle w:val="NoSpacing"/>
            </w:pPr>
            <w:r>
              <w:t>EVR Data Buffer Memory from USB (No BAR)</w:t>
            </w:r>
          </w:p>
        </w:tc>
      </w:tr>
      <w:tr w:rsidR="00AF382C" w14:paraId="2CFECF91" w14:textId="77777777" w:rsidTr="00E2446D">
        <w:tc>
          <w:tcPr>
            <w:tcW w:w="2088" w:type="dxa"/>
          </w:tcPr>
          <w:p w14:paraId="5794827B" w14:textId="77777777" w:rsidR="006B4189" w:rsidRDefault="006B4189" w:rsidP="00C37D9F">
            <w:pPr>
              <w:pStyle w:val="NoSpacing"/>
            </w:pPr>
            <w:r w:rsidRPr="00376921">
              <w:t>0x40000 –</w:t>
            </w:r>
          </w:p>
          <w:p w14:paraId="5E66C6A1" w14:textId="77777777" w:rsidR="00AF382C" w:rsidRPr="00376921" w:rsidRDefault="00AF382C" w:rsidP="006B4189">
            <w:pPr>
              <w:pStyle w:val="NoSpacing"/>
            </w:pPr>
            <w:r>
              <w:t>0x7FFFC</w:t>
            </w:r>
            <w:r w:rsidRPr="00376921">
              <w:t xml:space="preserve"> </w:t>
            </w:r>
          </w:p>
        </w:tc>
        <w:tc>
          <w:tcPr>
            <w:tcW w:w="4230" w:type="dxa"/>
          </w:tcPr>
          <w:p w14:paraId="2A8522DA" w14:textId="77777777" w:rsidR="00AF382C" w:rsidRPr="00376921" w:rsidRDefault="00AF382C" w:rsidP="00C37D9F">
            <w:pPr>
              <w:pStyle w:val="NoSpacing"/>
            </w:pPr>
            <w:r w:rsidRPr="00376921">
              <w:t>Waveform Memory</w:t>
            </w:r>
          </w:p>
        </w:tc>
      </w:tr>
    </w:tbl>
    <w:p w14:paraId="4FA238C2" w14:textId="77777777" w:rsidR="00AF382C" w:rsidRDefault="00AF382C" w:rsidP="00AF382C">
      <w:pPr>
        <w:pStyle w:val="Heading1"/>
      </w:pPr>
      <w:bookmarkStart w:id="4" w:name="_Toc412012717"/>
      <w:r>
        <w:t>BAR 2 Memory Map</w:t>
      </w:r>
      <w:r w:rsidR="00BA2F0F">
        <w:t xml:space="preserve"> – EVR Registers</w:t>
      </w:r>
      <w:bookmarkEnd w:id="4"/>
    </w:p>
    <w:tbl>
      <w:tblPr>
        <w:tblStyle w:val="TableGrid"/>
        <w:tblW w:w="6048" w:type="dxa"/>
        <w:tblInd w:w="720" w:type="dxa"/>
        <w:tblLook w:val="04A0" w:firstRow="1" w:lastRow="0" w:firstColumn="1" w:lastColumn="0" w:noHBand="0" w:noVBand="1"/>
      </w:tblPr>
      <w:tblGrid>
        <w:gridCol w:w="2088"/>
        <w:gridCol w:w="3960"/>
      </w:tblGrid>
      <w:tr w:rsidR="00AF382C" w14:paraId="4AEE807D" w14:textId="77777777" w:rsidTr="00331C4A">
        <w:tc>
          <w:tcPr>
            <w:tcW w:w="2088" w:type="dxa"/>
          </w:tcPr>
          <w:p w14:paraId="444409A5" w14:textId="77777777" w:rsidR="006B4189" w:rsidRDefault="006B4189" w:rsidP="00AF382C">
            <w:pPr>
              <w:pStyle w:val="NoSpacing"/>
            </w:pPr>
            <w:r w:rsidRPr="00376921">
              <w:t>0x</w:t>
            </w:r>
            <w:r>
              <w:t>0000</w:t>
            </w:r>
            <w:r w:rsidRPr="00376921">
              <w:t xml:space="preserve"> –</w:t>
            </w:r>
          </w:p>
          <w:p w14:paraId="56019E36" w14:textId="77777777" w:rsidR="00AF382C" w:rsidRPr="00376921" w:rsidRDefault="00AF382C" w:rsidP="006B4189">
            <w:pPr>
              <w:pStyle w:val="NoSpacing"/>
            </w:pPr>
            <w:r w:rsidRPr="00376921">
              <w:t>0x</w:t>
            </w:r>
            <w:r>
              <w:t>FFFF</w:t>
            </w:r>
          </w:p>
        </w:tc>
        <w:tc>
          <w:tcPr>
            <w:tcW w:w="3960" w:type="dxa"/>
          </w:tcPr>
          <w:p w14:paraId="77DB062E" w14:textId="77777777" w:rsidR="00AF382C" w:rsidRPr="00376921" w:rsidRDefault="00AF382C" w:rsidP="00C37D9F">
            <w:pPr>
              <w:pStyle w:val="NoSpacing"/>
            </w:pPr>
            <w:r w:rsidRPr="00376921">
              <w:t>ERV Interface Base</w:t>
            </w:r>
          </w:p>
        </w:tc>
      </w:tr>
    </w:tbl>
    <w:p w14:paraId="6D9C8D39" w14:textId="77777777" w:rsidR="007D2B80" w:rsidRDefault="007D2B80">
      <w:pPr>
        <w:rPr>
          <w:rFonts w:asciiTheme="majorHAnsi" w:eastAsiaTheme="majorEastAsia" w:hAnsiTheme="majorHAnsi" w:cstheme="majorBidi"/>
          <w:b/>
          <w:bCs/>
          <w:color w:val="365F91" w:themeColor="accent1" w:themeShade="BF"/>
          <w:sz w:val="28"/>
          <w:szCs w:val="28"/>
        </w:rPr>
      </w:pPr>
      <w:r>
        <w:br w:type="page"/>
      </w:r>
    </w:p>
    <w:p w14:paraId="6FE21EE9" w14:textId="77777777" w:rsidR="00FB2324" w:rsidRDefault="00D24099" w:rsidP="00EB02A7">
      <w:pPr>
        <w:pStyle w:val="Heading1"/>
      </w:pPr>
      <w:bookmarkStart w:id="5" w:name="_Toc412012718"/>
      <w:r>
        <w:lastRenderedPageBreak/>
        <w:t xml:space="preserve">Configuration/Status </w:t>
      </w:r>
      <w:r w:rsidR="00FB2324">
        <w:t>Set/Reset Registers</w:t>
      </w:r>
      <w:bookmarkEnd w:id="5"/>
    </w:p>
    <w:p w14:paraId="1C690C21" w14:textId="77777777" w:rsidR="00FB2324" w:rsidRDefault="00FB2324" w:rsidP="00FB2324">
      <w:r>
        <w:t>Many of the MCOR functions are controlled by three register</w:t>
      </w:r>
      <w:r w:rsidR="00D24099">
        <w:t>s within the block of registers.</w:t>
      </w:r>
    </w:p>
    <w:p w14:paraId="43FF1FC8" w14:textId="77777777" w:rsidR="00BA2F0F" w:rsidRDefault="00FB2324" w:rsidP="00BA2F0F">
      <w:pPr>
        <w:rPr>
          <w:rStyle w:val="Heading2Char"/>
        </w:rPr>
      </w:pPr>
      <w:bookmarkStart w:id="6" w:name="_Toc412012719"/>
      <w:r w:rsidRPr="00FB2324">
        <w:rPr>
          <w:rStyle w:val="Heading2Char"/>
        </w:rPr>
        <w:t>Configuration/Status Register</w:t>
      </w:r>
      <w:bookmarkEnd w:id="6"/>
    </w:p>
    <w:p w14:paraId="5F6FCD5C" w14:textId="77777777" w:rsidR="00FB2324" w:rsidRDefault="00FB2324" w:rsidP="00BA2F0F">
      <w:r>
        <w:t xml:space="preserve">This Register will contain the current value of the settings for the </w:t>
      </w:r>
      <w:proofErr w:type="gramStart"/>
      <w:r>
        <w:t>particular bits</w:t>
      </w:r>
      <w:proofErr w:type="gramEnd"/>
      <w:r>
        <w:t>.</w:t>
      </w:r>
    </w:p>
    <w:p w14:paraId="43ECCEEF" w14:textId="77777777" w:rsidR="00BA2F0F" w:rsidRDefault="00FB2324" w:rsidP="00BA2F0F">
      <w:bookmarkStart w:id="7" w:name="_Toc412012720"/>
      <w:r w:rsidRPr="00FB2324">
        <w:rPr>
          <w:rStyle w:val="Heading2Char"/>
        </w:rPr>
        <w:t>Set Register</w:t>
      </w:r>
      <w:bookmarkEnd w:id="7"/>
    </w:p>
    <w:p w14:paraId="14D29226" w14:textId="77777777" w:rsidR="00FB2324" w:rsidRDefault="00FB2324" w:rsidP="00BA2F0F">
      <w:r>
        <w:t xml:space="preserve">Writing a ‘1’ to a bit in this register will </w:t>
      </w:r>
      <w:r w:rsidR="00331C4A">
        <w:t>SET</w:t>
      </w:r>
      <w:r>
        <w:t xml:space="preserve"> the corresponding bit in the Configuration/Status register without affecting any other bits.</w:t>
      </w:r>
    </w:p>
    <w:p w14:paraId="7E31F659" w14:textId="77777777" w:rsidR="00BA2F0F" w:rsidRDefault="00FB2324" w:rsidP="00BA2F0F">
      <w:bookmarkStart w:id="8" w:name="_Toc412012721"/>
      <w:r w:rsidRPr="00FB2324">
        <w:rPr>
          <w:rStyle w:val="Heading2Char"/>
        </w:rPr>
        <w:t>Reset Register</w:t>
      </w:r>
      <w:bookmarkEnd w:id="8"/>
    </w:p>
    <w:p w14:paraId="209A65CF" w14:textId="77777777" w:rsidR="00FB2324" w:rsidRPr="00FB2324" w:rsidRDefault="00FB2324" w:rsidP="00BA2F0F">
      <w:r>
        <w:t xml:space="preserve">Writing a ‘1’ to a bit in the register will </w:t>
      </w:r>
      <w:r w:rsidR="00331C4A">
        <w:t>CLEAR</w:t>
      </w:r>
      <w:r>
        <w:t xml:space="preserve"> the corresponding bit in the Configuration/Status register without affecting any other bits.</w:t>
      </w:r>
    </w:p>
    <w:p w14:paraId="4A2B75A9" w14:textId="77777777" w:rsidR="007A04C7" w:rsidRDefault="007A04C7" w:rsidP="007A04C7">
      <w:pPr>
        <w:pStyle w:val="Heading1"/>
      </w:pPr>
      <w:r>
        <w:t xml:space="preserve">Front Panel </w:t>
      </w:r>
      <w:r w:rsidR="004F745F">
        <w:t>LED’s</w:t>
      </w:r>
    </w:p>
    <w:p w14:paraId="3E0CA7F7" w14:textId="77777777" w:rsidR="007A04C7" w:rsidRDefault="007A04C7" w:rsidP="007A04C7">
      <w:r>
        <w:t xml:space="preserve">Red and Green Blinking fast – Xilinx Boot done, no PCIe </w:t>
      </w:r>
      <w:proofErr w:type="gramStart"/>
      <w:r>
        <w:t>activity</w:t>
      </w:r>
      <w:proofErr w:type="gramEnd"/>
    </w:p>
    <w:p w14:paraId="4BEB0959" w14:textId="77777777" w:rsidR="007A04C7" w:rsidRDefault="007A04C7" w:rsidP="007A04C7">
      <w:r>
        <w:t xml:space="preserve">Red blinking fast – PCIe link is </w:t>
      </w:r>
      <w:proofErr w:type="gramStart"/>
      <w:r>
        <w:t>up</w:t>
      </w:r>
      <w:proofErr w:type="gramEnd"/>
    </w:p>
    <w:p w14:paraId="01F70259" w14:textId="77777777" w:rsidR="007A04C7" w:rsidRDefault="007A04C7" w:rsidP="007A04C7">
      <w:r>
        <w:t xml:space="preserve">Green Blinking Slow – A PCIe read has been </w:t>
      </w:r>
      <w:proofErr w:type="gramStart"/>
      <w:r>
        <w:t>executed</w:t>
      </w:r>
      <w:proofErr w:type="gramEnd"/>
    </w:p>
    <w:p w14:paraId="00A8800B" w14:textId="77777777" w:rsidR="00E3465A" w:rsidRDefault="00E3465A" w:rsidP="007A04C7">
      <w:r>
        <w:t>Green on steady – At least one channel on the MCOR has been configured.</w:t>
      </w:r>
    </w:p>
    <w:p w14:paraId="675E05EE" w14:textId="77777777" w:rsidR="00FB2324" w:rsidRDefault="00FB2324" w:rsidP="007A04C7">
      <w:pPr>
        <w:rPr>
          <w:b/>
          <w:bCs/>
        </w:rPr>
      </w:pPr>
      <w:r>
        <w:br w:type="page"/>
      </w:r>
    </w:p>
    <w:p w14:paraId="69CE32F3" w14:textId="77777777" w:rsidR="00EB02A7" w:rsidRPr="00EB02A7" w:rsidRDefault="00307A52" w:rsidP="00EB02A7">
      <w:pPr>
        <w:pStyle w:val="Heading1"/>
      </w:pPr>
      <w:bookmarkStart w:id="9" w:name="_Toc412012722"/>
      <w:r>
        <w:lastRenderedPageBreak/>
        <w:t xml:space="preserve">MCOR </w:t>
      </w:r>
      <w:r w:rsidR="00835228">
        <w:t>Channel Registers</w:t>
      </w:r>
      <w:bookmarkEnd w:id="9"/>
    </w:p>
    <w:p w14:paraId="71C5F036" w14:textId="77777777" w:rsidR="00E30B1D" w:rsidRPr="008B32ED" w:rsidRDefault="008B32ED" w:rsidP="00E30B1D">
      <w:r>
        <w:t>Each channel has a</w:t>
      </w:r>
      <w:r w:rsidR="00331C4A">
        <w:t xml:space="preserve"> set of Configuration and Data R</w:t>
      </w:r>
      <w:r>
        <w:t>egisters.</w:t>
      </w:r>
    </w:p>
    <w:tbl>
      <w:tblPr>
        <w:tblStyle w:val="Table"/>
        <w:tblW w:w="3238" w:type="dxa"/>
        <w:tblInd w:w="720" w:type="dxa"/>
        <w:tblLayout w:type="fixed"/>
        <w:tblLook w:val="01E0" w:firstRow="1" w:lastRow="1" w:firstColumn="1" w:lastColumn="1" w:noHBand="0" w:noVBand="0"/>
      </w:tblPr>
      <w:tblGrid>
        <w:gridCol w:w="1368"/>
        <w:gridCol w:w="1870"/>
      </w:tblGrid>
      <w:tr w:rsidR="00E30B1D" w14:paraId="3B8D6D6D" w14:textId="77777777" w:rsidTr="00331C4A">
        <w:tc>
          <w:tcPr>
            <w:tcW w:w="1368" w:type="dxa"/>
          </w:tcPr>
          <w:p w14:paraId="2FD8FA08" w14:textId="77777777" w:rsidR="00E30B1D" w:rsidRDefault="00E30B1D" w:rsidP="00E30B1D">
            <w:r>
              <w:t>Channel Base</w:t>
            </w:r>
          </w:p>
        </w:tc>
        <w:tc>
          <w:tcPr>
            <w:tcW w:w="1870" w:type="dxa"/>
          </w:tcPr>
          <w:p w14:paraId="2FC17F8B" w14:textId="77777777" w:rsidR="00E30B1D" w:rsidRDefault="00E30B1D" w:rsidP="00E30B1D"/>
        </w:tc>
      </w:tr>
      <w:tr w:rsidR="00E30B1D" w14:paraId="1F622038" w14:textId="77777777" w:rsidTr="00331C4A">
        <w:tc>
          <w:tcPr>
            <w:tcW w:w="1368" w:type="dxa"/>
          </w:tcPr>
          <w:p w14:paraId="4206CDAA" w14:textId="77777777" w:rsidR="00E30B1D" w:rsidRDefault="00E30B1D" w:rsidP="00C6776C">
            <w:r>
              <w:t>0x0000</w:t>
            </w:r>
          </w:p>
        </w:tc>
        <w:tc>
          <w:tcPr>
            <w:tcW w:w="1870" w:type="dxa"/>
          </w:tcPr>
          <w:p w14:paraId="303ED3A1" w14:textId="77777777" w:rsidR="00E30B1D" w:rsidRDefault="00E30B1D" w:rsidP="00E30B1D">
            <w:r>
              <w:t>Channel 0</w:t>
            </w:r>
          </w:p>
        </w:tc>
      </w:tr>
      <w:tr w:rsidR="00E30B1D" w14:paraId="78698422" w14:textId="77777777" w:rsidTr="00331C4A">
        <w:tc>
          <w:tcPr>
            <w:tcW w:w="1368" w:type="dxa"/>
          </w:tcPr>
          <w:p w14:paraId="79C6ADCF" w14:textId="77777777" w:rsidR="00E30B1D" w:rsidRDefault="00E30B1D" w:rsidP="00C6776C">
            <w:r>
              <w:t>0x0040</w:t>
            </w:r>
          </w:p>
        </w:tc>
        <w:tc>
          <w:tcPr>
            <w:tcW w:w="1870" w:type="dxa"/>
          </w:tcPr>
          <w:p w14:paraId="293008A8" w14:textId="77777777" w:rsidR="00E30B1D" w:rsidRDefault="00E30B1D" w:rsidP="00E30B1D">
            <w:r>
              <w:t>Channel 1</w:t>
            </w:r>
          </w:p>
        </w:tc>
      </w:tr>
      <w:tr w:rsidR="00E30B1D" w14:paraId="0C7C0CCE" w14:textId="77777777" w:rsidTr="00331C4A">
        <w:tc>
          <w:tcPr>
            <w:tcW w:w="1368" w:type="dxa"/>
          </w:tcPr>
          <w:p w14:paraId="007537E0" w14:textId="77777777" w:rsidR="00E30B1D" w:rsidRDefault="00E30B1D" w:rsidP="00C6776C">
            <w:r>
              <w:t>0x0080</w:t>
            </w:r>
          </w:p>
        </w:tc>
        <w:tc>
          <w:tcPr>
            <w:tcW w:w="1870" w:type="dxa"/>
          </w:tcPr>
          <w:p w14:paraId="0524E246" w14:textId="77777777" w:rsidR="00E30B1D" w:rsidRDefault="00E30B1D" w:rsidP="00E30B1D">
            <w:r>
              <w:t>Channel 2</w:t>
            </w:r>
          </w:p>
        </w:tc>
      </w:tr>
      <w:tr w:rsidR="00E30B1D" w14:paraId="506EF78F" w14:textId="77777777" w:rsidTr="00331C4A">
        <w:tc>
          <w:tcPr>
            <w:tcW w:w="1368" w:type="dxa"/>
          </w:tcPr>
          <w:p w14:paraId="33E92E69" w14:textId="77777777" w:rsidR="00E30B1D" w:rsidRDefault="00E30B1D" w:rsidP="00C6776C">
            <w:r>
              <w:t>0x00C0</w:t>
            </w:r>
          </w:p>
        </w:tc>
        <w:tc>
          <w:tcPr>
            <w:tcW w:w="1870" w:type="dxa"/>
          </w:tcPr>
          <w:p w14:paraId="7F269152" w14:textId="77777777" w:rsidR="00E30B1D" w:rsidRDefault="00E30B1D" w:rsidP="00E30B1D">
            <w:r>
              <w:t>Channel 3</w:t>
            </w:r>
          </w:p>
        </w:tc>
      </w:tr>
      <w:tr w:rsidR="00E30B1D" w14:paraId="15CA7ADC" w14:textId="77777777" w:rsidTr="00331C4A">
        <w:tc>
          <w:tcPr>
            <w:tcW w:w="1368" w:type="dxa"/>
          </w:tcPr>
          <w:p w14:paraId="3EB8F35F" w14:textId="77777777" w:rsidR="00E30B1D" w:rsidRDefault="00E30B1D" w:rsidP="00C6776C">
            <w:r>
              <w:t>0x0100</w:t>
            </w:r>
          </w:p>
        </w:tc>
        <w:tc>
          <w:tcPr>
            <w:tcW w:w="1870" w:type="dxa"/>
          </w:tcPr>
          <w:p w14:paraId="2FC1ED46" w14:textId="77777777" w:rsidR="00E30B1D" w:rsidRDefault="00E30B1D" w:rsidP="00E30B1D">
            <w:r>
              <w:t>Channel 4</w:t>
            </w:r>
          </w:p>
        </w:tc>
      </w:tr>
      <w:tr w:rsidR="00E30B1D" w14:paraId="6EAFE080" w14:textId="77777777" w:rsidTr="00331C4A">
        <w:tc>
          <w:tcPr>
            <w:tcW w:w="1368" w:type="dxa"/>
          </w:tcPr>
          <w:p w14:paraId="6186FC49" w14:textId="77777777" w:rsidR="00E30B1D" w:rsidRDefault="00E30B1D" w:rsidP="00C6776C">
            <w:r>
              <w:t>0x0140</w:t>
            </w:r>
          </w:p>
        </w:tc>
        <w:tc>
          <w:tcPr>
            <w:tcW w:w="1870" w:type="dxa"/>
          </w:tcPr>
          <w:p w14:paraId="2CC524D8" w14:textId="77777777" w:rsidR="00E30B1D" w:rsidRDefault="00E30B1D" w:rsidP="00E30B1D">
            <w:r>
              <w:t>Channel 5</w:t>
            </w:r>
          </w:p>
        </w:tc>
      </w:tr>
      <w:tr w:rsidR="00E30B1D" w14:paraId="611EAD02" w14:textId="77777777" w:rsidTr="00331C4A">
        <w:tc>
          <w:tcPr>
            <w:tcW w:w="1368" w:type="dxa"/>
          </w:tcPr>
          <w:p w14:paraId="06BDA666" w14:textId="77777777" w:rsidR="00E30B1D" w:rsidRDefault="00E30B1D" w:rsidP="00C6776C">
            <w:r>
              <w:t>0x0180</w:t>
            </w:r>
          </w:p>
        </w:tc>
        <w:tc>
          <w:tcPr>
            <w:tcW w:w="1870" w:type="dxa"/>
          </w:tcPr>
          <w:p w14:paraId="6B7258EA" w14:textId="77777777" w:rsidR="00E30B1D" w:rsidRDefault="00E30B1D" w:rsidP="00E30B1D">
            <w:r>
              <w:t>Channel 6</w:t>
            </w:r>
          </w:p>
        </w:tc>
      </w:tr>
      <w:tr w:rsidR="00E30B1D" w14:paraId="49B3545E" w14:textId="77777777" w:rsidTr="00331C4A">
        <w:tc>
          <w:tcPr>
            <w:tcW w:w="1368" w:type="dxa"/>
          </w:tcPr>
          <w:p w14:paraId="549724F8" w14:textId="77777777" w:rsidR="00E30B1D" w:rsidRDefault="00C6776C" w:rsidP="00C6776C">
            <w:r>
              <w:t>0x</w:t>
            </w:r>
            <w:r w:rsidR="00E30B1D">
              <w:t>01C0</w:t>
            </w:r>
          </w:p>
        </w:tc>
        <w:tc>
          <w:tcPr>
            <w:tcW w:w="1870" w:type="dxa"/>
          </w:tcPr>
          <w:p w14:paraId="2AF7686B" w14:textId="77777777" w:rsidR="00E30B1D" w:rsidRDefault="00E30B1D" w:rsidP="00E30B1D">
            <w:r>
              <w:t>Channel 7</w:t>
            </w:r>
          </w:p>
        </w:tc>
      </w:tr>
      <w:tr w:rsidR="00E30B1D" w14:paraId="23440406" w14:textId="77777777" w:rsidTr="00331C4A">
        <w:tc>
          <w:tcPr>
            <w:tcW w:w="1368" w:type="dxa"/>
          </w:tcPr>
          <w:p w14:paraId="5913FBB5" w14:textId="77777777" w:rsidR="00E30B1D" w:rsidRDefault="00E30B1D" w:rsidP="00C6776C">
            <w:r>
              <w:t>0x0200</w:t>
            </w:r>
          </w:p>
        </w:tc>
        <w:tc>
          <w:tcPr>
            <w:tcW w:w="1870" w:type="dxa"/>
          </w:tcPr>
          <w:p w14:paraId="08B0C3E9" w14:textId="77777777" w:rsidR="00E30B1D" w:rsidRDefault="00E30B1D" w:rsidP="00E30B1D">
            <w:r>
              <w:t>Channel 8</w:t>
            </w:r>
          </w:p>
        </w:tc>
      </w:tr>
      <w:tr w:rsidR="00E30B1D" w14:paraId="1CA83328" w14:textId="77777777" w:rsidTr="00331C4A">
        <w:tc>
          <w:tcPr>
            <w:tcW w:w="1368" w:type="dxa"/>
          </w:tcPr>
          <w:p w14:paraId="49916B7E" w14:textId="77777777" w:rsidR="00E30B1D" w:rsidRDefault="00C6776C" w:rsidP="00E30B1D">
            <w:r>
              <w:t>0x</w:t>
            </w:r>
            <w:r w:rsidR="00E30B1D">
              <w:t>0240</w:t>
            </w:r>
          </w:p>
        </w:tc>
        <w:tc>
          <w:tcPr>
            <w:tcW w:w="1870" w:type="dxa"/>
          </w:tcPr>
          <w:p w14:paraId="1558FCFF" w14:textId="77777777" w:rsidR="00E30B1D" w:rsidRDefault="00E30B1D" w:rsidP="00E30B1D">
            <w:r>
              <w:t>Channel 9</w:t>
            </w:r>
          </w:p>
        </w:tc>
      </w:tr>
      <w:tr w:rsidR="00E30B1D" w14:paraId="55E45F8F" w14:textId="77777777" w:rsidTr="00331C4A">
        <w:tc>
          <w:tcPr>
            <w:tcW w:w="1368" w:type="dxa"/>
          </w:tcPr>
          <w:p w14:paraId="438188AB" w14:textId="77777777" w:rsidR="00E30B1D" w:rsidRDefault="00C6776C" w:rsidP="00E30B1D">
            <w:r>
              <w:t>0x</w:t>
            </w:r>
            <w:r w:rsidR="00E30B1D">
              <w:t>0280</w:t>
            </w:r>
          </w:p>
        </w:tc>
        <w:tc>
          <w:tcPr>
            <w:tcW w:w="1870" w:type="dxa"/>
          </w:tcPr>
          <w:p w14:paraId="0CD7D633" w14:textId="77777777" w:rsidR="00E30B1D" w:rsidRDefault="00E30B1D" w:rsidP="00E30B1D">
            <w:r>
              <w:t>Channel 10</w:t>
            </w:r>
          </w:p>
        </w:tc>
      </w:tr>
      <w:tr w:rsidR="00E30B1D" w14:paraId="112441EA" w14:textId="77777777" w:rsidTr="00331C4A">
        <w:tc>
          <w:tcPr>
            <w:tcW w:w="1368" w:type="dxa"/>
          </w:tcPr>
          <w:p w14:paraId="4230323F" w14:textId="77777777" w:rsidR="00E30B1D" w:rsidRDefault="00C6776C" w:rsidP="00E30B1D">
            <w:r>
              <w:t>0x</w:t>
            </w:r>
            <w:r w:rsidR="00E30B1D">
              <w:t>02C0</w:t>
            </w:r>
          </w:p>
        </w:tc>
        <w:tc>
          <w:tcPr>
            <w:tcW w:w="1870" w:type="dxa"/>
          </w:tcPr>
          <w:p w14:paraId="1255C714" w14:textId="77777777" w:rsidR="00E30B1D" w:rsidRDefault="00E30B1D" w:rsidP="00E30B1D">
            <w:r>
              <w:t>Channel 11</w:t>
            </w:r>
          </w:p>
        </w:tc>
      </w:tr>
      <w:tr w:rsidR="00E30B1D" w14:paraId="62C9F4FC" w14:textId="77777777" w:rsidTr="00331C4A">
        <w:tc>
          <w:tcPr>
            <w:tcW w:w="1368" w:type="dxa"/>
          </w:tcPr>
          <w:p w14:paraId="6A5FAA49" w14:textId="77777777" w:rsidR="00E30B1D" w:rsidRDefault="00E30B1D" w:rsidP="00C6776C">
            <w:r>
              <w:t>0x0300</w:t>
            </w:r>
          </w:p>
        </w:tc>
        <w:tc>
          <w:tcPr>
            <w:tcW w:w="1870" w:type="dxa"/>
          </w:tcPr>
          <w:p w14:paraId="0DB82CA9" w14:textId="77777777" w:rsidR="00E30B1D" w:rsidRDefault="00E30B1D" w:rsidP="00E30B1D">
            <w:r>
              <w:t>Channel 12</w:t>
            </w:r>
          </w:p>
        </w:tc>
      </w:tr>
      <w:tr w:rsidR="00E30B1D" w14:paraId="379D6248" w14:textId="77777777" w:rsidTr="00331C4A">
        <w:tc>
          <w:tcPr>
            <w:tcW w:w="1368" w:type="dxa"/>
          </w:tcPr>
          <w:p w14:paraId="52851DAE" w14:textId="77777777" w:rsidR="00E30B1D" w:rsidRDefault="00E30B1D" w:rsidP="00C6776C">
            <w:r>
              <w:t>0x0340</w:t>
            </w:r>
          </w:p>
        </w:tc>
        <w:tc>
          <w:tcPr>
            <w:tcW w:w="1870" w:type="dxa"/>
          </w:tcPr>
          <w:p w14:paraId="63245E24" w14:textId="77777777" w:rsidR="00E30B1D" w:rsidRDefault="00E30B1D" w:rsidP="00E30B1D">
            <w:r>
              <w:t>Channel 13</w:t>
            </w:r>
          </w:p>
        </w:tc>
      </w:tr>
      <w:tr w:rsidR="00E30B1D" w14:paraId="47B7FCBF" w14:textId="77777777" w:rsidTr="00331C4A">
        <w:tc>
          <w:tcPr>
            <w:tcW w:w="1368" w:type="dxa"/>
          </w:tcPr>
          <w:p w14:paraId="30C91001" w14:textId="77777777" w:rsidR="00E30B1D" w:rsidRDefault="00E30B1D" w:rsidP="00C6776C">
            <w:r>
              <w:t>0x0380</w:t>
            </w:r>
          </w:p>
        </w:tc>
        <w:tc>
          <w:tcPr>
            <w:tcW w:w="1870" w:type="dxa"/>
          </w:tcPr>
          <w:p w14:paraId="1AE8A512" w14:textId="77777777" w:rsidR="00E30B1D" w:rsidRDefault="00E30B1D" w:rsidP="00E30B1D">
            <w:r>
              <w:t>Channel 14</w:t>
            </w:r>
          </w:p>
        </w:tc>
      </w:tr>
      <w:tr w:rsidR="00E30B1D" w14:paraId="130D66C4" w14:textId="77777777" w:rsidTr="00331C4A">
        <w:tc>
          <w:tcPr>
            <w:tcW w:w="1368" w:type="dxa"/>
          </w:tcPr>
          <w:p w14:paraId="330BAA7F" w14:textId="77777777" w:rsidR="00E30B1D" w:rsidRDefault="00E30B1D" w:rsidP="00C6776C">
            <w:r>
              <w:t>0x03C0</w:t>
            </w:r>
          </w:p>
        </w:tc>
        <w:tc>
          <w:tcPr>
            <w:tcW w:w="1870" w:type="dxa"/>
          </w:tcPr>
          <w:p w14:paraId="36D3FD6C" w14:textId="77777777" w:rsidR="00E30B1D" w:rsidRDefault="00E30B1D" w:rsidP="00E30B1D">
            <w:r>
              <w:t>Channel 15</w:t>
            </w:r>
          </w:p>
        </w:tc>
      </w:tr>
    </w:tbl>
    <w:p w14:paraId="0A4F7224" w14:textId="77777777" w:rsidR="00E30B1D" w:rsidRDefault="00E30B1D" w:rsidP="00E30B1D">
      <w:pPr>
        <w:pStyle w:val="NoSpacing"/>
      </w:pPr>
      <w:r>
        <w:tab/>
      </w:r>
    </w:p>
    <w:p w14:paraId="417046CA" w14:textId="77777777" w:rsidR="00E30B1D" w:rsidRPr="008B32ED" w:rsidRDefault="00EB54BF" w:rsidP="00EB54BF">
      <w:pPr>
        <w:pStyle w:val="Heading2"/>
      </w:pPr>
      <w:bookmarkStart w:id="10" w:name="_Toc412012723"/>
      <w:r>
        <w:t>Channel Registers</w:t>
      </w:r>
      <w:bookmarkEnd w:id="10"/>
    </w:p>
    <w:tbl>
      <w:tblPr>
        <w:tblStyle w:val="Table"/>
        <w:tblW w:w="6208" w:type="dxa"/>
        <w:tblInd w:w="720" w:type="dxa"/>
        <w:tblLayout w:type="fixed"/>
        <w:tblLook w:val="01E0" w:firstRow="1" w:lastRow="1" w:firstColumn="1" w:lastColumn="1" w:noHBand="0" w:noVBand="0"/>
      </w:tblPr>
      <w:tblGrid>
        <w:gridCol w:w="828"/>
        <w:gridCol w:w="540"/>
        <w:gridCol w:w="3190"/>
        <w:gridCol w:w="1650"/>
      </w:tblGrid>
      <w:tr w:rsidR="00574159" w14:paraId="53583DF8" w14:textId="77777777" w:rsidTr="007D2B80">
        <w:trPr>
          <w:trHeight w:val="230"/>
        </w:trPr>
        <w:tc>
          <w:tcPr>
            <w:tcW w:w="828" w:type="dxa"/>
          </w:tcPr>
          <w:p w14:paraId="59B2EAD0" w14:textId="77777777" w:rsidR="00574159" w:rsidRDefault="00574159" w:rsidP="00AE45E5">
            <w:r>
              <w:t>Offset</w:t>
            </w:r>
          </w:p>
        </w:tc>
        <w:tc>
          <w:tcPr>
            <w:tcW w:w="540" w:type="dxa"/>
          </w:tcPr>
          <w:p w14:paraId="4B9E38A3" w14:textId="77777777" w:rsidR="00574159" w:rsidRDefault="00574159" w:rsidP="00AE45E5">
            <w:r>
              <w:t>Reg</w:t>
            </w:r>
          </w:p>
        </w:tc>
        <w:tc>
          <w:tcPr>
            <w:tcW w:w="3190" w:type="dxa"/>
          </w:tcPr>
          <w:p w14:paraId="5AE48A43" w14:textId="77777777" w:rsidR="00574159" w:rsidRDefault="00574159" w:rsidP="00AE45E5"/>
        </w:tc>
        <w:tc>
          <w:tcPr>
            <w:tcW w:w="1650" w:type="dxa"/>
          </w:tcPr>
          <w:p w14:paraId="50F40DEB" w14:textId="77777777" w:rsidR="00574159" w:rsidRDefault="00574159" w:rsidP="00AE45E5"/>
        </w:tc>
      </w:tr>
      <w:tr w:rsidR="00574159" w14:paraId="1A8E8493" w14:textId="77777777" w:rsidTr="007D2B80">
        <w:trPr>
          <w:trHeight w:val="230"/>
        </w:trPr>
        <w:tc>
          <w:tcPr>
            <w:tcW w:w="828" w:type="dxa"/>
          </w:tcPr>
          <w:p w14:paraId="195A5D70" w14:textId="77777777" w:rsidR="00574159" w:rsidRPr="00622BA4" w:rsidRDefault="00574159" w:rsidP="00E30B1D">
            <w:r w:rsidRPr="00622BA4">
              <w:t>0x00</w:t>
            </w:r>
          </w:p>
        </w:tc>
        <w:tc>
          <w:tcPr>
            <w:tcW w:w="540" w:type="dxa"/>
          </w:tcPr>
          <w:p w14:paraId="4B584315" w14:textId="77777777" w:rsidR="00574159" w:rsidRPr="00622BA4" w:rsidRDefault="00574159" w:rsidP="00AE45E5">
            <w:r w:rsidRPr="00622BA4">
              <w:t>0</w:t>
            </w:r>
          </w:p>
        </w:tc>
        <w:tc>
          <w:tcPr>
            <w:tcW w:w="3190" w:type="dxa"/>
          </w:tcPr>
          <w:p w14:paraId="213A2200" w14:textId="77777777" w:rsidR="00574159" w:rsidRPr="00622BA4" w:rsidRDefault="00574159" w:rsidP="00AE45E5">
            <w:r w:rsidRPr="00622BA4">
              <w:t>Set Point Requested</w:t>
            </w:r>
            <w:r w:rsidR="00DB4C50">
              <w:t>. The Channel will not respond to setpoint commands unless the configure bit is set.</w:t>
            </w:r>
          </w:p>
        </w:tc>
        <w:tc>
          <w:tcPr>
            <w:tcW w:w="1650" w:type="dxa"/>
            <w:vMerge w:val="restart"/>
          </w:tcPr>
          <w:p w14:paraId="54AF11A2" w14:textId="77777777" w:rsidR="00574159" w:rsidRPr="00622BA4" w:rsidRDefault="00574159" w:rsidP="00AE45E5">
            <w:r w:rsidRPr="00622BA4">
              <w:t xml:space="preserve">Int32 in </w:t>
            </w:r>
            <w:proofErr w:type="spellStart"/>
            <w:r w:rsidRPr="00622BA4">
              <w:t>uA</w:t>
            </w:r>
            <w:proofErr w:type="spellEnd"/>
          </w:p>
          <w:p w14:paraId="77A52294" w14:textId="77777777" w:rsidR="00574159" w:rsidRPr="00622BA4" w:rsidRDefault="00574159" w:rsidP="00AE45E5"/>
        </w:tc>
      </w:tr>
      <w:tr w:rsidR="00574159" w14:paraId="31CC38F1" w14:textId="77777777" w:rsidTr="007D2B80">
        <w:trPr>
          <w:trHeight w:val="230"/>
        </w:trPr>
        <w:tc>
          <w:tcPr>
            <w:tcW w:w="828" w:type="dxa"/>
          </w:tcPr>
          <w:p w14:paraId="1456DF63" w14:textId="77777777" w:rsidR="00574159" w:rsidRPr="00622BA4" w:rsidRDefault="00574159" w:rsidP="00AE45E5">
            <w:r w:rsidRPr="00622BA4">
              <w:t>0x04</w:t>
            </w:r>
          </w:p>
        </w:tc>
        <w:tc>
          <w:tcPr>
            <w:tcW w:w="540" w:type="dxa"/>
          </w:tcPr>
          <w:p w14:paraId="649841BE" w14:textId="77777777" w:rsidR="00574159" w:rsidRPr="00622BA4" w:rsidRDefault="00574159" w:rsidP="00AE45E5">
            <w:r w:rsidRPr="00622BA4">
              <w:t>1</w:t>
            </w:r>
          </w:p>
        </w:tc>
        <w:tc>
          <w:tcPr>
            <w:tcW w:w="3190" w:type="dxa"/>
          </w:tcPr>
          <w:p w14:paraId="16B9B725" w14:textId="77777777" w:rsidR="00574159" w:rsidRPr="00622BA4" w:rsidRDefault="00574159" w:rsidP="00AE45E5">
            <w:r w:rsidRPr="00622BA4">
              <w:t>Current Set Point</w:t>
            </w:r>
          </w:p>
        </w:tc>
        <w:tc>
          <w:tcPr>
            <w:tcW w:w="1650" w:type="dxa"/>
            <w:vMerge/>
          </w:tcPr>
          <w:p w14:paraId="007DCDA8" w14:textId="77777777" w:rsidR="00574159" w:rsidRPr="00622BA4" w:rsidRDefault="00574159" w:rsidP="00AE45E5"/>
        </w:tc>
      </w:tr>
      <w:tr w:rsidR="00574159" w14:paraId="6B27772E" w14:textId="77777777" w:rsidTr="007D2B80">
        <w:trPr>
          <w:trHeight w:val="230"/>
        </w:trPr>
        <w:tc>
          <w:tcPr>
            <w:tcW w:w="828" w:type="dxa"/>
          </w:tcPr>
          <w:p w14:paraId="330B8174" w14:textId="77777777" w:rsidR="00574159" w:rsidRPr="00622BA4" w:rsidRDefault="00574159" w:rsidP="00AE45E5">
            <w:r w:rsidRPr="00622BA4">
              <w:t>0x08</w:t>
            </w:r>
          </w:p>
        </w:tc>
        <w:tc>
          <w:tcPr>
            <w:tcW w:w="540" w:type="dxa"/>
          </w:tcPr>
          <w:p w14:paraId="18F999B5" w14:textId="77777777" w:rsidR="00574159" w:rsidRPr="00622BA4" w:rsidRDefault="00574159" w:rsidP="00AE45E5">
            <w:r w:rsidRPr="00622BA4">
              <w:t>2</w:t>
            </w:r>
          </w:p>
        </w:tc>
        <w:tc>
          <w:tcPr>
            <w:tcW w:w="3190" w:type="dxa"/>
          </w:tcPr>
          <w:p w14:paraId="77A44BEC" w14:textId="77777777" w:rsidR="00574159" w:rsidRPr="00622BA4" w:rsidRDefault="00574159" w:rsidP="00AE45E5">
            <w:r w:rsidRPr="00622BA4">
              <w:t>Monitor ADC Reading</w:t>
            </w:r>
          </w:p>
        </w:tc>
        <w:tc>
          <w:tcPr>
            <w:tcW w:w="1650" w:type="dxa"/>
            <w:vMerge/>
          </w:tcPr>
          <w:p w14:paraId="450EA2D7" w14:textId="77777777" w:rsidR="00574159" w:rsidRPr="00622BA4" w:rsidRDefault="00574159" w:rsidP="00AE45E5"/>
        </w:tc>
      </w:tr>
      <w:tr w:rsidR="00574159" w14:paraId="3D9041A4" w14:textId="77777777" w:rsidTr="007D2B80">
        <w:trPr>
          <w:trHeight w:val="230"/>
        </w:trPr>
        <w:tc>
          <w:tcPr>
            <w:tcW w:w="828" w:type="dxa"/>
          </w:tcPr>
          <w:p w14:paraId="68864EEB" w14:textId="77777777" w:rsidR="00574159" w:rsidRPr="00622BA4" w:rsidRDefault="00574159" w:rsidP="00AE45E5">
            <w:r w:rsidRPr="00622BA4">
              <w:t>0x0C</w:t>
            </w:r>
          </w:p>
        </w:tc>
        <w:tc>
          <w:tcPr>
            <w:tcW w:w="540" w:type="dxa"/>
          </w:tcPr>
          <w:p w14:paraId="5FCD5EC4" w14:textId="77777777" w:rsidR="00574159" w:rsidRPr="00622BA4" w:rsidRDefault="00574159" w:rsidP="00FA417B">
            <w:r w:rsidRPr="00622BA4">
              <w:t>3</w:t>
            </w:r>
          </w:p>
        </w:tc>
        <w:tc>
          <w:tcPr>
            <w:tcW w:w="3190" w:type="dxa"/>
          </w:tcPr>
          <w:p w14:paraId="080FBC93" w14:textId="77777777" w:rsidR="00574159" w:rsidRPr="00622BA4" w:rsidRDefault="00574159" w:rsidP="00FA417B">
            <w:r w:rsidRPr="00622BA4">
              <w:t>Monitor Average ADC Reading</w:t>
            </w:r>
          </w:p>
        </w:tc>
        <w:tc>
          <w:tcPr>
            <w:tcW w:w="1650" w:type="dxa"/>
            <w:vMerge/>
          </w:tcPr>
          <w:p w14:paraId="3DD355C9" w14:textId="77777777" w:rsidR="00574159" w:rsidRPr="00622BA4" w:rsidRDefault="00574159" w:rsidP="00AE45E5"/>
        </w:tc>
      </w:tr>
      <w:tr w:rsidR="00574159" w14:paraId="6C7F54FD" w14:textId="77777777" w:rsidTr="007D2B80">
        <w:trPr>
          <w:trHeight w:val="230"/>
        </w:trPr>
        <w:tc>
          <w:tcPr>
            <w:tcW w:w="828" w:type="dxa"/>
          </w:tcPr>
          <w:p w14:paraId="2AE358BF" w14:textId="77777777" w:rsidR="00574159" w:rsidRPr="00622BA4" w:rsidRDefault="00574159" w:rsidP="00AE45E5">
            <w:r w:rsidRPr="00622BA4">
              <w:t>0x10</w:t>
            </w:r>
          </w:p>
        </w:tc>
        <w:tc>
          <w:tcPr>
            <w:tcW w:w="540" w:type="dxa"/>
          </w:tcPr>
          <w:p w14:paraId="2598DEE6" w14:textId="77777777" w:rsidR="00574159" w:rsidRPr="00622BA4" w:rsidRDefault="00574159" w:rsidP="00AE45E5">
            <w:r w:rsidRPr="00622BA4">
              <w:t>4</w:t>
            </w:r>
          </w:p>
        </w:tc>
        <w:tc>
          <w:tcPr>
            <w:tcW w:w="3190" w:type="dxa"/>
          </w:tcPr>
          <w:p w14:paraId="7657CD50" w14:textId="77777777" w:rsidR="00574159" w:rsidRPr="00622BA4" w:rsidRDefault="00574159" w:rsidP="00AE45E5">
            <w:r w:rsidRPr="00622BA4">
              <w:t>Monitor Ripple Measurement</w:t>
            </w:r>
          </w:p>
        </w:tc>
        <w:tc>
          <w:tcPr>
            <w:tcW w:w="1650" w:type="dxa"/>
            <w:vMerge/>
          </w:tcPr>
          <w:p w14:paraId="1A81F0B1" w14:textId="77777777" w:rsidR="00574159" w:rsidRPr="00622BA4" w:rsidRDefault="00574159" w:rsidP="00AE45E5"/>
        </w:tc>
      </w:tr>
      <w:tr w:rsidR="00574159" w14:paraId="1174D6F6" w14:textId="77777777" w:rsidTr="007D2B80">
        <w:trPr>
          <w:trHeight w:val="230"/>
        </w:trPr>
        <w:tc>
          <w:tcPr>
            <w:tcW w:w="828" w:type="dxa"/>
          </w:tcPr>
          <w:p w14:paraId="20338F87" w14:textId="77777777" w:rsidR="00574159" w:rsidRPr="00622BA4" w:rsidRDefault="00574159" w:rsidP="00685799">
            <w:r w:rsidRPr="00622BA4">
              <w:t>0x14</w:t>
            </w:r>
          </w:p>
        </w:tc>
        <w:tc>
          <w:tcPr>
            <w:tcW w:w="540" w:type="dxa"/>
          </w:tcPr>
          <w:p w14:paraId="78941E47" w14:textId="77777777" w:rsidR="00574159" w:rsidRPr="00622BA4" w:rsidRDefault="00574159" w:rsidP="00685799">
            <w:r w:rsidRPr="00622BA4">
              <w:t>5</w:t>
            </w:r>
          </w:p>
        </w:tc>
        <w:tc>
          <w:tcPr>
            <w:tcW w:w="3190" w:type="dxa"/>
          </w:tcPr>
          <w:p w14:paraId="437A672B" w14:textId="77777777" w:rsidR="00574159" w:rsidRPr="00622BA4" w:rsidRDefault="00574159" w:rsidP="00685799">
            <w:proofErr w:type="spellStart"/>
            <w:r w:rsidRPr="00622BA4">
              <w:t>FeedBack</w:t>
            </w:r>
            <w:proofErr w:type="spellEnd"/>
            <w:r w:rsidRPr="00622BA4">
              <w:t xml:space="preserve"> ADC Reading</w:t>
            </w:r>
          </w:p>
        </w:tc>
        <w:tc>
          <w:tcPr>
            <w:tcW w:w="1650" w:type="dxa"/>
            <w:vMerge/>
          </w:tcPr>
          <w:p w14:paraId="717AAFBA" w14:textId="77777777" w:rsidR="00574159" w:rsidRPr="00622BA4" w:rsidRDefault="00574159" w:rsidP="00AE45E5"/>
        </w:tc>
      </w:tr>
      <w:tr w:rsidR="00574159" w14:paraId="4D035855" w14:textId="77777777" w:rsidTr="007D2B80">
        <w:trPr>
          <w:trHeight w:val="230"/>
        </w:trPr>
        <w:tc>
          <w:tcPr>
            <w:tcW w:w="828" w:type="dxa"/>
          </w:tcPr>
          <w:p w14:paraId="184DED5A" w14:textId="77777777" w:rsidR="00574159" w:rsidRPr="00622BA4" w:rsidRDefault="00574159" w:rsidP="00685799">
            <w:r w:rsidRPr="00622BA4">
              <w:t>0x18</w:t>
            </w:r>
          </w:p>
        </w:tc>
        <w:tc>
          <w:tcPr>
            <w:tcW w:w="540" w:type="dxa"/>
          </w:tcPr>
          <w:p w14:paraId="29B4EA11" w14:textId="77777777" w:rsidR="00574159" w:rsidRPr="00622BA4" w:rsidRDefault="00574159" w:rsidP="00685799">
            <w:r w:rsidRPr="00622BA4">
              <w:t>6</w:t>
            </w:r>
          </w:p>
        </w:tc>
        <w:tc>
          <w:tcPr>
            <w:tcW w:w="3190" w:type="dxa"/>
          </w:tcPr>
          <w:p w14:paraId="566395A0" w14:textId="77777777" w:rsidR="00574159" w:rsidRPr="00622BA4" w:rsidRDefault="00574159" w:rsidP="00685799">
            <w:proofErr w:type="spellStart"/>
            <w:r w:rsidRPr="00622BA4">
              <w:t>FeedBack</w:t>
            </w:r>
            <w:proofErr w:type="spellEnd"/>
            <w:r w:rsidRPr="00622BA4">
              <w:t xml:space="preserve"> Average ADC Reading</w:t>
            </w:r>
          </w:p>
        </w:tc>
        <w:tc>
          <w:tcPr>
            <w:tcW w:w="1650" w:type="dxa"/>
            <w:vMerge/>
          </w:tcPr>
          <w:p w14:paraId="56EE48EE" w14:textId="77777777" w:rsidR="00574159" w:rsidRPr="00622BA4" w:rsidRDefault="00574159" w:rsidP="00AE45E5"/>
        </w:tc>
      </w:tr>
      <w:tr w:rsidR="00574159" w14:paraId="3978FC72" w14:textId="77777777" w:rsidTr="007D2B80">
        <w:trPr>
          <w:trHeight w:val="230"/>
        </w:trPr>
        <w:tc>
          <w:tcPr>
            <w:tcW w:w="828" w:type="dxa"/>
          </w:tcPr>
          <w:p w14:paraId="743FFFEF" w14:textId="77777777" w:rsidR="00574159" w:rsidRPr="00622BA4" w:rsidRDefault="00574159" w:rsidP="00685799">
            <w:r w:rsidRPr="00622BA4">
              <w:t>0x1C</w:t>
            </w:r>
          </w:p>
        </w:tc>
        <w:tc>
          <w:tcPr>
            <w:tcW w:w="540" w:type="dxa"/>
          </w:tcPr>
          <w:p w14:paraId="75697EEC" w14:textId="77777777" w:rsidR="00574159" w:rsidRPr="00622BA4" w:rsidRDefault="00574159" w:rsidP="00685799">
            <w:r w:rsidRPr="00622BA4">
              <w:t>7</w:t>
            </w:r>
          </w:p>
        </w:tc>
        <w:tc>
          <w:tcPr>
            <w:tcW w:w="3190" w:type="dxa"/>
          </w:tcPr>
          <w:p w14:paraId="4C8C6BCD" w14:textId="77777777" w:rsidR="00574159" w:rsidRPr="00622BA4" w:rsidRDefault="00574159" w:rsidP="00685799">
            <w:proofErr w:type="spellStart"/>
            <w:r w:rsidRPr="00622BA4">
              <w:t>FeedBack</w:t>
            </w:r>
            <w:proofErr w:type="spellEnd"/>
            <w:r w:rsidRPr="00622BA4">
              <w:t xml:space="preserve"> Ripple Measurement</w:t>
            </w:r>
          </w:p>
        </w:tc>
        <w:tc>
          <w:tcPr>
            <w:tcW w:w="1650" w:type="dxa"/>
            <w:vMerge/>
          </w:tcPr>
          <w:p w14:paraId="2908EB2C" w14:textId="77777777" w:rsidR="00574159" w:rsidRPr="00622BA4" w:rsidRDefault="00574159" w:rsidP="00AE45E5"/>
        </w:tc>
      </w:tr>
      <w:tr w:rsidR="00574159" w14:paraId="04463718" w14:textId="77777777" w:rsidTr="007D2B80">
        <w:trPr>
          <w:trHeight w:val="230"/>
        </w:trPr>
        <w:tc>
          <w:tcPr>
            <w:tcW w:w="828" w:type="dxa"/>
            <w:tcBorders>
              <w:bottom w:val="single" w:sz="4" w:space="0" w:color="auto"/>
            </w:tcBorders>
          </w:tcPr>
          <w:p w14:paraId="33D913F7" w14:textId="77777777" w:rsidR="00574159" w:rsidRPr="00622BA4" w:rsidRDefault="00574159" w:rsidP="00AE45E5">
            <w:r w:rsidRPr="00622BA4">
              <w:t>0x20</w:t>
            </w:r>
          </w:p>
        </w:tc>
        <w:tc>
          <w:tcPr>
            <w:tcW w:w="540" w:type="dxa"/>
            <w:tcBorders>
              <w:bottom w:val="single" w:sz="4" w:space="0" w:color="auto"/>
            </w:tcBorders>
          </w:tcPr>
          <w:p w14:paraId="44B0A208" w14:textId="77777777" w:rsidR="00574159" w:rsidRPr="00622BA4" w:rsidRDefault="00574159" w:rsidP="00AE45E5">
            <w:r w:rsidRPr="00622BA4">
              <w:t>8</w:t>
            </w:r>
          </w:p>
        </w:tc>
        <w:tc>
          <w:tcPr>
            <w:tcW w:w="3190" w:type="dxa"/>
            <w:tcBorders>
              <w:bottom w:val="single" w:sz="4" w:space="0" w:color="auto"/>
            </w:tcBorders>
          </w:tcPr>
          <w:p w14:paraId="001E4FDF" w14:textId="77777777" w:rsidR="00574159" w:rsidRPr="00622BA4" w:rsidRDefault="00574159" w:rsidP="00AE45E5">
            <w:proofErr w:type="spellStart"/>
            <w:r w:rsidRPr="00622BA4">
              <w:t>Fullscale</w:t>
            </w:r>
            <w:proofErr w:type="spellEnd"/>
            <w:r w:rsidRPr="00622BA4">
              <w:t xml:space="preserve"> </w:t>
            </w:r>
            <w:r w:rsidR="001F2546">
              <w:t xml:space="preserve">DAC </w:t>
            </w:r>
            <w:proofErr w:type="spellStart"/>
            <w:r w:rsidRPr="00622BA4">
              <w:t>SetPoint</w:t>
            </w:r>
            <w:proofErr w:type="spellEnd"/>
            <w:r w:rsidRPr="00622BA4">
              <w:t xml:space="preserve"> Current</w:t>
            </w:r>
          </w:p>
        </w:tc>
        <w:tc>
          <w:tcPr>
            <w:tcW w:w="1650" w:type="dxa"/>
            <w:vMerge/>
            <w:tcBorders>
              <w:bottom w:val="single" w:sz="4" w:space="0" w:color="auto"/>
            </w:tcBorders>
          </w:tcPr>
          <w:p w14:paraId="121FD38A" w14:textId="77777777" w:rsidR="00574159" w:rsidRPr="00622BA4" w:rsidRDefault="00574159" w:rsidP="00AE45E5"/>
        </w:tc>
      </w:tr>
      <w:tr w:rsidR="00574159" w14:paraId="425E4B20" w14:textId="77777777" w:rsidTr="007D2B80">
        <w:trPr>
          <w:trHeight w:val="230"/>
        </w:trPr>
        <w:tc>
          <w:tcPr>
            <w:tcW w:w="828" w:type="dxa"/>
          </w:tcPr>
          <w:p w14:paraId="49877318" w14:textId="77777777" w:rsidR="00574159" w:rsidRPr="00622BA4" w:rsidRDefault="00574159" w:rsidP="00AE45E5">
            <w:r w:rsidRPr="00622BA4">
              <w:t>0x24</w:t>
            </w:r>
          </w:p>
        </w:tc>
        <w:tc>
          <w:tcPr>
            <w:tcW w:w="540" w:type="dxa"/>
          </w:tcPr>
          <w:p w14:paraId="2B2B7304" w14:textId="77777777" w:rsidR="00574159" w:rsidRPr="00622BA4" w:rsidRDefault="00574159" w:rsidP="00AE45E5">
            <w:r w:rsidRPr="00622BA4">
              <w:t>9</w:t>
            </w:r>
          </w:p>
        </w:tc>
        <w:tc>
          <w:tcPr>
            <w:tcW w:w="3190" w:type="dxa"/>
          </w:tcPr>
          <w:p w14:paraId="601F5F77" w14:textId="77777777" w:rsidR="00574159" w:rsidRPr="00622BA4" w:rsidRDefault="00574159" w:rsidP="00AE45E5">
            <w:proofErr w:type="spellStart"/>
            <w:r w:rsidRPr="00622BA4">
              <w:t>Fullscale</w:t>
            </w:r>
            <w:proofErr w:type="spellEnd"/>
            <w:r w:rsidR="001F2546">
              <w:t xml:space="preserve"> </w:t>
            </w:r>
            <w:r w:rsidR="00906730">
              <w:t xml:space="preserve">Monitor </w:t>
            </w:r>
            <w:r w:rsidR="001F2546">
              <w:t>ADC</w:t>
            </w:r>
            <w:r w:rsidRPr="00622BA4">
              <w:t xml:space="preserve"> </w:t>
            </w:r>
            <w:proofErr w:type="spellStart"/>
            <w:r w:rsidRPr="00622BA4">
              <w:t>ReadBack</w:t>
            </w:r>
            <w:proofErr w:type="spellEnd"/>
            <w:r w:rsidRPr="00622BA4">
              <w:t xml:space="preserve"> Current</w:t>
            </w:r>
          </w:p>
        </w:tc>
        <w:tc>
          <w:tcPr>
            <w:tcW w:w="1650" w:type="dxa"/>
            <w:vMerge/>
          </w:tcPr>
          <w:p w14:paraId="1FE2DD96" w14:textId="77777777" w:rsidR="00574159" w:rsidRPr="00622BA4" w:rsidRDefault="00574159" w:rsidP="00AE45E5"/>
        </w:tc>
      </w:tr>
      <w:tr w:rsidR="00574159" w14:paraId="343563EF" w14:textId="77777777" w:rsidTr="007D2B80">
        <w:trPr>
          <w:trHeight w:val="230"/>
        </w:trPr>
        <w:tc>
          <w:tcPr>
            <w:tcW w:w="828" w:type="dxa"/>
            <w:tcBorders>
              <w:bottom w:val="single" w:sz="4" w:space="0" w:color="auto"/>
            </w:tcBorders>
          </w:tcPr>
          <w:p w14:paraId="00F1D85D" w14:textId="77777777" w:rsidR="00574159" w:rsidRPr="00622BA4" w:rsidRDefault="00574159" w:rsidP="00D66D78">
            <w:r w:rsidRPr="00622BA4">
              <w:t>0x28</w:t>
            </w:r>
          </w:p>
        </w:tc>
        <w:tc>
          <w:tcPr>
            <w:tcW w:w="540" w:type="dxa"/>
            <w:tcBorders>
              <w:bottom w:val="single" w:sz="4" w:space="0" w:color="auto"/>
            </w:tcBorders>
          </w:tcPr>
          <w:p w14:paraId="5316D17B" w14:textId="77777777" w:rsidR="00574159" w:rsidRPr="00622BA4" w:rsidRDefault="00574159" w:rsidP="00D66D78">
            <w:r w:rsidRPr="00622BA4">
              <w:t>A</w:t>
            </w:r>
          </w:p>
        </w:tc>
        <w:tc>
          <w:tcPr>
            <w:tcW w:w="3190" w:type="dxa"/>
            <w:tcBorders>
              <w:bottom w:val="single" w:sz="4" w:space="0" w:color="auto"/>
            </w:tcBorders>
          </w:tcPr>
          <w:p w14:paraId="5B0D3739" w14:textId="77777777" w:rsidR="00574159" w:rsidRPr="00622BA4" w:rsidRDefault="00574159" w:rsidP="00D66D78">
            <w:r w:rsidRPr="00622BA4">
              <w:t>Ramp Rate</w:t>
            </w:r>
          </w:p>
        </w:tc>
        <w:tc>
          <w:tcPr>
            <w:tcW w:w="1650" w:type="dxa"/>
          </w:tcPr>
          <w:p w14:paraId="05AFC14E" w14:textId="77777777" w:rsidR="00574159" w:rsidRPr="00622BA4" w:rsidRDefault="00574159" w:rsidP="00D66D78">
            <w:r w:rsidRPr="00622BA4">
              <w:t xml:space="preserve">Int32 </w:t>
            </w:r>
            <w:proofErr w:type="spellStart"/>
            <w:r w:rsidRPr="00622BA4">
              <w:t>uA</w:t>
            </w:r>
            <w:proofErr w:type="spellEnd"/>
            <w:r w:rsidRPr="00622BA4">
              <w:t>/sec</w:t>
            </w:r>
          </w:p>
        </w:tc>
      </w:tr>
      <w:tr w:rsidR="00622BA4" w14:paraId="0F25BA87" w14:textId="77777777" w:rsidTr="007D2B80">
        <w:trPr>
          <w:trHeight w:val="230"/>
        </w:trPr>
        <w:tc>
          <w:tcPr>
            <w:tcW w:w="828" w:type="dxa"/>
          </w:tcPr>
          <w:p w14:paraId="2D5BC93B" w14:textId="77777777" w:rsidR="00622BA4" w:rsidRPr="00622BA4" w:rsidRDefault="00622BA4" w:rsidP="00D66D78">
            <w:r w:rsidRPr="00622BA4">
              <w:t>0x2C</w:t>
            </w:r>
          </w:p>
        </w:tc>
        <w:tc>
          <w:tcPr>
            <w:tcW w:w="540" w:type="dxa"/>
          </w:tcPr>
          <w:p w14:paraId="61ED4E73" w14:textId="77777777" w:rsidR="00622BA4" w:rsidRPr="00622BA4" w:rsidRDefault="00622BA4" w:rsidP="00D66D78">
            <w:r w:rsidRPr="00622BA4">
              <w:t>B</w:t>
            </w:r>
          </w:p>
        </w:tc>
        <w:tc>
          <w:tcPr>
            <w:tcW w:w="3190" w:type="dxa"/>
          </w:tcPr>
          <w:p w14:paraId="7A596E97" w14:textId="77777777" w:rsidR="00622BA4" w:rsidRPr="00622BA4" w:rsidRDefault="00622BA4" w:rsidP="00D66D78">
            <w:r>
              <w:t>Samples per Average</w:t>
            </w:r>
          </w:p>
        </w:tc>
        <w:tc>
          <w:tcPr>
            <w:tcW w:w="1650" w:type="dxa"/>
            <w:vMerge w:val="restart"/>
          </w:tcPr>
          <w:p w14:paraId="1B6CF6D5" w14:textId="77777777" w:rsidR="00622BA4" w:rsidRPr="00622BA4" w:rsidRDefault="00622BA4" w:rsidP="00BA576C">
            <w:r w:rsidRPr="00622BA4">
              <w:t>UInt32</w:t>
            </w:r>
          </w:p>
        </w:tc>
      </w:tr>
      <w:tr w:rsidR="007D2B80" w14:paraId="5BB86237" w14:textId="77777777" w:rsidTr="007D2B80">
        <w:trPr>
          <w:trHeight w:val="230"/>
        </w:trPr>
        <w:tc>
          <w:tcPr>
            <w:tcW w:w="828" w:type="dxa"/>
          </w:tcPr>
          <w:p w14:paraId="56A5CF24" w14:textId="77777777" w:rsidR="007D2B80" w:rsidRPr="00622BA4" w:rsidRDefault="007D2B80" w:rsidP="009E2660">
            <w:r w:rsidRPr="00622BA4">
              <w:t>0x</w:t>
            </w:r>
            <w:r w:rsidR="009E2660">
              <w:t>30</w:t>
            </w:r>
          </w:p>
        </w:tc>
        <w:tc>
          <w:tcPr>
            <w:tcW w:w="540" w:type="dxa"/>
          </w:tcPr>
          <w:p w14:paraId="37AAF844" w14:textId="77777777" w:rsidR="007D2B80" w:rsidRDefault="007D2B80" w:rsidP="00D66D78">
            <w:r>
              <w:t>C</w:t>
            </w:r>
          </w:p>
        </w:tc>
        <w:tc>
          <w:tcPr>
            <w:tcW w:w="3190" w:type="dxa"/>
          </w:tcPr>
          <w:p w14:paraId="3B2C9B43" w14:textId="77777777" w:rsidR="007D2B80" w:rsidRDefault="007D2B80" w:rsidP="00D66D78">
            <w:r>
              <w:t>Configuration/Status Register</w:t>
            </w:r>
          </w:p>
        </w:tc>
        <w:tc>
          <w:tcPr>
            <w:tcW w:w="1650" w:type="dxa"/>
            <w:vMerge/>
          </w:tcPr>
          <w:p w14:paraId="27357532" w14:textId="77777777" w:rsidR="007D2B80" w:rsidRDefault="007D2B80" w:rsidP="00D66D78"/>
        </w:tc>
      </w:tr>
      <w:tr w:rsidR="007D2B80" w14:paraId="1CAFA44F" w14:textId="77777777" w:rsidTr="007D2B80">
        <w:trPr>
          <w:trHeight w:val="230"/>
        </w:trPr>
        <w:tc>
          <w:tcPr>
            <w:tcW w:w="828" w:type="dxa"/>
          </w:tcPr>
          <w:p w14:paraId="2D23497D" w14:textId="77777777" w:rsidR="007D2B80" w:rsidRDefault="007D2B80" w:rsidP="00302A2C">
            <w:r>
              <w:t>0x34</w:t>
            </w:r>
          </w:p>
        </w:tc>
        <w:tc>
          <w:tcPr>
            <w:tcW w:w="540" w:type="dxa"/>
          </w:tcPr>
          <w:p w14:paraId="61740529" w14:textId="77777777" w:rsidR="007D2B80" w:rsidRDefault="007D2B80" w:rsidP="00302A2C">
            <w:r>
              <w:t>D</w:t>
            </w:r>
          </w:p>
        </w:tc>
        <w:tc>
          <w:tcPr>
            <w:tcW w:w="3190" w:type="dxa"/>
          </w:tcPr>
          <w:p w14:paraId="0DC882F5" w14:textId="77777777" w:rsidR="007D2B80" w:rsidRDefault="007D2B80" w:rsidP="00302A2C">
            <w:r>
              <w:t>Set Configuration Register</w:t>
            </w:r>
          </w:p>
        </w:tc>
        <w:tc>
          <w:tcPr>
            <w:tcW w:w="1650" w:type="dxa"/>
            <w:vMerge/>
          </w:tcPr>
          <w:p w14:paraId="07F023C8" w14:textId="77777777" w:rsidR="007D2B80" w:rsidRDefault="007D2B80" w:rsidP="00302A2C"/>
        </w:tc>
      </w:tr>
      <w:tr w:rsidR="007D2B80" w14:paraId="1B1BAA81" w14:textId="77777777" w:rsidTr="007D2B80">
        <w:trPr>
          <w:trHeight w:val="230"/>
        </w:trPr>
        <w:tc>
          <w:tcPr>
            <w:tcW w:w="828" w:type="dxa"/>
          </w:tcPr>
          <w:p w14:paraId="639F0112" w14:textId="77777777" w:rsidR="007D2B80" w:rsidRDefault="007D2B80" w:rsidP="00D66D78">
            <w:r>
              <w:t>0x38</w:t>
            </w:r>
          </w:p>
        </w:tc>
        <w:tc>
          <w:tcPr>
            <w:tcW w:w="540" w:type="dxa"/>
          </w:tcPr>
          <w:p w14:paraId="65AEDD99" w14:textId="77777777" w:rsidR="007D2B80" w:rsidRDefault="007D2B80" w:rsidP="00C01B84">
            <w:r>
              <w:t>E</w:t>
            </w:r>
          </w:p>
        </w:tc>
        <w:tc>
          <w:tcPr>
            <w:tcW w:w="3190" w:type="dxa"/>
          </w:tcPr>
          <w:p w14:paraId="164E7621" w14:textId="77777777" w:rsidR="007D2B80" w:rsidRDefault="007D2B80" w:rsidP="00C01B84">
            <w:r>
              <w:t>Reset Configuration Register</w:t>
            </w:r>
          </w:p>
        </w:tc>
        <w:tc>
          <w:tcPr>
            <w:tcW w:w="1650" w:type="dxa"/>
            <w:vMerge/>
          </w:tcPr>
          <w:p w14:paraId="4BDB5498" w14:textId="77777777" w:rsidR="007D2B80" w:rsidRDefault="007D2B80" w:rsidP="00D66D78"/>
        </w:tc>
      </w:tr>
      <w:tr w:rsidR="007D2B80" w14:paraId="7CB8A18C" w14:textId="77777777" w:rsidTr="007D2B80">
        <w:trPr>
          <w:trHeight w:val="230"/>
        </w:trPr>
        <w:tc>
          <w:tcPr>
            <w:tcW w:w="828" w:type="dxa"/>
          </w:tcPr>
          <w:p w14:paraId="50F82DE3" w14:textId="77777777" w:rsidR="007D2B80" w:rsidRDefault="007D2B80" w:rsidP="00AE45E5">
            <w:r>
              <w:t>0x3C</w:t>
            </w:r>
          </w:p>
        </w:tc>
        <w:tc>
          <w:tcPr>
            <w:tcW w:w="540" w:type="dxa"/>
          </w:tcPr>
          <w:p w14:paraId="632692EA" w14:textId="77777777" w:rsidR="007D2B80" w:rsidRDefault="007D2B80" w:rsidP="00AE45E5">
            <w:r>
              <w:t>F</w:t>
            </w:r>
          </w:p>
        </w:tc>
        <w:tc>
          <w:tcPr>
            <w:tcW w:w="3190" w:type="dxa"/>
          </w:tcPr>
          <w:p w14:paraId="088C34B1" w14:textId="77777777" w:rsidR="007D2B80" w:rsidRDefault="00906730" w:rsidP="00906730">
            <w:proofErr w:type="spellStart"/>
            <w:r w:rsidRPr="00622BA4">
              <w:t>Fullscale</w:t>
            </w:r>
            <w:proofErr w:type="spellEnd"/>
            <w:r>
              <w:t xml:space="preserve"> </w:t>
            </w:r>
            <w:proofErr w:type="spellStart"/>
            <w:r>
              <w:t>FeedBack</w:t>
            </w:r>
            <w:proofErr w:type="spellEnd"/>
            <w:r>
              <w:t xml:space="preserve"> ADC</w:t>
            </w:r>
            <w:r w:rsidRPr="00622BA4">
              <w:t xml:space="preserve"> </w:t>
            </w:r>
            <w:proofErr w:type="spellStart"/>
            <w:r w:rsidRPr="00622BA4">
              <w:t>ReadBack</w:t>
            </w:r>
            <w:proofErr w:type="spellEnd"/>
            <w:r w:rsidRPr="00622BA4">
              <w:t xml:space="preserve"> Current</w:t>
            </w:r>
          </w:p>
        </w:tc>
        <w:tc>
          <w:tcPr>
            <w:tcW w:w="1650" w:type="dxa"/>
            <w:vMerge/>
          </w:tcPr>
          <w:p w14:paraId="2916C19D" w14:textId="77777777" w:rsidR="007D2B80" w:rsidRDefault="007D2B80" w:rsidP="00AE45E5"/>
        </w:tc>
      </w:tr>
    </w:tbl>
    <w:p w14:paraId="74869460" w14:textId="77777777" w:rsidR="003A289E" w:rsidRDefault="0021178A" w:rsidP="00D24099">
      <w:pPr>
        <w:pStyle w:val="NoSpacing"/>
        <w:rPr>
          <w:rFonts w:asciiTheme="majorHAnsi" w:eastAsiaTheme="majorEastAsia" w:hAnsiTheme="majorHAnsi" w:cstheme="majorBidi"/>
          <w:b/>
          <w:bCs/>
          <w:color w:val="4F81BD" w:themeColor="accent1"/>
          <w:sz w:val="26"/>
          <w:szCs w:val="26"/>
        </w:rPr>
      </w:pPr>
      <w:r>
        <w:tab/>
      </w:r>
      <w:r w:rsidR="00E30B1D">
        <w:tab/>
      </w:r>
      <w:r w:rsidR="003A289E">
        <w:br w:type="page"/>
      </w:r>
    </w:p>
    <w:p w14:paraId="5F8E7DBD" w14:textId="77777777" w:rsidR="00E31FB0" w:rsidRDefault="00835228" w:rsidP="00FB2324">
      <w:pPr>
        <w:pStyle w:val="Heading3"/>
      </w:pPr>
      <w:bookmarkStart w:id="11" w:name="_Toc412012724"/>
      <w:r>
        <w:lastRenderedPageBreak/>
        <w:t>Channel</w:t>
      </w:r>
      <w:r w:rsidR="000134FC">
        <w:t xml:space="preserve"> Configuration/</w:t>
      </w:r>
      <w:r w:rsidR="00E31FB0">
        <w:t>Status Register</w:t>
      </w:r>
      <w:bookmarkEnd w:id="11"/>
    </w:p>
    <w:tbl>
      <w:tblPr>
        <w:tblStyle w:val="Table"/>
        <w:tblW w:w="0" w:type="auto"/>
        <w:tblInd w:w="720" w:type="dxa"/>
        <w:tblLook w:val="01E0" w:firstRow="1" w:lastRow="1" w:firstColumn="1" w:lastColumn="1" w:noHBand="0" w:noVBand="0"/>
      </w:tblPr>
      <w:tblGrid>
        <w:gridCol w:w="461"/>
        <w:gridCol w:w="1537"/>
        <w:gridCol w:w="3960"/>
        <w:gridCol w:w="2517"/>
      </w:tblGrid>
      <w:tr w:rsidR="00DD62F5" w14:paraId="6703AF93" w14:textId="77777777" w:rsidTr="00D24099">
        <w:tc>
          <w:tcPr>
            <w:tcW w:w="0" w:type="auto"/>
          </w:tcPr>
          <w:p w14:paraId="4C8A9531" w14:textId="77777777" w:rsidR="00DD62F5" w:rsidRDefault="00DD62F5" w:rsidP="00AE45E5">
            <w:r>
              <w:t>Bit</w:t>
            </w:r>
          </w:p>
        </w:tc>
        <w:tc>
          <w:tcPr>
            <w:tcW w:w="1537" w:type="dxa"/>
          </w:tcPr>
          <w:p w14:paraId="187F57B8" w14:textId="77777777" w:rsidR="00DD62F5" w:rsidRDefault="00DD62F5" w:rsidP="00AE45E5"/>
        </w:tc>
        <w:tc>
          <w:tcPr>
            <w:tcW w:w="3960" w:type="dxa"/>
          </w:tcPr>
          <w:p w14:paraId="54738AF4" w14:textId="77777777" w:rsidR="00DD62F5" w:rsidRDefault="00DD62F5" w:rsidP="00AE45E5"/>
        </w:tc>
        <w:tc>
          <w:tcPr>
            <w:tcW w:w="2517" w:type="dxa"/>
          </w:tcPr>
          <w:p w14:paraId="46ABBD8F" w14:textId="77777777" w:rsidR="00DD62F5" w:rsidRDefault="00DD62F5" w:rsidP="00AE45E5"/>
        </w:tc>
      </w:tr>
      <w:tr w:rsidR="00DD62F5" w14:paraId="71659AF1" w14:textId="77777777" w:rsidTr="00D24099">
        <w:tc>
          <w:tcPr>
            <w:tcW w:w="0" w:type="auto"/>
          </w:tcPr>
          <w:p w14:paraId="1B87E3DE" w14:textId="77777777" w:rsidR="00DD62F5" w:rsidRDefault="00DD62F5" w:rsidP="00AE45E5">
            <w:r>
              <w:t>6</w:t>
            </w:r>
          </w:p>
        </w:tc>
        <w:tc>
          <w:tcPr>
            <w:tcW w:w="1537" w:type="dxa"/>
          </w:tcPr>
          <w:p w14:paraId="745F5F85" w14:textId="77777777" w:rsidR="00DD62F5" w:rsidRDefault="00DD62F5" w:rsidP="00AE45E5">
            <w:r>
              <w:t>Fault Status</w:t>
            </w:r>
          </w:p>
        </w:tc>
        <w:tc>
          <w:tcPr>
            <w:tcW w:w="3960" w:type="dxa"/>
          </w:tcPr>
          <w:p w14:paraId="46EC8DE1" w14:textId="77777777" w:rsidR="00DD62F5" w:rsidRDefault="00DD62F5" w:rsidP="00AE45E5">
            <w:r>
              <w:t xml:space="preserve">‘1’ </w:t>
            </w:r>
            <w:r w:rsidRPr="00033634">
              <w:rPr>
                <w:rFonts w:ascii="Wingdings" w:eastAsia="Wingdings" w:hAnsi="Wingdings" w:cs="Wingdings"/>
              </w:rPr>
              <w:t>à</w:t>
            </w:r>
            <w:r>
              <w:t xml:space="preserve"> MCOR Power Module Faulted</w:t>
            </w:r>
          </w:p>
          <w:p w14:paraId="57263321" w14:textId="77777777" w:rsidR="00DD62F5" w:rsidRDefault="00DD62F5" w:rsidP="00AE45E5">
            <w:r>
              <w:t xml:space="preserve">‘0’ </w:t>
            </w:r>
            <w:r w:rsidRPr="00033634">
              <w:rPr>
                <w:rFonts w:ascii="Wingdings" w:eastAsia="Wingdings" w:hAnsi="Wingdings" w:cs="Wingdings"/>
              </w:rPr>
              <w:t>à</w:t>
            </w:r>
            <w:r>
              <w:t xml:space="preserve"> MCOR Power Module OK</w:t>
            </w:r>
          </w:p>
        </w:tc>
        <w:tc>
          <w:tcPr>
            <w:tcW w:w="2517" w:type="dxa"/>
          </w:tcPr>
          <w:p w14:paraId="06BBA33E" w14:textId="77777777" w:rsidR="00DD62F5" w:rsidRDefault="00DD62F5" w:rsidP="00AE45E5"/>
        </w:tc>
      </w:tr>
      <w:tr w:rsidR="00DD62F5" w14:paraId="2350697F" w14:textId="77777777" w:rsidTr="00D24099">
        <w:tc>
          <w:tcPr>
            <w:tcW w:w="0" w:type="auto"/>
          </w:tcPr>
          <w:p w14:paraId="44240AAE" w14:textId="77777777" w:rsidR="00DD62F5" w:rsidRDefault="00DD62F5" w:rsidP="00EB02A7">
            <w:r>
              <w:t>5</w:t>
            </w:r>
          </w:p>
        </w:tc>
        <w:tc>
          <w:tcPr>
            <w:tcW w:w="1537" w:type="dxa"/>
          </w:tcPr>
          <w:p w14:paraId="3FF1DDA8" w14:textId="77777777" w:rsidR="00DD62F5" w:rsidRDefault="00DD62F5" w:rsidP="00EB02A7">
            <w:r>
              <w:t>Ramping</w:t>
            </w:r>
          </w:p>
        </w:tc>
        <w:tc>
          <w:tcPr>
            <w:tcW w:w="3960" w:type="dxa"/>
          </w:tcPr>
          <w:p w14:paraId="0B7A40BA" w14:textId="77777777" w:rsidR="00DD62F5" w:rsidRDefault="00DD62F5" w:rsidP="00EB02A7">
            <w:r>
              <w:t xml:space="preserve">‘1’ </w:t>
            </w:r>
            <w:r w:rsidRPr="007A4AB1">
              <w:rPr>
                <w:rFonts w:ascii="Wingdings" w:eastAsia="Wingdings" w:hAnsi="Wingdings" w:cs="Wingdings"/>
              </w:rPr>
              <w:t>à</w:t>
            </w:r>
            <w:r>
              <w:t xml:space="preserve"> Ramping in progress</w:t>
            </w:r>
          </w:p>
          <w:p w14:paraId="56D05217" w14:textId="77777777" w:rsidR="00DD62F5" w:rsidRDefault="00DD62F5" w:rsidP="00EB02A7">
            <w:r>
              <w:t xml:space="preserve">‘0’ </w:t>
            </w:r>
            <w:r w:rsidRPr="007A4AB1">
              <w:rPr>
                <w:rFonts w:ascii="Wingdings" w:eastAsia="Wingdings" w:hAnsi="Wingdings" w:cs="Wingdings"/>
              </w:rPr>
              <w:t>à</w:t>
            </w:r>
            <w:r>
              <w:t xml:space="preserve"> Ramping done</w:t>
            </w:r>
          </w:p>
        </w:tc>
        <w:tc>
          <w:tcPr>
            <w:tcW w:w="2517" w:type="dxa"/>
          </w:tcPr>
          <w:p w14:paraId="464FCBC1" w14:textId="77777777" w:rsidR="00DD62F5" w:rsidRDefault="00DD62F5" w:rsidP="00EB02A7"/>
        </w:tc>
      </w:tr>
      <w:tr w:rsidR="00DD62F5" w14:paraId="3FE12C09" w14:textId="77777777" w:rsidTr="00D24099">
        <w:tc>
          <w:tcPr>
            <w:tcW w:w="0" w:type="auto"/>
          </w:tcPr>
          <w:p w14:paraId="279935FF" w14:textId="77777777" w:rsidR="00DD62F5" w:rsidRDefault="00DD62F5" w:rsidP="00AE45E5">
            <w:r>
              <w:t>4</w:t>
            </w:r>
          </w:p>
        </w:tc>
        <w:tc>
          <w:tcPr>
            <w:tcW w:w="1537" w:type="dxa"/>
          </w:tcPr>
          <w:p w14:paraId="2A77983A" w14:textId="77777777" w:rsidR="00DD62F5" w:rsidRDefault="00DD62F5" w:rsidP="00AE45E5">
            <w:r>
              <w:t>Standardized Direction</w:t>
            </w:r>
          </w:p>
        </w:tc>
        <w:tc>
          <w:tcPr>
            <w:tcW w:w="3960" w:type="dxa"/>
          </w:tcPr>
          <w:p w14:paraId="40FFB536" w14:textId="77777777" w:rsidR="00DD62F5" w:rsidRDefault="00DD62F5" w:rsidP="00AE45E5">
            <w:r>
              <w:t xml:space="preserve">‘1’ </w:t>
            </w:r>
            <w:r w:rsidRPr="007A4AB1">
              <w:rPr>
                <w:rFonts w:ascii="Wingdings" w:eastAsia="Wingdings" w:hAnsi="Wingdings" w:cs="Wingdings"/>
              </w:rPr>
              <w:t>à</w:t>
            </w:r>
            <w:r>
              <w:t xml:space="preserve"> </w:t>
            </w:r>
            <w:proofErr w:type="gramStart"/>
            <w:r>
              <w:t>Falling</w:t>
            </w:r>
            <w:proofErr w:type="gramEnd"/>
            <w:r>
              <w:t xml:space="preserve"> </w:t>
            </w:r>
          </w:p>
          <w:p w14:paraId="5FB0239E" w14:textId="77777777" w:rsidR="00DD62F5" w:rsidRDefault="00DD62F5" w:rsidP="00AE45E5">
            <w:r>
              <w:t xml:space="preserve">‘0’ </w:t>
            </w:r>
            <w:r w:rsidRPr="007A4AB1">
              <w:rPr>
                <w:rFonts w:ascii="Wingdings" w:eastAsia="Wingdings" w:hAnsi="Wingdings" w:cs="Wingdings"/>
              </w:rPr>
              <w:t>à</w:t>
            </w:r>
            <w:r>
              <w:t xml:space="preserve"> Rising</w:t>
            </w:r>
          </w:p>
        </w:tc>
        <w:tc>
          <w:tcPr>
            <w:tcW w:w="2517" w:type="dxa"/>
          </w:tcPr>
          <w:p w14:paraId="6BACFF39" w14:textId="77777777" w:rsidR="00DD62F5" w:rsidRDefault="00DD62F5" w:rsidP="00E57680">
            <w:r>
              <w:t>Not implemented</w:t>
            </w:r>
          </w:p>
        </w:tc>
      </w:tr>
      <w:tr w:rsidR="00DD62F5" w14:paraId="2D6288A0" w14:textId="77777777" w:rsidTr="00D24099">
        <w:tc>
          <w:tcPr>
            <w:tcW w:w="0" w:type="auto"/>
          </w:tcPr>
          <w:p w14:paraId="0B778152" w14:textId="77777777" w:rsidR="00DD62F5" w:rsidRDefault="00DD62F5" w:rsidP="00AE45E5">
            <w:r>
              <w:t>3</w:t>
            </w:r>
          </w:p>
        </w:tc>
        <w:tc>
          <w:tcPr>
            <w:tcW w:w="1537" w:type="dxa"/>
          </w:tcPr>
          <w:p w14:paraId="0F1258EF" w14:textId="77777777" w:rsidR="00DD62F5" w:rsidRDefault="00DD62F5" w:rsidP="00AE45E5">
            <w:r>
              <w:t>Ramp Mode</w:t>
            </w:r>
          </w:p>
        </w:tc>
        <w:tc>
          <w:tcPr>
            <w:tcW w:w="3960" w:type="dxa"/>
          </w:tcPr>
          <w:p w14:paraId="512DAF84" w14:textId="77777777" w:rsidR="00DD62F5" w:rsidRDefault="00DD62F5" w:rsidP="00AE45E5">
            <w:r>
              <w:t xml:space="preserve">‘1’ </w:t>
            </w:r>
            <w:r w:rsidRPr="006D5125">
              <w:rPr>
                <w:rFonts w:ascii="Wingdings" w:eastAsia="Wingdings" w:hAnsi="Wingdings" w:cs="Wingdings"/>
              </w:rPr>
              <w:t>à</w:t>
            </w:r>
            <w:r>
              <w:t xml:space="preserve"> Immediate, no ramping</w:t>
            </w:r>
          </w:p>
          <w:p w14:paraId="504D59A1" w14:textId="77777777" w:rsidR="00DD62F5" w:rsidRDefault="00DD62F5" w:rsidP="00AE45E5">
            <w:r>
              <w:t xml:space="preserve">‘0’ </w:t>
            </w:r>
            <w:r w:rsidRPr="006D5125">
              <w:rPr>
                <w:rFonts w:ascii="Wingdings" w:eastAsia="Wingdings" w:hAnsi="Wingdings" w:cs="Wingdings"/>
              </w:rPr>
              <w:t>à</w:t>
            </w:r>
            <w:r>
              <w:t xml:space="preserve"> Normal Ramp Mode Selected</w:t>
            </w:r>
          </w:p>
        </w:tc>
        <w:tc>
          <w:tcPr>
            <w:tcW w:w="2517" w:type="dxa"/>
          </w:tcPr>
          <w:p w14:paraId="5C8C6B09" w14:textId="77777777" w:rsidR="00DD62F5" w:rsidRDefault="00DD62F5" w:rsidP="00AE45E5"/>
        </w:tc>
      </w:tr>
      <w:tr w:rsidR="00DD62F5" w14:paraId="01A58C19" w14:textId="77777777" w:rsidTr="00D24099">
        <w:tc>
          <w:tcPr>
            <w:tcW w:w="0" w:type="auto"/>
          </w:tcPr>
          <w:p w14:paraId="7144751B" w14:textId="77777777" w:rsidR="00DD62F5" w:rsidRDefault="00DD62F5" w:rsidP="00AE45E5">
            <w:r>
              <w:t>2</w:t>
            </w:r>
          </w:p>
        </w:tc>
        <w:tc>
          <w:tcPr>
            <w:tcW w:w="1537" w:type="dxa"/>
          </w:tcPr>
          <w:p w14:paraId="50BE87E3" w14:textId="77777777" w:rsidR="00DD62F5" w:rsidRDefault="00DD62F5" w:rsidP="00AE45E5">
            <w:r>
              <w:t>Closed Loop</w:t>
            </w:r>
          </w:p>
          <w:p w14:paraId="547961D5" w14:textId="77777777" w:rsidR="00DD62F5" w:rsidRDefault="00DD62F5" w:rsidP="00AE45E5">
            <w:r>
              <w:t>(Auto Trim)</w:t>
            </w:r>
          </w:p>
        </w:tc>
        <w:tc>
          <w:tcPr>
            <w:tcW w:w="3960" w:type="dxa"/>
          </w:tcPr>
          <w:p w14:paraId="3333FB54" w14:textId="77777777" w:rsidR="00DD62F5" w:rsidRDefault="00DD62F5" w:rsidP="00AE45E5">
            <w:r>
              <w:t xml:space="preserve">‘1’ </w:t>
            </w:r>
            <w:r w:rsidRPr="007A4AB1">
              <w:rPr>
                <w:rFonts w:ascii="Wingdings" w:eastAsia="Wingdings" w:hAnsi="Wingdings" w:cs="Wingdings"/>
              </w:rPr>
              <w:t>à</w:t>
            </w:r>
            <w:r>
              <w:t xml:space="preserve"> Closed Loop</w:t>
            </w:r>
          </w:p>
          <w:p w14:paraId="4AAA5352" w14:textId="77777777" w:rsidR="00DD62F5" w:rsidRDefault="00DD62F5" w:rsidP="00AE45E5">
            <w:r>
              <w:t xml:space="preserve">‘0’ </w:t>
            </w:r>
            <w:r w:rsidRPr="007A4AB1">
              <w:rPr>
                <w:rFonts w:ascii="Wingdings" w:eastAsia="Wingdings" w:hAnsi="Wingdings" w:cs="Wingdings"/>
              </w:rPr>
              <w:t>à</w:t>
            </w:r>
            <w:r>
              <w:t xml:space="preserve"> Open Loop</w:t>
            </w:r>
          </w:p>
        </w:tc>
        <w:tc>
          <w:tcPr>
            <w:tcW w:w="2517" w:type="dxa"/>
          </w:tcPr>
          <w:p w14:paraId="5872FA16" w14:textId="77777777" w:rsidR="00DD62F5" w:rsidRDefault="00DD62F5" w:rsidP="00AE45E5">
            <w:r>
              <w:t>Not implemented</w:t>
            </w:r>
          </w:p>
        </w:tc>
      </w:tr>
      <w:tr w:rsidR="00DD62F5" w14:paraId="5CFFC17B" w14:textId="77777777" w:rsidTr="00D24099">
        <w:tc>
          <w:tcPr>
            <w:tcW w:w="0" w:type="auto"/>
          </w:tcPr>
          <w:p w14:paraId="56B20A0C" w14:textId="77777777" w:rsidR="00DD62F5" w:rsidRDefault="00DD62F5" w:rsidP="00AE45E5">
            <w:r>
              <w:t>1</w:t>
            </w:r>
          </w:p>
        </w:tc>
        <w:tc>
          <w:tcPr>
            <w:tcW w:w="1537" w:type="dxa"/>
          </w:tcPr>
          <w:p w14:paraId="0B0CEF1A" w14:textId="77777777" w:rsidR="00DD62F5" w:rsidRDefault="00DD62F5" w:rsidP="00AE45E5">
            <w:r>
              <w:t xml:space="preserve">Fast </w:t>
            </w:r>
            <w:proofErr w:type="spellStart"/>
            <w:r>
              <w:t>FeedBack</w:t>
            </w:r>
            <w:proofErr w:type="spellEnd"/>
            <w:r>
              <w:t xml:space="preserve"> </w:t>
            </w:r>
          </w:p>
        </w:tc>
        <w:tc>
          <w:tcPr>
            <w:tcW w:w="3960" w:type="dxa"/>
          </w:tcPr>
          <w:p w14:paraId="057E8BF4" w14:textId="77777777" w:rsidR="00DD62F5" w:rsidRDefault="00DD62F5" w:rsidP="00AE45E5">
            <w:r>
              <w:t xml:space="preserve">‘1’ </w:t>
            </w:r>
            <w:r w:rsidRPr="007A4AB1">
              <w:rPr>
                <w:rFonts w:ascii="Wingdings" w:eastAsia="Wingdings" w:hAnsi="Wingdings" w:cs="Wingdings"/>
              </w:rPr>
              <w:t>à</w:t>
            </w:r>
            <w:r>
              <w:t xml:space="preserve"> Channel being used for Fast Feedback</w:t>
            </w:r>
          </w:p>
          <w:p w14:paraId="5BC80654" w14:textId="77777777" w:rsidR="00DD62F5" w:rsidRDefault="00DD62F5" w:rsidP="00AE45E5">
            <w:r>
              <w:t xml:space="preserve">‘0’ </w:t>
            </w:r>
            <w:r w:rsidRPr="007A4AB1">
              <w:rPr>
                <w:rFonts w:ascii="Wingdings" w:eastAsia="Wingdings" w:hAnsi="Wingdings" w:cs="Wingdings"/>
              </w:rPr>
              <w:t>à</w:t>
            </w:r>
            <w:r>
              <w:t xml:space="preserve"> Normal MCOR functionality</w:t>
            </w:r>
          </w:p>
        </w:tc>
        <w:tc>
          <w:tcPr>
            <w:tcW w:w="2517" w:type="dxa"/>
          </w:tcPr>
          <w:p w14:paraId="5BD152C6" w14:textId="77777777" w:rsidR="00DD62F5" w:rsidRDefault="00DD62F5" w:rsidP="00E57680">
            <w:r>
              <w:t>Not implemented</w:t>
            </w:r>
          </w:p>
        </w:tc>
      </w:tr>
      <w:tr w:rsidR="00DD62F5" w14:paraId="163D50C9" w14:textId="77777777" w:rsidTr="00D24099">
        <w:tc>
          <w:tcPr>
            <w:tcW w:w="0" w:type="auto"/>
          </w:tcPr>
          <w:p w14:paraId="2322F001" w14:textId="77777777" w:rsidR="00DD62F5" w:rsidRDefault="00DD62F5" w:rsidP="00AE45E5">
            <w:r>
              <w:t>0</w:t>
            </w:r>
          </w:p>
        </w:tc>
        <w:tc>
          <w:tcPr>
            <w:tcW w:w="1537" w:type="dxa"/>
          </w:tcPr>
          <w:p w14:paraId="64775BA0" w14:textId="77777777" w:rsidR="00DD62F5" w:rsidRDefault="00DD62F5" w:rsidP="00AE45E5">
            <w:r>
              <w:t>Configured</w:t>
            </w:r>
          </w:p>
        </w:tc>
        <w:tc>
          <w:tcPr>
            <w:tcW w:w="3960" w:type="dxa"/>
          </w:tcPr>
          <w:p w14:paraId="55B0EF14" w14:textId="77777777" w:rsidR="00DD62F5" w:rsidRDefault="00DD62F5" w:rsidP="00AE45E5">
            <w:r>
              <w:t>Cleared by power on, set to indicate the channel has been configured</w:t>
            </w:r>
            <w:r w:rsidR="002061F6">
              <w:t>.</w:t>
            </w:r>
            <w:r w:rsidR="00DB4C50">
              <w:t xml:space="preserve"> The Channel will not respond to setpoint commands unless the configure bit is set.</w:t>
            </w:r>
          </w:p>
        </w:tc>
        <w:tc>
          <w:tcPr>
            <w:tcW w:w="2517" w:type="dxa"/>
          </w:tcPr>
          <w:p w14:paraId="3382A365" w14:textId="77777777" w:rsidR="00DD62F5" w:rsidRDefault="00DD62F5" w:rsidP="00AE45E5"/>
        </w:tc>
      </w:tr>
    </w:tbl>
    <w:p w14:paraId="019A6538" w14:textId="77777777" w:rsidR="007A4AB1" w:rsidRDefault="007A4AB1" w:rsidP="00C37D9F">
      <w:pPr>
        <w:pStyle w:val="Heading3"/>
      </w:pPr>
      <w:bookmarkStart w:id="12" w:name="_Toc412012725"/>
      <w:r>
        <w:t>Configuration Set/Reset Register</w:t>
      </w:r>
      <w:bookmarkEnd w:id="12"/>
    </w:p>
    <w:tbl>
      <w:tblPr>
        <w:tblStyle w:val="Table"/>
        <w:tblW w:w="6552" w:type="dxa"/>
        <w:tblInd w:w="720" w:type="dxa"/>
        <w:tblLayout w:type="fixed"/>
        <w:tblLook w:val="01E0" w:firstRow="1" w:lastRow="1" w:firstColumn="1" w:lastColumn="1" w:noHBand="0" w:noVBand="0"/>
      </w:tblPr>
      <w:tblGrid>
        <w:gridCol w:w="828"/>
        <w:gridCol w:w="3420"/>
        <w:gridCol w:w="2304"/>
      </w:tblGrid>
      <w:tr w:rsidR="007A4AB1" w14:paraId="7F5E4F9D" w14:textId="77777777" w:rsidTr="00BB4B43">
        <w:tc>
          <w:tcPr>
            <w:tcW w:w="828" w:type="dxa"/>
          </w:tcPr>
          <w:p w14:paraId="7B0910FD" w14:textId="77777777" w:rsidR="007A4AB1" w:rsidRDefault="007A4AB1" w:rsidP="00835228">
            <w:r>
              <w:t>Bit</w:t>
            </w:r>
          </w:p>
        </w:tc>
        <w:tc>
          <w:tcPr>
            <w:tcW w:w="3420" w:type="dxa"/>
          </w:tcPr>
          <w:p w14:paraId="5C71F136" w14:textId="77777777" w:rsidR="007A4AB1" w:rsidRDefault="007A4AB1" w:rsidP="00835228"/>
        </w:tc>
        <w:tc>
          <w:tcPr>
            <w:tcW w:w="2304" w:type="dxa"/>
          </w:tcPr>
          <w:p w14:paraId="62199465" w14:textId="77777777" w:rsidR="007A4AB1" w:rsidRDefault="007A4AB1" w:rsidP="00835228"/>
        </w:tc>
      </w:tr>
      <w:tr w:rsidR="00950A58" w14:paraId="230B1B55" w14:textId="77777777" w:rsidTr="00BB4B43">
        <w:tc>
          <w:tcPr>
            <w:tcW w:w="828" w:type="dxa"/>
          </w:tcPr>
          <w:p w14:paraId="7C964D78" w14:textId="77777777" w:rsidR="00950A58" w:rsidRDefault="00201803" w:rsidP="00950A58">
            <w:r>
              <w:t>4</w:t>
            </w:r>
          </w:p>
        </w:tc>
        <w:tc>
          <w:tcPr>
            <w:tcW w:w="3420" w:type="dxa"/>
          </w:tcPr>
          <w:p w14:paraId="62F6F752" w14:textId="77777777" w:rsidR="00950A58" w:rsidRDefault="00950A58" w:rsidP="00950A58">
            <w:r>
              <w:t>Standardized Direction</w:t>
            </w:r>
          </w:p>
        </w:tc>
        <w:tc>
          <w:tcPr>
            <w:tcW w:w="2304" w:type="dxa"/>
          </w:tcPr>
          <w:p w14:paraId="3BACF9AD" w14:textId="77777777" w:rsidR="00950A58" w:rsidRDefault="00ED2414" w:rsidP="00950A58">
            <w:r>
              <w:t>Not implemented</w:t>
            </w:r>
          </w:p>
        </w:tc>
      </w:tr>
      <w:tr w:rsidR="00BA056D" w14:paraId="276AB147" w14:textId="77777777" w:rsidTr="00BB4B43">
        <w:tc>
          <w:tcPr>
            <w:tcW w:w="828" w:type="dxa"/>
          </w:tcPr>
          <w:p w14:paraId="7A036E3D" w14:textId="77777777" w:rsidR="00BA056D" w:rsidRDefault="00201803" w:rsidP="00835228">
            <w:r>
              <w:t>3</w:t>
            </w:r>
          </w:p>
        </w:tc>
        <w:tc>
          <w:tcPr>
            <w:tcW w:w="3420" w:type="dxa"/>
          </w:tcPr>
          <w:p w14:paraId="445B1985" w14:textId="77777777" w:rsidR="00BA056D" w:rsidRDefault="00BA056D" w:rsidP="00835228">
            <w:r>
              <w:t>Ramp/Immediate</w:t>
            </w:r>
          </w:p>
        </w:tc>
        <w:tc>
          <w:tcPr>
            <w:tcW w:w="2304" w:type="dxa"/>
          </w:tcPr>
          <w:p w14:paraId="0DA123B1" w14:textId="77777777" w:rsidR="00BA056D" w:rsidRDefault="00BA056D" w:rsidP="00835228"/>
        </w:tc>
      </w:tr>
      <w:tr w:rsidR="007A4AB1" w14:paraId="33AD6A41" w14:textId="77777777" w:rsidTr="00BB4B43">
        <w:tc>
          <w:tcPr>
            <w:tcW w:w="828" w:type="dxa"/>
          </w:tcPr>
          <w:p w14:paraId="78E884CA" w14:textId="77777777" w:rsidR="007A4AB1" w:rsidRDefault="00201803" w:rsidP="00835228">
            <w:r>
              <w:t>2</w:t>
            </w:r>
          </w:p>
        </w:tc>
        <w:tc>
          <w:tcPr>
            <w:tcW w:w="3420" w:type="dxa"/>
          </w:tcPr>
          <w:p w14:paraId="6428DBF5" w14:textId="77777777" w:rsidR="007A4AB1" w:rsidRDefault="007A4AB1" w:rsidP="00835228">
            <w:r>
              <w:t>Closed Loop</w:t>
            </w:r>
          </w:p>
        </w:tc>
        <w:tc>
          <w:tcPr>
            <w:tcW w:w="2304" w:type="dxa"/>
          </w:tcPr>
          <w:p w14:paraId="6EEE7361" w14:textId="77777777" w:rsidR="007A4AB1" w:rsidRDefault="00ED2414" w:rsidP="00835228">
            <w:r>
              <w:t>Not implemented</w:t>
            </w:r>
          </w:p>
        </w:tc>
      </w:tr>
      <w:tr w:rsidR="007A4AB1" w14:paraId="508C9C5D" w14:textId="77777777" w:rsidTr="00BB4B43">
        <w:tc>
          <w:tcPr>
            <w:tcW w:w="828" w:type="dxa"/>
          </w:tcPr>
          <w:p w14:paraId="249FAAB8" w14:textId="77777777" w:rsidR="007A4AB1" w:rsidRDefault="00201803" w:rsidP="00835228">
            <w:r>
              <w:t>1</w:t>
            </w:r>
          </w:p>
        </w:tc>
        <w:tc>
          <w:tcPr>
            <w:tcW w:w="3420" w:type="dxa"/>
          </w:tcPr>
          <w:p w14:paraId="7FC64335" w14:textId="77777777" w:rsidR="007A4AB1" w:rsidRDefault="007A4AB1" w:rsidP="00835228">
            <w:r>
              <w:t xml:space="preserve">Fast </w:t>
            </w:r>
            <w:proofErr w:type="spellStart"/>
            <w:r>
              <w:t>FeedBack</w:t>
            </w:r>
            <w:proofErr w:type="spellEnd"/>
            <w:r>
              <w:t xml:space="preserve"> </w:t>
            </w:r>
          </w:p>
        </w:tc>
        <w:tc>
          <w:tcPr>
            <w:tcW w:w="2304" w:type="dxa"/>
          </w:tcPr>
          <w:p w14:paraId="4E938ECA" w14:textId="77777777" w:rsidR="007A4AB1" w:rsidRDefault="00ED2414" w:rsidP="00835228">
            <w:r>
              <w:t>Not implemented</w:t>
            </w:r>
          </w:p>
        </w:tc>
      </w:tr>
      <w:tr w:rsidR="007A4AB1" w14:paraId="056C3163" w14:textId="77777777" w:rsidTr="00BB4B43">
        <w:tc>
          <w:tcPr>
            <w:tcW w:w="828" w:type="dxa"/>
          </w:tcPr>
          <w:p w14:paraId="7B7EFE02" w14:textId="77777777" w:rsidR="007A4AB1" w:rsidRDefault="00201803" w:rsidP="00835228">
            <w:r>
              <w:t>0</w:t>
            </w:r>
          </w:p>
        </w:tc>
        <w:tc>
          <w:tcPr>
            <w:tcW w:w="3420" w:type="dxa"/>
          </w:tcPr>
          <w:p w14:paraId="095DAEFE" w14:textId="77777777" w:rsidR="007A4AB1" w:rsidRDefault="007A4AB1" w:rsidP="00835228">
            <w:r>
              <w:t>Configured</w:t>
            </w:r>
          </w:p>
        </w:tc>
        <w:tc>
          <w:tcPr>
            <w:tcW w:w="2304" w:type="dxa"/>
          </w:tcPr>
          <w:p w14:paraId="4C4CEA3D" w14:textId="77777777" w:rsidR="007A4AB1" w:rsidRDefault="007A4AB1" w:rsidP="00835228"/>
        </w:tc>
      </w:tr>
    </w:tbl>
    <w:p w14:paraId="779021D8" w14:textId="77777777" w:rsidR="007A4AB1" w:rsidRDefault="007A4AB1" w:rsidP="00C37D9F">
      <w:pPr>
        <w:pStyle w:val="Heading3"/>
      </w:pPr>
      <w:bookmarkStart w:id="13" w:name="_Toc412012726"/>
      <w:r>
        <w:t>Ramp Rate</w:t>
      </w:r>
      <w:bookmarkEnd w:id="13"/>
    </w:p>
    <w:tbl>
      <w:tblPr>
        <w:tblStyle w:val="Table"/>
        <w:tblW w:w="6552" w:type="dxa"/>
        <w:tblInd w:w="720" w:type="dxa"/>
        <w:tblLayout w:type="fixed"/>
        <w:tblLook w:val="01E0" w:firstRow="1" w:lastRow="1" w:firstColumn="1" w:lastColumn="1" w:noHBand="0" w:noVBand="0"/>
      </w:tblPr>
      <w:tblGrid>
        <w:gridCol w:w="828"/>
        <w:gridCol w:w="3420"/>
        <w:gridCol w:w="2304"/>
      </w:tblGrid>
      <w:tr w:rsidR="007A4AB1" w14:paraId="3A46B657" w14:textId="77777777" w:rsidTr="00BB4B43">
        <w:tc>
          <w:tcPr>
            <w:tcW w:w="828" w:type="dxa"/>
          </w:tcPr>
          <w:p w14:paraId="5285E4A7" w14:textId="77777777" w:rsidR="007A4AB1" w:rsidRDefault="007A4AB1" w:rsidP="00835228">
            <w:r>
              <w:t>Bit</w:t>
            </w:r>
          </w:p>
        </w:tc>
        <w:tc>
          <w:tcPr>
            <w:tcW w:w="3420" w:type="dxa"/>
          </w:tcPr>
          <w:p w14:paraId="50895670" w14:textId="77777777" w:rsidR="007A4AB1" w:rsidRDefault="007A4AB1" w:rsidP="00835228"/>
        </w:tc>
        <w:tc>
          <w:tcPr>
            <w:tcW w:w="2304" w:type="dxa"/>
          </w:tcPr>
          <w:p w14:paraId="38C1F859" w14:textId="77777777" w:rsidR="007A4AB1" w:rsidRDefault="007A4AB1" w:rsidP="00835228"/>
        </w:tc>
      </w:tr>
      <w:tr w:rsidR="007A4AB1" w14:paraId="52B625BB" w14:textId="77777777" w:rsidTr="00BB4B43">
        <w:tc>
          <w:tcPr>
            <w:tcW w:w="828" w:type="dxa"/>
          </w:tcPr>
          <w:p w14:paraId="25B03D91" w14:textId="77777777" w:rsidR="007A4AB1" w:rsidRDefault="00ED707A" w:rsidP="007A4AB1">
            <w:r>
              <w:t>[31</w:t>
            </w:r>
            <w:r w:rsidR="007A4AB1">
              <w:t>:</w:t>
            </w:r>
            <w:r w:rsidR="00EB02A7">
              <w:t>0</w:t>
            </w:r>
            <w:r w:rsidR="007A4AB1">
              <w:t>0]</w:t>
            </w:r>
          </w:p>
        </w:tc>
        <w:tc>
          <w:tcPr>
            <w:tcW w:w="3420" w:type="dxa"/>
          </w:tcPr>
          <w:p w14:paraId="2BBE3514" w14:textId="77777777" w:rsidR="007A4AB1" w:rsidRDefault="007A4AB1" w:rsidP="00835228">
            <w:r>
              <w:t>Ramp Rate</w:t>
            </w:r>
          </w:p>
        </w:tc>
        <w:tc>
          <w:tcPr>
            <w:tcW w:w="2304" w:type="dxa"/>
          </w:tcPr>
          <w:p w14:paraId="3C56D6A3" w14:textId="77777777" w:rsidR="007A4AB1" w:rsidRDefault="004963B2" w:rsidP="00ED2414">
            <w:r>
              <w:t xml:space="preserve">Int32 in </w:t>
            </w:r>
            <w:r w:rsidR="00ED2414">
              <w:t>µA</w:t>
            </w:r>
            <w:r w:rsidR="007A4AB1">
              <w:t>/sec</w:t>
            </w:r>
          </w:p>
        </w:tc>
      </w:tr>
    </w:tbl>
    <w:p w14:paraId="0C8FE7CE" w14:textId="77777777" w:rsidR="00A6261F" w:rsidRPr="00A6261F" w:rsidRDefault="00A6261F" w:rsidP="00A6261F"/>
    <w:p w14:paraId="5D377965" w14:textId="77777777" w:rsidR="005B6231" w:rsidRDefault="005B6231" w:rsidP="00A6261F">
      <w:pPr>
        <w:pStyle w:val="Heading2"/>
      </w:pPr>
      <w:bookmarkStart w:id="14" w:name="_Toc412012727"/>
      <w:r>
        <w:t>Full Scale Current</w:t>
      </w:r>
      <w:bookmarkEnd w:id="14"/>
    </w:p>
    <w:p w14:paraId="1E1D7F71" w14:textId="77777777" w:rsidR="005B6231" w:rsidRDefault="005B6231" w:rsidP="005B6231">
      <w:r>
        <w:t xml:space="preserve">The </w:t>
      </w:r>
      <w:proofErr w:type="spellStart"/>
      <w:r>
        <w:t>Fullscale</w:t>
      </w:r>
      <w:proofErr w:type="spellEnd"/>
      <w:r>
        <w:t xml:space="preserve"> value for the </w:t>
      </w:r>
      <w:proofErr w:type="spellStart"/>
      <w:r>
        <w:t>SetPoint</w:t>
      </w:r>
      <w:proofErr w:type="spellEnd"/>
      <w:r>
        <w:t xml:space="preserve"> DAC and the </w:t>
      </w:r>
      <w:proofErr w:type="spellStart"/>
      <w:r>
        <w:t>ReadBack</w:t>
      </w:r>
      <w:proofErr w:type="spellEnd"/>
      <w:r>
        <w:t xml:space="preserve"> ADC can be different depending on the type of MCOR installed. MCOR 6, 9 and 12 have a </w:t>
      </w:r>
      <w:proofErr w:type="spellStart"/>
      <w:r>
        <w:t>ReadBack</w:t>
      </w:r>
      <w:proofErr w:type="spellEnd"/>
      <w:r>
        <w:t xml:space="preserve"> of 10V is 12A. MCOR 1, 1.5 and 2 have a </w:t>
      </w:r>
      <w:proofErr w:type="spellStart"/>
      <w:r>
        <w:t>ReadBack</w:t>
      </w:r>
      <w:proofErr w:type="spellEnd"/>
      <w:r>
        <w:t xml:space="preserve"> of 10V is 2A.</w:t>
      </w:r>
      <w:r w:rsidR="000B6156">
        <w:t xml:space="preserve"> The DAC full-scale voltage is 10.</w:t>
      </w:r>
      <w:r w:rsidR="00441CE0">
        <w:t>2564, so the actual DAC full-scale is 2.564% over the nominal value below.</w:t>
      </w:r>
    </w:p>
    <w:tbl>
      <w:tblPr>
        <w:tblStyle w:val="TableGrid"/>
        <w:tblW w:w="4608" w:type="dxa"/>
        <w:tblInd w:w="720" w:type="dxa"/>
        <w:tblLayout w:type="fixed"/>
        <w:tblLook w:val="04A0" w:firstRow="1" w:lastRow="0" w:firstColumn="1" w:lastColumn="0" w:noHBand="0" w:noVBand="1"/>
      </w:tblPr>
      <w:tblGrid>
        <w:gridCol w:w="806"/>
        <w:gridCol w:w="639"/>
        <w:gridCol w:w="872"/>
        <w:gridCol w:w="1016"/>
        <w:gridCol w:w="1275"/>
      </w:tblGrid>
      <w:tr w:rsidR="00441CE0" w14:paraId="7BF26558" w14:textId="77777777" w:rsidTr="00441CE0">
        <w:tc>
          <w:tcPr>
            <w:tcW w:w="806" w:type="dxa"/>
          </w:tcPr>
          <w:p w14:paraId="41004F19" w14:textId="77777777" w:rsidR="00441CE0" w:rsidRDefault="00441CE0" w:rsidP="00A6261F">
            <w:pPr>
              <w:jc w:val="center"/>
            </w:pPr>
          </w:p>
        </w:tc>
        <w:tc>
          <w:tcPr>
            <w:tcW w:w="2527" w:type="dxa"/>
            <w:gridSpan w:val="3"/>
          </w:tcPr>
          <w:p w14:paraId="4ACCF501" w14:textId="77777777" w:rsidR="00441CE0" w:rsidRDefault="00441CE0" w:rsidP="00906124">
            <w:pPr>
              <w:jc w:val="center"/>
            </w:pPr>
            <w:r>
              <w:t xml:space="preserve">Nominal </w:t>
            </w:r>
            <w:proofErr w:type="spellStart"/>
            <w:r>
              <w:t>Fullscale</w:t>
            </w:r>
            <w:proofErr w:type="spellEnd"/>
            <w:r>
              <w:t xml:space="preserve"> Current</w:t>
            </w:r>
          </w:p>
        </w:tc>
        <w:tc>
          <w:tcPr>
            <w:tcW w:w="1275" w:type="dxa"/>
          </w:tcPr>
          <w:p w14:paraId="67C0C651" w14:textId="77777777" w:rsidR="00441CE0" w:rsidRDefault="00441CE0" w:rsidP="00906124">
            <w:pPr>
              <w:jc w:val="center"/>
            </w:pPr>
          </w:p>
        </w:tc>
      </w:tr>
      <w:tr w:rsidR="00441CE0" w14:paraId="59553EEA" w14:textId="77777777" w:rsidTr="00441CE0">
        <w:tc>
          <w:tcPr>
            <w:tcW w:w="806" w:type="dxa"/>
          </w:tcPr>
          <w:p w14:paraId="575A673A" w14:textId="77777777" w:rsidR="00441CE0" w:rsidRDefault="00441CE0" w:rsidP="00A6261F">
            <w:pPr>
              <w:jc w:val="center"/>
            </w:pPr>
            <w:r>
              <w:t>MCOR</w:t>
            </w:r>
          </w:p>
        </w:tc>
        <w:tc>
          <w:tcPr>
            <w:tcW w:w="639" w:type="dxa"/>
          </w:tcPr>
          <w:p w14:paraId="037DE3D4" w14:textId="77777777" w:rsidR="00441CE0" w:rsidRDefault="00441CE0" w:rsidP="005F3F19">
            <w:pPr>
              <w:jc w:val="center"/>
            </w:pPr>
            <w:r>
              <w:t xml:space="preserve">DAC </w:t>
            </w:r>
          </w:p>
        </w:tc>
        <w:tc>
          <w:tcPr>
            <w:tcW w:w="872" w:type="dxa"/>
          </w:tcPr>
          <w:p w14:paraId="21F4D6BA" w14:textId="77777777" w:rsidR="00441CE0" w:rsidRDefault="00441CE0" w:rsidP="00A6261F">
            <w:pPr>
              <w:jc w:val="center"/>
            </w:pPr>
            <w:r>
              <w:t>Monitor ADC</w:t>
            </w:r>
          </w:p>
        </w:tc>
        <w:tc>
          <w:tcPr>
            <w:tcW w:w="1016" w:type="dxa"/>
          </w:tcPr>
          <w:p w14:paraId="3ABF5164" w14:textId="77777777" w:rsidR="00441CE0" w:rsidRDefault="00441CE0" w:rsidP="00906124">
            <w:pPr>
              <w:jc w:val="center"/>
            </w:pPr>
            <w:proofErr w:type="spellStart"/>
            <w:r>
              <w:t>FeedBack</w:t>
            </w:r>
            <w:proofErr w:type="spellEnd"/>
            <w:r>
              <w:t xml:space="preserve"> ADC</w:t>
            </w:r>
          </w:p>
        </w:tc>
        <w:tc>
          <w:tcPr>
            <w:tcW w:w="1275" w:type="dxa"/>
          </w:tcPr>
          <w:p w14:paraId="6BF9E644" w14:textId="77777777" w:rsidR="00441CE0" w:rsidRDefault="00441CE0" w:rsidP="00906124">
            <w:pPr>
              <w:jc w:val="center"/>
            </w:pPr>
            <w:r>
              <w:t>DAC Full Scale Setting</w:t>
            </w:r>
          </w:p>
        </w:tc>
      </w:tr>
      <w:tr w:rsidR="00441CE0" w14:paraId="645D7D61" w14:textId="77777777" w:rsidTr="00441CE0">
        <w:tc>
          <w:tcPr>
            <w:tcW w:w="806" w:type="dxa"/>
          </w:tcPr>
          <w:p w14:paraId="219897CE" w14:textId="77777777" w:rsidR="00441CE0" w:rsidRDefault="00441CE0" w:rsidP="00A6261F">
            <w:pPr>
              <w:jc w:val="right"/>
            </w:pPr>
            <w:r>
              <w:t>30</w:t>
            </w:r>
          </w:p>
        </w:tc>
        <w:tc>
          <w:tcPr>
            <w:tcW w:w="639" w:type="dxa"/>
          </w:tcPr>
          <w:p w14:paraId="13E92B66" w14:textId="77777777" w:rsidR="00441CE0" w:rsidRDefault="00441CE0" w:rsidP="005F3F19">
            <w:pPr>
              <w:jc w:val="right"/>
            </w:pPr>
            <w:r>
              <w:t>30A</w:t>
            </w:r>
          </w:p>
        </w:tc>
        <w:tc>
          <w:tcPr>
            <w:tcW w:w="872" w:type="dxa"/>
          </w:tcPr>
          <w:p w14:paraId="1F36EC84" w14:textId="77777777" w:rsidR="00441CE0" w:rsidRDefault="00441CE0" w:rsidP="005F3F19">
            <w:pPr>
              <w:jc w:val="right"/>
            </w:pPr>
            <w:r>
              <w:t>30A</w:t>
            </w:r>
          </w:p>
        </w:tc>
        <w:tc>
          <w:tcPr>
            <w:tcW w:w="1016" w:type="dxa"/>
          </w:tcPr>
          <w:p w14:paraId="5F82D51A" w14:textId="77777777" w:rsidR="00441CE0" w:rsidRDefault="00441CE0" w:rsidP="005F3F19">
            <w:pPr>
              <w:jc w:val="right"/>
            </w:pPr>
            <w:r>
              <w:t>30A</w:t>
            </w:r>
          </w:p>
        </w:tc>
        <w:tc>
          <w:tcPr>
            <w:tcW w:w="1275" w:type="dxa"/>
          </w:tcPr>
          <w:p w14:paraId="216A68A9" w14:textId="77777777" w:rsidR="00441CE0" w:rsidRDefault="00441CE0" w:rsidP="00441CE0">
            <w:pPr>
              <w:jc w:val="right"/>
            </w:pPr>
            <w:r>
              <w:t>30.7692A</w:t>
            </w:r>
          </w:p>
        </w:tc>
      </w:tr>
      <w:tr w:rsidR="00441CE0" w14:paraId="7C051B4F" w14:textId="77777777" w:rsidTr="00441CE0">
        <w:tc>
          <w:tcPr>
            <w:tcW w:w="806" w:type="dxa"/>
          </w:tcPr>
          <w:p w14:paraId="5007C906" w14:textId="77777777" w:rsidR="00441CE0" w:rsidRDefault="00441CE0" w:rsidP="00331C4A">
            <w:pPr>
              <w:jc w:val="right"/>
            </w:pPr>
            <w:r>
              <w:t>20</w:t>
            </w:r>
          </w:p>
        </w:tc>
        <w:tc>
          <w:tcPr>
            <w:tcW w:w="639" w:type="dxa"/>
          </w:tcPr>
          <w:p w14:paraId="624F718D" w14:textId="77777777" w:rsidR="00441CE0" w:rsidRDefault="00441CE0" w:rsidP="005F3F19">
            <w:pPr>
              <w:jc w:val="right"/>
            </w:pPr>
            <w:r>
              <w:t>20A</w:t>
            </w:r>
          </w:p>
        </w:tc>
        <w:tc>
          <w:tcPr>
            <w:tcW w:w="872" w:type="dxa"/>
          </w:tcPr>
          <w:p w14:paraId="036F585D" w14:textId="77777777" w:rsidR="00441CE0" w:rsidRDefault="00441CE0" w:rsidP="005F3F19">
            <w:pPr>
              <w:jc w:val="right"/>
            </w:pPr>
            <w:r>
              <w:t>20A</w:t>
            </w:r>
          </w:p>
        </w:tc>
        <w:tc>
          <w:tcPr>
            <w:tcW w:w="1016" w:type="dxa"/>
          </w:tcPr>
          <w:p w14:paraId="660FA2FB" w14:textId="77777777" w:rsidR="00441CE0" w:rsidRDefault="00441CE0" w:rsidP="005F3F19">
            <w:pPr>
              <w:jc w:val="right"/>
            </w:pPr>
            <w:r>
              <w:t>20A</w:t>
            </w:r>
          </w:p>
        </w:tc>
        <w:tc>
          <w:tcPr>
            <w:tcW w:w="1275" w:type="dxa"/>
          </w:tcPr>
          <w:p w14:paraId="4AD712DE" w14:textId="77777777" w:rsidR="00441CE0" w:rsidRDefault="00441CE0" w:rsidP="005F3F19">
            <w:pPr>
              <w:jc w:val="right"/>
            </w:pPr>
            <w:r>
              <w:t>20.5128A</w:t>
            </w:r>
          </w:p>
        </w:tc>
      </w:tr>
      <w:tr w:rsidR="00441CE0" w14:paraId="7C223FDF" w14:textId="77777777" w:rsidTr="00441CE0">
        <w:tc>
          <w:tcPr>
            <w:tcW w:w="806" w:type="dxa"/>
          </w:tcPr>
          <w:p w14:paraId="4B73E586" w14:textId="77777777" w:rsidR="00441CE0" w:rsidRDefault="00441CE0" w:rsidP="00331C4A">
            <w:pPr>
              <w:jc w:val="right"/>
            </w:pPr>
            <w:r>
              <w:t>12</w:t>
            </w:r>
          </w:p>
        </w:tc>
        <w:tc>
          <w:tcPr>
            <w:tcW w:w="639" w:type="dxa"/>
          </w:tcPr>
          <w:p w14:paraId="389C2E4E" w14:textId="77777777" w:rsidR="00441CE0" w:rsidRDefault="00441CE0" w:rsidP="005F3F19">
            <w:pPr>
              <w:jc w:val="right"/>
            </w:pPr>
            <w:r>
              <w:t>12A</w:t>
            </w:r>
          </w:p>
        </w:tc>
        <w:tc>
          <w:tcPr>
            <w:tcW w:w="872" w:type="dxa"/>
          </w:tcPr>
          <w:p w14:paraId="6F67DF07" w14:textId="77777777" w:rsidR="00441CE0" w:rsidRDefault="00441CE0" w:rsidP="005F3F19">
            <w:pPr>
              <w:jc w:val="right"/>
            </w:pPr>
            <w:r>
              <w:t>12A</w:t>
            </w:r>
          </w:p>
        </w:tc>
        <w:tc>
          <w:tcPr>
            <w:tcW w:w="1016" w:type="dxa"/>
          </w:tcPr>
          <w:p w14:paraId="5F47B062" w14:textId="77777777" w:rsidR="00441CE0" w:rsidRDefault="00441CE0" w:rsidP="005F3F19">
            <w:pPr>
              <w:jc w:val="right"/>
            </w:pPr>
            <w:r>
              <w:t>12A</w:t>
            </w:r>
          </w:p>
        </w:tc>
        <w:tc>
          <w:tcPr>
            <w:tcW w:w="1275" w:type="dxa"/>
          </w:tcPr>
          <w:p w14:paraId="3E497CA8" w14:textId="77777777" w:rsidR="00441CE0" w:rsidRDefault="00441CE0" w:rsidP="00441CE0">
            <w:pPr>
              <w:tabs>
                <w:tab w:val="left" w:pos="1100"/>
              </w:tabs>
              <w:jc w:val="right"/>
            </w:pPr>
            <w:r>
              <w:t>12.30768A</w:t>
            </w:r>
          </w:p>
        </w:tc>
      </w:tr>
      <w:tr w:rsidR="00441CE0" w14:paraId="18340D00" w14:textId="77777777" w:rsidTr="00441CE0">
        <w:tc>
          <w:tcPr>
            <w:tcW w:w="806" w:type="dxa"/>
          </w:tcPr>
          <w:p w14:paraId="089009E4" w14:textId="77777777" w:rsidR="00441CE0" w:rsidRDefault="00441CE0" w:rsidP="00331C4A">
            <w:pPr>
              <w:jc w:val="right"/>
            </w:pPr>
            <w:r>
              <w:t>9</w:t>
            </w:r>
          </w:p>
        </w:tc>
        <w:tc>
          <w:tcPr>
            <w:tcW w:w="639" w:type="dxa"/>
          </w:tcPr>
          <w:p w14:paraId="4012BC87" w14:textId="77777777" w:rsidR="00441CE0" w:rsidRDefault="00441CE0" w:rsidP="005F3F19">
            <w:pPr>
              <w:jc w:val="right"/>
            </w:pPr>
            <w:r>
              <w:t>9A</w:t>
            </w:r>
          </w:p>
        </w:tc>
        <w:tc>
          <w:tcPr>
            <w:tcW w:w="872" w:type="dxa"/>
          </w:tcPr>
          <w:p w14:paraId="081074EE" w14:textId="77777777" w:rsidR="00441CE0" w:rsidRDefault="00441CE0" w:rsidP="005F3F19">
            <w:pPr>
              <w:jc w:val="right"/>
            </w:pPr>
            <w:r>
              <w:t xml:space="preserve">12A </w:t>
            </w:r>
          </w:p>
        </w:tc>
        <w:tc>
          <w:tcPr>
            <w:tcW w:w="1016" w:type="dxa"/>
          </w:tcPr>
          <w:p w14:paraId="47137A81" w14:textId="77777777" w:rsidR="00441CE0" w:rsidRDefault="00441CE0" w:rsidP="005F3F19">
            <w:pPr>
              <w:jc w:val="right"/>
            </w:pPr>
            <w:r>
              <w:t xml:space="preserve">9A </w:t>
            </w:r>
          </w:p>
        </w:tc>
        <w:tc>
          <w:tcPr>
            <w:tcW w:w="1275" w:type="dxa"/>
          </w:tcPr>
          <w:p w14:paraId="65A41D61" w14:textId="77777777" w:rsidR="00441CE0" w:rsidRDefault="00441CE0" w:rsidP="005F3F19">
            <w:pPr>
              <w:jc w:val="right"/>
            </w:pPr>
            <w:r>
              <w:t>9.23076A</w:t>
            </w:r>
          </w:p>
        </w:tc>
      </w:tr>
      <w:tr w:rsidR="00441CE0" w14:paraId="57207C92" w14:textId="77777777" w:rsidTr="00441CE0">
        <w:tc>
          <w:tcPr>
            <w:tcW w:w="806" w:type="dxa"/>
          </w:tcPr>
          <w:p w14:paraId="1946A7AE" w14:textId="77777777" w:rsidR="00441CE0" w:rsidRDefault="00441CE0" w:rsidP="00331C4A">
            <w:pPr>
              <w:jc w:val="right"/>
            </w:pPr>
            <w:r>
              <w:t>6</w:t>
            </w:r>
          </w:p>
        </w:tc>
        <w:tc>
          <w:tcPr>
            <w:tcW w:w="639" w:type="dxa"/>
          </w:tcPr>
          <w:p w14:paraId="62C318CB" w14:textId="77777777" w:rsidR="00441CE0" w:rsidRDefault="00441CE0" w:rsidP="005F3F19">
            <w:pPr>
              <w:jc w:val="right"/>
            </w:pPr>
            <w:r>
              <w:t>6A</w:t>
            </w:r>
          </w:p>
        </w:tc>
        <w:tc>
          <w:tcPr>
            <w:tcW w:w="872" w:type="dxa"/>
          </w:tcPr>
          <w:p w14:paraId="11352DB5" w14:textId="77777777" w:rsidR="00441CE0" w:rsidRDefault="00441CE0" w:rsidP="005F3F19">
            <w:pPr>
              <w:jc w:val="right"/>
            </w:pPr>
            <w:r>
              <w:t xml:space="preserve">12A </w:t>
            </w:r>
          </w:p>
        </w:tc>
        <w:tc>
          <w:tcPr>
            <w:tcW w:w="1016" w:type="dxa"/>
          </w:tcPr>
          <w:p w14:paraId="2D8C8F46" w14:textId="77777777" w:rsidR="00441CE0" w:rsidRDefault="00441CE0" w:rsidP="005F3F19">
            <w:pPr>
              <w:jc w:val="right"/>
            </w:pPr>
            <w:r>
              <w:t xml:space="preserve">6A </w:t>
            </w:r>
          </w:p>
        </w:tc>
        <w:tc>
          <w:tcPr>
            <w:tcW w:w="1275" w:type="dxa"/>
          </w:tcPr>
          <w:p w14:paraId="3C67E2D0" w14:textId="77777777" w:rsidR="00441CE0" w:rsidRDefault="00441CE0" w:rsidP="005F3F19">
            <w:pPr>
              <w:jc w:val="right"/>
            </w:pPr>
            <w:r>
              <w:t>6.15384A</w:t>
            </w:r>
          </w:p>
        </w:tc>
      </w:tr>
      <w:tr w:rsidR="00441CE0" w14:paraId="63C485DD" w14:textId="77777777" w:rsidTr="00441CE0">
        <w:tc>
          <w:tcPr>
            <w:tcW w:w="806" w:type="dxa"/>
          </w:tcPr>
          <w:p w14:paraId="7842F596" w14:textId="77777777" w:rsidR="00441CE0" w:rsidRDefault="00441CE0" w:rsidP="00331C4A">
            <w:pPr>
              <w:jc w:val="right"/>
            </w:pPr>
            <w:r>
              <w:t>2</w:t>
            </w:r>
          </w:p>
        </w:tc>
        <w:tc>
          <w:tcPr>
            <w:tcW w:w="639" w:type="dxa"/>
          </w:tcPr>
          <w:p w14:paraId="103212AF" w14:textId="77777777" w:rsidR="00441CE0" w:rsidRDefault="00441CE0" w:rsidP="005F3F19">
            <w:pPr>
              <w:jc w:val="right"/>
            </w:pPr>
            <w:r>
              <w:t>2A</w:t>
            </w:r>
          </w:p>
        </w:tc>
        <w:tc>
          <w:tcPr>
            <w:tcW w:w="872" w:type="dxa"/>
          </w:tcPr>
          <w:p w14:paraId="071E8856" w14:textId="77777777" w:rsidR="00441CE0" w:rsidRDefault="00441CE0" w:rsidP="005F3F19">
            <w:pPr>
              <w:jc w:val="right"/>
            </w:pPr>
            <w:r>
              <w:t xml:space="preserve">2A </w:t>
            </w:r>
          </w:p>
        </w:tc>
        <w:tc>
          <w:tcPr>
            <w:tcW w:w="1016" w:type="dxa"/>
          </w:tcPr>
          <w:p w14:paraId="12BE4126" w14:textId="77777777" w:rsidR="00441CE0" w:rsidRDefault="00441CE0" w:rsidP="005F3F19">
            <w:pPr>
              <w:jc w:val="right"/>
            </w:pPr>
            <w:r>
              <w:t xml:space="preserve">2A </w:t>
            </w:r>
          </w:p>
        </w:tc>
        <w:tc>
          <w:tcPr>
            <w:tcW w:w="1275" w:type="dxa"/>
          </w:tcPr>
          <w:p w14:paraId="3CAACD6C" w14:textId="77777777" w:rsidR="00441CE0" w:rsidRDefault="00441CE0" w:rsidP="005F3F19">
            <w:pPr>
              <w:jc w:val="right"/>
            </w:pPr>
            <w:r>
              <w:t>2.05128A</w:t>
            </w:r>
          </w:p>
        </w:tc>
      </w:tr>
      <w:tr w:rsidR="00441CE0" w14:paraId="77821EF9" w14:textId="77777777" w:rsidTr="00441CE0">
        <w:tc>
          <w:tcPr>
            <w:tcW w:w="806" w:type="dxa"/>
          </w:tcPr>
          <w:p w14:paraId="6C964F70" w14:textId="77777777" w:rsidR="00441CE0" w:rsidRDefault="00441CE0" w:rsidP="00331C4A">
            <w:pPr>
              <w:jc w:val="right"/>
            </w:pPr>
            <w:r>
              <w:t>1.5</w:t>
            </w:r>
          </w:p>
        </w:tc>
        <w:tc>
          <w:tcPr>
            <w:tcW w:w="639" w:type="dxa"/>
          </w:tcPr>
          <w:p w14:paraId="17C021B3" w14:textId="77777777" w:rsidR="00441CE0" w:rsidRDefault="00441CE0" w:rsidP="005F3F19">
            <w:pPr>
              <w:jc w:val="right"/>
            </w:pPr>
            <w:r>
              <w:t>1.5A</w:t>
            </w:r>
          </w:p>
        </w:tc>
        <w:tc>
          <w:tcPr>
            <w:tcW w:w="872" w:type="dxa"/>
          </w:tcPr>
          <w:p w14:paraId="3FE1E453" w14:textId="77777777" w:rsidR="00441CE0" w:rsidRDefault="00441CE0" w:rsidP="005F3F19">
            <w:pPr>
              <w:jc w:val="right"/>
            </w:pPr>
            <w:r>
              <w:t>2A</w:t>
            </w:r>
          </w:p>
        </w:tc>
        <w:tc>
          <w:tcPr>
            <w:tcW w:w="1016" w:type="dxa"/>
          </w:tcPr>
          <w:p w14:paraId="0312DE4D" w14:textId="77777777" w:rsidR="00441CE0" w:rsidRDefault="00441CE0" w:rsidP="005F3F19">
            <w:pPr>
              <w:jc w:val="right"/>
            </w:pPr>
            <w:r>
              <w:t>1.5A</w:t>
            </w:r>
          </w:p>
        </w:tc>
        <w:tc>
          <w:tcPr>
            <w:tcW w:w="1275" w:type="dxa"/>
          </w:tcPr>
          <w:p w14:paraId="2390CE92" w14:textId="77777777" w:rsidR="00441CE0" w:rsidRDefault="00441CE0" w:rsidP="00441CE0">
            <w:pPr>
              <w:jc w:val="right"/>
            </w:pPr>
            <w:r>
              <w:t>1.53846A</w:t>
            </w:r>
          </w:p>
        </w:tc>
      </w:tr>
      <w:tr w:rsidR="00441CE0" w14:paraId="254C40F0" w14:textId="77777777" w:rsidTr="00441CE0">
        <w:tc>
          <w:tcPr>
            <w:tcW w:w="806" w:type="dxa"/>
          </w:tcPr>
          <w:p w14:paraId="19F14E3C" w14:textId="77777777" w:rsidR="00441CE0" w:rsidRDefault="00441CE0" w:rsidP="00331C4A">
            <w:pPr>
              <w:jc w:val="right"/>
            </w:pPr>
            <w:r>
              <w:t>1</w:t>
            </w:r>
          </w:p>
        </w:tc>
        <w:tc>
          <w:tcPr>
            <w:tcW w:w="639" w:type="dxa"/>
          </w:tcPr>
          <w:p w14:paraId="1ECA17E4" w14:textId="77777777" w:rsidR="00441CE0" w:rsidRDefault="00441CE0" w:rsidP="005F3F19">
            <w:pPr>
              <w:jc w:val="right"/>
            </w:pPr>
            <w:r>
              <w:t>1A</w:t>
            </w:r>
          </w:p>
        </w:tc>
        <w:tc>
          <w:tcPr>
            <w:tcW w:w="872" w:type="dxa"/>
          </w:tcPr>
          <w:p w14:paraId="2ADC61D4" w14:textId="77777777" w:rsidR="00441CE0" w:rsidRDefault="00441CE0" w:rsidP="005F3F19">
            <w:pPr>
              <w:jc w:val="right"/>
            </w:pPr>
            <w:r>
              <w:t>2A</w:t>
            </w:r>
          </w:p>
        </w:tc>
        <w:tc>
          <w:tcPr>
            <w:tcW w:w="1016" w:type="dxa"/>
          </w:tcPr>
          <w:p w14:paraId="7DDC0194" w14:textId="77777777" w:rsidR="00441CE0" w:rsidRDefault="00441CE0" w:rsidP="005F3F19">
            <w:pPr>
              <w:jc w:val="right"/>
            </w:pPr>
            <w:r>
              <w:t>1A</w:t>
            </w:r>
          </w:p>
        </w:tc>
        <w:tc>
          <w:tcPr>
            <w:tcW w:w="1275" w:type="dxa"/>
          </w:tcPr>
          <w:p w14:paraId="26A492DC" w14:textId="77777777" w:rsidR="00441CE0" w:rsidRDefault="00441CE0" w:rsidP="005F3F19">
            <w:pPr>
              <w:jc w:val="right"/>
            </w:pPr>
            <w:r>
              <w:t>1.02564A</w:t>
            </w:r>
          </w:p>
        </w:tc>
      </w:tr>
    </w:tbl>
    <w:p w14:paraId="308D56CC" w14:textId="77777777" w:rsidR="00331C4A" w:rsidRDefault="00331C4A" w:rsidP="005B6231"/>
    <w:p w14:paraId="577F1CD4" w14:textId="77777777" w:rsidR="00471412" w:rsidRDefault="006D5125" w:rsidP="00C37D9F">
      <w:pPr>
        <w:pStyle w:val="Heading3"/>
      </w:pPr>
      <w:bookmarkStart w:id="15" w:name="_Toc412012728"/>
      <w:r>
        <w:lastRenderedPageBreak/>
        <w:t>Full Scale</w:t>
      </w:r>
      <w:r w:rsidR="005B6231">
        <w:t xml:space="preserve"> </w:t>
      </w:r>
      <w:r w:rsidR="001F2546">
        <w:t xml:space="preserve">DAC </w:t>
      </w:r>
      <w:proofErr w:type="spellStart"/>
      <w:r w:rsidR="005B6231">
        <w:t>SetPoint</w:t>
      </w:r>
      <w:proofErr w:type="spellEnd"/>
      <w:r w:rsidR="00471412">
        <w:t xml:space="preserve"> Current</w:t>
      </w:r>
      <w:bookmarkEnd w:id="15"/>
    </w:p>
    <w:tbl>
      <w:tblPr>
        <w:tblStyle w:val="Table"/>
        <w:tblW w:w="6552" w:type="dxa"/>
        <w:tblInd w:w="720" w:type="dxa"/>
        <w:tblLayout w:type="fixed"/>
        <w:tblLook w:val="01E0" w:firstRow="1" w:lastRow="1" w:firstColumn="1" w:lastColumn="1" w:noHBand="0" w:noVBand="0"/>
      </w:tblPr>
      <w:tblGrid>
        <w:gridCol w:w="828"/>
        <w:gridCol w:w="3420"/>
        <w:gridCol w:w="2304"/>
      </w:tblGrid>
      <w:tr w:rsidR="00471412" w14:paraId="05F89503" w14:textId="77777777" w:rsidTr="00BB4B43">
        <w:tc>
          <w:tcPr>
            <w:tcW w:w="828" w:type="dxa"/>
          </w:tcPr>
          <w:p w14:paraId="3D67EAF5" w14:textId="77777777" w:rsidR="00471412" w:rsidRDefault="00471412" w:rsidP="005E733C">
            <w:r>
              <w:t>Bit</w:t>
            </w:r>
          </w:p>
        </w:tc>
        <w:tc>
          <w:tcPr>
            <w:tcW w:w="3420" w:type="dxa"/>
          </w:tcPr>
          <w:p w14:paraId="797E50C6" w14:textId="77777777" w:rsidR="00471412" w:rsidRDefault="00471412" w:rsidP="005E733C"/>
        </w:tc>
        <w:tc>
          <w:tcPr>
            <w:tcW w:w="2304" w:type="dxa"/>
          </w:tcPr>
          <w:p w14:paraId="7B04FA47" w14:textId="77777777" w:rsidR="00471412" w:rsidRDefault="00471412" w:rsidP="005E733C"/>
        </w:tc>
      </w:tr>
      <w:tr w:rsidR="00471412" w14:paraId="285B3791" w14:textId="77777777" w:rsidTr="00BB4B43">
        <w:tc>
          <w:tcPr>
            <w:tcW w:w="828" w:type="dxa"/>
          </w:tcPr>
          <w:p w14:paraId="7C21DD9A" w14:textId="77777777" w:rsidR="00471412" w:rsidRDefault="00ED707A" w:rsidP="005E733C">
            <w:r>
              <w:t>[31</w:t>
            </w:r>
            <w:r w:rsidR="00471412">
              <w:t>:00]</w:t>
            </w:r>
          </w:p>
        </w:tc>
        <w:tc>
          <w:tcPr>
            <w:tcW w:w="3420" w:type="dxa"/>
          </w:tcPr>
          <w:p w14:paraId="137A834C" w14:textId="77777777" w:rsidR="00471412" w:rsidRDefault="006D5125" w:rsidP="005E733C">
            <w:r>
              <w:t>Full Scale Current</w:t>
            </w:r>
          </w:p>
        </w:tc>
        <w:tc>
          <w:tcPr>
            <w:tcW w:w="2304" w:type="dxa"/>
          </w:tcPr>
          <w:p w14:paraId="7BF8E578" w14:textId="77777777" w:rsidR="00471412" w:rsidRDefault="004963B2" w:rsidP="005E733C">
            <w:r>
              <w:t>In</w:t>
            </w:r>
            <w:r w:rsidR="00285A66">
              <w:t>t</w:t>
            </w:r>
            <w:r>
              <w:t xml:space="preserve">32 in </w:t>
            </w:r>
            <w:r w:rsidR="00ED2414">
              <w:t>µA</w:t>
            </w:r>
          </w:p>
        </w:tc>
      </w:tr>
    </w:tbl>
    <w:p w14:paraId="42C9030C" w14:textId="77777777" w:rsidR="005B6231" w:rsidRDefault="005B6231" w:rsidP="00C37D9F">
      <w:pPr>
        <w:pStyle w:val="Heading3"/>
      </w:pPr>
      <w:bookmarkStart w:id="16" w:name="_Toc412012729"/>
      <w:r>
        <w:t>Full Scale</w:t>
      </w:r>
      <w:r w:rsidR="001F2546">
        <w:t xml:space="preserve"> ADC </w:t>
      </w:r>
      <w:proofErr w:type="spellStart"/>
      <w:r>
        <w:t>ReadBack</w:t>
      </w:r>
      <w:proofErr w:type="spellEnd"/>
      <w:r>
        <w:t xml:space="preserve"> Current</w:t>
      </w:r>
      <w:bookmarkEnd w:id="16"/>
    </w:p>
    <w:tbl>
      <w:tblPr>
        <w:tblStyle w:val="Table"/>
        <w:tblW w:w="6552" w:type="dxa"/>
        <w:tblInd w:w="720" w:type="dxa"/>
        <w:tblLayout w:type="fixed"/>
        <w:tblLook w:val="01E0" w:firstRow="1" w:lastRow="1" w:firstColumn="1" w:lastColumn="1" w:noHBand="0" w:noVBand="0"/>
      </w:tblPr>
      <w:tblGrid>
        <w:gridCol w:w="828"/>
        <w:gridCol w:w="3420"/>
        <w:gridCol w:w="2304"/>
      </w:tblGrid>
      <w:tr w:rsidR="005B6231" w14:paraId="05B2EA20" w14:textId="77777777" w:rsidTr="00BB4B43">
        <w:tc>
          <w:tcPr>
            <w:tcW w:w="828" w:type="dxa"/>
          </w:tcPr>
          <w:p w14:paraId="24E816B5" w14:textId="77777777" w:rsidR="005B6231" w:rsidRDefault="005B6231" w:rsidP="005B6231">
            <w:r>
              <w:t>Bit</w:t>
            </w:r>
          </w:p>
        </w:tc>
        <w:tc>
          <w:tcPr>
            <w:tcW w:w="3420" w:type="dxa"/>
          </w:tcPr>
          <w:p w14:paraId="568C698B" w14:textId="77777777" w:rsidR="005B6231" w:rsidRDefault="005B6231" w:rsidP="005B6231"/>
        </w:tc>
        <w:tc>
          <w:tcPr>
            <w:tcW w:w="2304" w:type="dxa"/>
          </w:tcPr>
          <w:p w14:paraId="1A939487" w14:textId="77777777" w:rsidR="005B6231" w:rsidRDefault="005B6231" w:rsidP="005B6231"/>
        </w:tc>
      </w:tr>
      <w:tr w:rsidR="005B6231" w14:paraId="1390A25F" w14:textId="77777777" w:rsidTr="00BB4B43">
        <w:tc>
          <w:tcPr>
            <w:tcW w:w="828" w:type="dxa"/>
          </w:tcPr>
          <w:p w14:paraId="71CACBDB" w14:textId="77777777" w:rsidR="005B6231" w:rsidRDefault="005B6231" w:rsidP="005B6231">
            <w:r>
              <w:t>[31:00]</w:t>
            </w:r>
          </w:p>
        </w:tc>
        <w:tc>
          <w:tcPr>
            <w:tcW w:w="3420" w:type="dxa"/>
          </w:tcPr>
          <w:p w14:paraId="5B5B230B" w14:textId="77777777" w:rsidR="005B6231" w:rsidRDefault="005B6231" w:rsidP="005B6231">
            <w:r>
              <w:t>Full Scale Current</w:t>
            </w:r>
          </w:p>
        </w:tc>
        <w:tc>
          <w:tcPr>
            <w:tcW w:w="2304" w:type="dxa"/>
          </w:tcPr>
          <w:p w14:paraId="5084D05D" w14:textId="77777777" w:rsidR="005B6231" w:rsidRDefault="005B6231" w:rsidP="005B6231">
            <w:r>
              <w:t xml:space="preserve">Int32 in </w:t>
            </w:r>
            <w:r w:rsidR="00ED2414">
              <w:t>µA</w:t>
            </w:r>
          </w:p>
        </w:tc>
      </w:tr>
    </w:tbl>
    <w:p w14:paraId="634576AE" w14:textId="77777777" w:rsidR="001C0DDE" w:rsidRDefault="001C0DDE" w:rsidP="00C37D9F">
      <w:pPr>
        <w:pStyle w:val="Heading3"/>
      </w:pPr>
      <w:bookmarkStart w:id="17" w:name="_Toc412012730"/>
      <w:r>
        <w:t>Samples/Average</w:t>
      </w:r>
      <w:bookmarkEnd w:id="17"/>
    </w:p>
    <w:p w14:paraId="53EE58F5" w14:textId="77777777" w:rsidR="009D25A0" w:rsidRPr="009D25A0" w:rsidRDefault="009D25A0" w:rsidP="009D25A0">
      <w:r>
        <w:t>Applies to both the Monitor and</w:t>
      </w:r>
      <w:r w:rsidR="00AB3E7F">
        <w:t xml:space="preserve"> the </w:t>
      </w:r>
      <w:proofErr w:type="spellStart"/>
      <w:r w:rsidR="00AB3E7F">
        <w:t>FeedBack</w:t>
      </w:r>
      <w:proofErr w:type="spellEnd"/>
      <w:r w:rsidR="00AB3E7F">
        <w:t xml:space="preserve"> Channel</w:t>
      </w:r>
    </w:p>
    <w:tbl>
      <w:tblPr>
        <w:tblStyle w:val="Table"/>
        <w:tblW w:w="6552" w:type="dxa"/>
        <w:tblInd w:w="720" w:type="dxa"/>
        <w:tblLayout w:type="fixed"/>
        <w:tblLook w:val="01E0" w:firstRow="1" w:lastRow="1" w:firstColumn="1" w:lastColumn="1" w:noHBand="0" w:noVBand="0"/>
      </w:tblPr>
      <w:tblGrid>
        <w:gridCol w:w="828"/>
        <w:gridCol w:w="1860"/>
        <w:gridCol w:w="3864"/>
      </w:tblGrid>
      <w:tr w:rsidR="001C0DDE" w14:paraId="29928F1D" w14:textId="77777777" w:rsidTr="00AB3E7F">
        <w:tc>
          <w:tcPr>
            <w:tcW w:w="828" w:type="dxa"/>
          </w:tcPr>
          <w:p w14:paraId="5D55DAAB" w14:textId="77777777" w:rsidR="001C0DDE" w:rsidRDefault="001C0DDE" w:rsidP="001C0DDE">
            <w:r>
              <w:t>Bit</w:t>
            </w:r>
          </w:p>
        </w:tc>
        <w:tc>
          <w:tcPr>
            <w:tcW w:w="1860" w:type="dxa"/>
          </w:tcPr>
          <w:p w14:paraId="6AA258D8" w14:textId="77777777" w:rsidR="001C0DDE" w:rsidRDefault="001C0DDE" w:rsidP="001C0DDE"/>
        </w:tc>
        <w:tc>
          <w:tcPr>
            <w:tcW w:w="3864" w:type="dxa"/>
          </w:tcPr>
          <w:p w14:paraId="6FFBD3EC" w14:textId="77777777" w:rsidR="001C0DDE" w:rsidRDefault="001C0DDE" w:rsidP="001C0DDE"/>
        </w:tc>
      </w:tr>
      <w:tr w:rsidR="001C0DDE" w14:paraId="21BF3F97" w14:textId="77777777" w:rsidTr="00AB3E7F">
        <w:tc>
          <w:tcPr>
            <w:tcW w:w="828" w:type="dxa"/>
          </w:tcPr>
          <w:p w14:paraId="684DA884" w14:textId="77777777" w:rsidR="001C0DDE" w:rsidRDefault="00AD170A" w:rsidP="00F66711">
            <w:r>
              <w:t>[31</w:t>
            </w:r>
            <w:r w:rsidR="001C0DDE">
              <w:t>:0</w:t>
            </w:r>
            <w:r w:rsidR="00F66711">
              <w:t>3</w:t>
            </w:r>
            <w:r w:rsidR="001C0DDE">
              <w:t>]</w:t>
            </w:r>
          </w:p>
        </w:tc>
        <w:tc>
          <w:tcPr>
            <w:tcW w:w="1860" w:type="dxa"/>
          </w:tcPr>
          <w:p w14:paraId="708B88C8" w14:textId="77777777" w:rsidR="001C0DDE" w:rsidRDefault="001C0DDE" w:rsidP="001C0DDE">
            <w:r>
              <w:t>unused</w:t>
            </w:r>
          </w:p>
        </w:tc>
        <w:tc>
          <w:tcPr>
            <w:tcW w:w="3864" w:type="dxa"/>
          </w:tcPr>
          <w:p w14:paraId="30DCCCAD" w14:textId="77777777" w:rsidR="001C0DDE" w:rsidRDefault="001C0DDE" w:rsidP="001C0DDE"/>
        </w:tc>
      </w:tr>
      <w:tr w:rsidR="001C0DDE" w14:paraId="75A5220C" w14:textId="77777777" w:rsidTr="00AB3E7F">
        <w:tc>
          <w:tcPr>
            <w:tcW w:w="828" w:type="dxa"/>
          </w:tcPr>
          <w:p w14:paraId="102202BF" w14:textId="77777777" w:rsidR="001C0DDE" w:rsidRDefault="00F66711" w:rsidP="001C0DDE">
            <w:r>
              <w:t>[02</w:t>
            </w:r>
            <w:r w:rsidR="001C0DDE">
              <w:t>:00]</w:t>
            </w:r>
          </w:p>
        </w:tc>
        <w:tc>
          <w:tcPr>
            <w:tcW w:w="1860" w:type="dxa"/>
          </w:tcPr>
          <w:p w14:paraId="0C9A739A" w14:textId="77777777" w:rsidR="001C0DDE" w:rsidRDefault="001C0DDE" w:rsidP="001C0DDE">
            <w:r>
              <w:t>Number of samples to average over</w:t>
            </w:r>
          </w:p>
        </w:tc>
        <w:tc>
          <w:tcPr>
            <w:tcW w:w="3864" w:type="dxa"/>
          </w:tcPr>
          <w:p w14:paraId="4C23C979" w14:textId="77777777" w:rsidR="000B6877" w:rsidRDefault="000B6877" w:rsidP="001C0DDE">
            <w:r>
              <w:t>0x5</w:t>
            </w:r>
            <w:r w:rsidR="006E5D1D">
              <w:t xml:space="preserve"> </w:t>
            </w:r>
            <w:r w:rsidRPr="000B6877">
              <w:rPr>
                <w:rFonts w:ascii="Wingdings" w:eastAsia="Wingdings" w:hAnsi="Wingdings" w:cs="Wingdings"/>
              </w:rPr>
              <w:t>à</w:t>
            </w:r>
            <w:r>
              <w:t xml:space="preserve"> 32</w:t>
            </w:r>
          </w:p>
          <w:p w14:paraId="36EDA005" w14:textId="77777777" w:rsidR="00F66711" w:rsidRDefault="00F66711" w:rsidP="001C0DDE">
            <w:r>
              <w:t xml:space="preserve">0x4 </w:t>
            </w:r>
            <w:r w:rsidRPr="00F66711">
              <w:rPr>
                <w:rFonts w:ascii="Wingdings" w:eastAsia="Wingdings" w:hAnsi="Wingdings" w:cs="Wingdings"/>
              </w:rPr>
              <w:t>à</w:t>
            </w:r>
            <w:r w:rsidR="000B6877">
              <w:t xml:space="preserve"> 16</w:t>
            </w:r>
          </w:p>
          <w:p w14:paraId="28D57294" w14:textId="77777777" w:rsidR="00F66711" w:rsidRDefault="00F66711" w:rsidP="001C0DDE">
            <w:r>
              <w:t xml:space="preserve">0x3 </w:t>
            </w:r>
            <w:r w:rsidRPr="00F66711">
              <w:rPr>
                <w:rFonts w:ascii="Wingdings" w:eastAsia="Wingdings" w:hAnsi="Wingdings" w:cs="Wingdings"/>
              </w:rPr>
              <w:t>à</w:t>
            </w:r>
            <w:r w:rsidR="000B6877">
              <w:t xml:space="preserve"> 8</w:t>
            </w:r>
          </w:p>
          <w:p w14:paraId="65164FA6" w14:textId="77777777" w:rsidR="00F66711" w:rsidRDefault="00F66711" w:rsidP="001C0DDE">
            <w:r>
              <w:t xml:space="preserve">0x2 </w:t>
            </w:r>
            <w:r w:rsidRPr="00F66711">
              <w:rPr>
                <w:rFonts w:ascii="Wingdings" w:eastAsia="Wingdings" w:hAnsi="Wingdings" w:cs="Wingdings"/>
              </w:rPr>
              <w:t>à</w:t>
            </w:r>
            <w:r w:rsidR="000B6877">
              <w:t xml:space="preserve"> 4</w:t>
            </w:r>
          </w:p>
          <w:p w14:paraId="26494061" w14:textId="77777777" w:rsidR="00F66711" w:rsidRDefault="00F66711" w:rsidP="001C0DDE">
            <w:r>
              <w:t xml:space="preserve">0x1 </w:t>
            </w:r>
            <w:r w:rsidRPr="00F66711">
              <w:rPr>
                <w:rFonts w:ascii="Wingdings" w:eastAsia="Wingdings" w:hAnsi="Wingdings" w:cs="Wingdings"/>
              </w:rPr>
              <w:t>à</w:t>
            </w:r>
            <w:r w:rsidR="000B6877">
              <w:t xml:space="preserve"> 2</w:t>
            </w:r>
          </w:p>
          <w:p w14:paraId="58B5BE1D" w14:textId="77777777" w:rsidR="00F66711" w:rsidRDefault="00F66711" w:rsidP="001C0DDE">
            <w:r>
              <w:t xml:space="preserve">0x0 </w:t>
            </w:r>
            <w:r w:rsidRPr="00F66711">
              <w:rPr>
                <w:rFonts w:ascii="Wingdings" w:eastAsia="Wingdings" w:hAnsi="Wingdings" w:cs="Wingdings"/>
              </w:rPr>
              <w:t>à</w:t>
            </w:r>
            <w:r>
              <w:t xml:space="preserve"> </w:t>
            </w:r>
            <w:r w:rsidR="000B6877">
              <w:t>1</w:t>
            </w:r>
          </w:p>
        </w:tc>
      </w:tr>
    </w:tbl>
    <w:p w14:paraId="6363CFF6" w14:textId="77777777" w:rsidR="00EB02A7" w:rsidRDefault="00153266" w:rsidP="00FB5108">
      <w:pPr>
        <w:pStyle w:val="Heading1"/>
      </w:pPr>
      <w:bookmarkStart w:id="18" w:name="_Toc412012731"/>
      <w:r>
        <w:t>Bulk Suppl</w:t>
      </w:r>
      <w:r w:rsidR="00EB02A7">
        <w:t>y</w:t>
      </w:r>
      <w:bookmarkEnd w:id="18"/>
    </w:p>
    <w:p w14:paraId="25DEEA1F" w14:textId="77777777" w:rsidR="00C6776C" w:rsidRPr="00C6776C" w:rsidRDefault="00EB54BF" w:rsidP="00EB54BF">
      <w:pPr>
        <w:pStyle w:val="Heading2"/>
      </w:pPr>
      <w:bookmarkStart w:id="19" w:name="_Toc412012732"/>
      <w:r>
        <w:t>Bulk Supply Registers</w:t>
      </w:r>
      <w:bookmarkEnd w:id="19"/>
    </w:p>
    <w:tbl>
      <w:tblPr>
        <w:tblStyle w:val="Table"/>
        <w:tblW w:w="6868" w:type="dxa"/>
        <w:tblInd w:w="720" w:type="dxa"/>
        <w:tblLayout w:type="fixed"/>
        <w:tblLook w:val="01E0" w:firstRow="1" w:lastRow="1" w:firstColumn="1" w:lastColumn="1" w:noHBand="0" w:noVBand="0"/>
      </w:tblPr>
      <w:tblGrid>
        <w:gridCol w:w="772"/>
        <w:gridCol w:w="596"/>
        <w:gridCol w:w="3960"/>
        <w:gridCol w:w="1540"/>
      </w:tblGrid>
      <w:tr w:rsidR="005F547A" w:rsidRPr="00D24099" w14:paraId="676BF995" w14:textId="77777777" w:rsidTr="00D24099">
        <w:trPr>
          <w:trHeight w:val="237"/>
        </w:trPr>
        <w:tc>
          <w:tcPr>
            <w:tcW w:w="772" w:type="dxa"/>
            <w:tcBorders>
              <w:bottom w:val="single" w:sz="4" w:space="0" w:color="auto"/>
            </w:tcBorders>
          </w:tcPr>
          <w:p w14:paraId="3834EDEC" w14:textId="77777777" w:rsidR="005F547A" w:rsidRPr="00D24099" w:rsidRDefault="005F547A" w:rsidP="00D24099">
            <w:pPr>
              <w:tabs>
                <w:tab w:val="left" w:pos="830"/>
              </w:tabs>
              <w:jc w:val="both"/>
              <w:rPr>
                <w:strike/>
              </w:rPr>
            </w:pPr>
            <w:r w:rsidRPr="00D24099">
              <w:rPr>
                <w:strike/>
              </w:rPr>
              <w:t>Offset</w:t>
            </w:r>
          </w:p>
        </w:tc>
        <w:tc>
          <w:tcPr>
            <w:tcW w:w="596" w:type="dxa"/>
            <w:tcBorders>
              <w:bottom w:val="single" w:sz="4" w:space="0" w:color="auto"/>
            </w:tcBorders>
          </w:tcPr>
          <w:p w14:paraId="515DB187" w14:textId="77777777" w:rsidR="005F547A" w:rsidRPr="00D24099" w:rsidRDefault="005F547A" w:rsidP="00D24099">
            <w:pPr>
              <w:tabs>
                <w:tab w:val="left" w:pos="830"/>
              </w:tabs>
              <w:jc w:val="both"/>
              <w:rPr>
                <w:strike/>
              </w:rPr>
            </w:pPr>
            <w:r w:rsidRPr="00D24099">
              <w:rPr>
                <w:strike/>
              </w:rPr>
              <w:t>Reg</w:t>
            </w:r>
          </w:p>
        </w:tc>
        <w:tc>
          <w:tcPr>
            <w:tcW w:w="3960" w:type="dxa"/>
            <w:tcBorders>
              <w:bottom w:val="single" w:sz="4" w:space="0" w:color="auto"/>
            </w:tcBorders>
          </w:tcPr>
          <w:p w14:paraId="65634635" w14:textId="77777777" w:rsidR="005F547A" w:rsidRPr="00D24099" w:rsidRDefault="005F547A" w:rsidP="00D24099">
            <w:pPr>
              <w:tabs>
                <w:tab w:val="left" w:pos="830"/>
              </w:tabs>
              <w:jc w:val="both"/>
              <w:rPr>
                <w:strike/>
              </w:rPr>
            </w:pPr>
            <w:r w:rsidRPr="00D24099">
              <w:rPr>
                <w:strike/>
              </w:rPr>
              <w:t>Base 0x0400</w:t>
            </w:r>
          </w:p>
        </w:tc>
        <w:tc>
          <w:tcPr>
            <w:tcW w:w="1540" w:type="dxa"/>
            <w:tcBorders>
              <w:bottom w:val="single" w:sz="4" w:space="0" w:color="auto"/>
            </w:tcBorders>
          </w:tcPr>
          <w:p w14:paraId="36AF6883" w14:textId="77777777" w:rsidR="005F547A" w:rsidRPr="00D24099" w:rsidRDefault="005F547A" w:rsidP="00D24099">
            <w:pPr>
              <w:tabs>
                <w:tab w:val="left" w:pos="830"/>
              </w:tabs>
              <w:jc w:val="both"/>
              <w:rPr>
                <w:strike/>
              </w:rPr>
            </w:pPr>
          </w:p>
        </w:tc>
      </w:tr>
      <w:tr w:rsidR="005F547A" w:rsidRPr="006A3777" w14:paraId="64F29209" w14:textId="77777777" w:rsidTr="00D24099">
        <w:trPr>
          <w:trHeight w:val="237"/>
        </w:trPr>
        <w:tc>
          <w:tcPr>
            <w:tcW w:w="772" w:type="dxa"/>
            <w:shd w:val="clear" w:color="auto" w:fill="F2DBDB" w:themeFill="accent2" w:themeFillTint="33"/>
          </w:tcPr>
          <w:p w14:paraId="3C8EFA57" w14:textId="77777777" w:rsidR="005F547A" w:rsidRPr="006A3777" w:rsidRDefault="005F547A" w:rsidP="00407111">
            <w:pPr>
              <w:tabs>
                <w:tab w:val="left" w:pos="830"/>
              </w:tabs>
              <w:jc w:val="both"/>
              <w:rPr>
                <w:strike/>
              </w:rPr>
            </w:pPr>
            <w:r w:rsidRPr="006A3777">
              <w:rPr>
                <w:strike/>
              </w:rPr>
              <w:t>0x00</w:t>
            </w:r>
          </w:p>
        </w:tc>
        <w:tc>
          <w:tcPr>
            <w:tcW w:w="596" w:type="dxa"/>
            <w:shd w:val="clear" w:color="auto" w:fill="F2DBDB" w:themeFill="accent2" w:themeFillTint="33"/>
          </w:tcPr>
          <w:p w14:paraId="33113584" w14:textId="77777777" w:rsidR="005F547A" w:rsidRPr="006A3777" w:rsidRDefault="005F547A" w:rsidP="00EF3F7F">
            <w:pPr>
              <w:rPr>
                <w:strike/>
              </w:rPr>
            </w:pPr>
            <w:r w:rsidRPr="006A3777">
              <w:rPr>
                <w:strike/>
              </w:rPr>
              <w:t>0</w:t>
            </w:r>
          </w:p>
        </w:tc>
        <w:tc>
          <w:tcPr>
            <w:tcW w:w="3960" w:type="dxa"/>
            <w:shd w:val="clear" w:color="auto" w:fill="F2DBDB" w:themeFill="accent2" w:themeFillTint="33"/>
          </w:tcPr>
          <w:p w14:paraId="73F93A97" w14:textId="77777777" w:rsidR="005F547A" w:rsidRPr="006A3777" w:rsidRDefault="005F547A" w:rsidP="00EF3F7F">
            <w:pPr>
              <w:rPr>
                <w:strike/>
              </w:rPr>
            </w:pPr>
            <w:r w:rsidRPr="006A3777">
              <w:rPr>
                <w:strike/>
              </w:rPr>
              <w:t>Bulk Voltage Request</w:t>
            </w:r>
          </w:p>
        </w:tc>
        <w:tc>
          <w:tcPr>
            <w:tcW w:w="1540" w:type="dxa"/>
            <w:shd w:val="clear" w:color="auto" w:fill="F2DBDB" w:themeFill="accent2" w:themeFillTint="33"/>
          </w:tcPr>
          <w:p w14:paraId="31A99B24" w14:textId="77777777" w:rsidR="005F547A" w:rsidRPr="006A3777" w:rsidRDefault="005F547A" w:rsidP="00EF3F7F">
            <w:pPr>
              <w:rPr>
                <w:strike/>
              </w:rPr>
            </w:pPr>
            <w:r w:rsidRPr="006A3777">
              <w:rPr>
                <w:strike/>
              </w:rPr>
              <w:t xml:space="preserve">Int32 in </w:t>
            </w:r>
            <w:r w:rsidR="00ED2414" w:rsidRPr="006A3777">
              <w:rPr>
                <w:strike/>
              </w:rPr>
              <w:t>µ</w:t>
            </w:r>
            <w:r w:rsidRPr="006A3777">
              <w:rPr>
                <w:strike/>
              </w:rPr>
              <w:t>V</w:t>
            </w:r>
          </w:p>
        </w:tc>
      </w:tr>
      <w:tr w:rsidR="005F547A" w14:paraId="687D17DB" w14:textId="77777777" w:rsidTr="00D24099">
        <w:trPr>
          <w:trHeight w:val="237"/>
        </w:trPr>
        <w:tc>
          <w:tcPr>
            <w:tcW w:w="772" w:type="dxa"/>
            <w:tcBorders>
              <w:bottom w:val="single" w:sz="4" w:space="0" w:color="auto"/>
            </w:tcBorders>
          </w:tcPr>
          <w:p w14:paraId="15FBA95B" w14:textId="77777777" w:rsidR="005F547A" w:rsidRDefault="005F547A" w:rsidP="00407111">
            <w:pPr>
              <w:jc w:val="both"/>
            </w:pPr>
            <w:r>
              <w:t>0x04</w:t>
            </w:r>
          </w:p>
        </w:tc>
        <w:tc>
          <w:tcPr>
            <w:tcW w:w="596" w:type="dxa"/>
            <w:tcBorders>
              <w:bottom w:val="single" w:sz="4" w:space="0" w:color="auto"/>
            </w:tcBorders>
          </w:tcPr>
          <w:p w14:paraId="065D2414" w14:textId="77777777" w:rsidR="005F547A" w:rsidRDefault="005F547A" w:rsidP="005E6CC5">
            <w:r>
              <w:t>1</w:t>
            </w:r>
          </w:p>
        </w:tc>
        <w:tc>
          <w:tcPr>
            <w:tcW w:w="3960" w:type="dxa"/>
            <w:tcBorders>
              <w:bottom w:val="single" w:sz="4" w:space="0" w:color="auto"/>
            </w:tcBorders>
          </w:tcPr>
          <w:p w14:paraId="528F8E80" w14:textId="77777777" w:rsidR="005F547A" w:rsidRDefault="005F547A" w:rsidP="005E6CC5">
            <w:r>
              <w:t>Bulk Supply Voltage</w:t>
            </w:r>
            <w:r w:rsidR="006A3777">
              <w:t xml:space="preserve"> 0-5V =&gt; 0-30V</w:t>
            </w:r>
          </w:p>
        </w:tc>
        <w:tc>
          <w:tcPr>
            <w:tcW w:w="1540" w:type="dxa"/>
            <w:tcBorders>
              <w:bottom w:val="single" w:sz="4" w:space="0" w:color="auto"/>
            </w:tcBorders>
          </w:tcPr>
          <w:p w14:paraId="35CCC812" w14:textId="77777777" w:rsidR="005F547A" w:rsidRDefault="005F547A" w:rsidP="005E6CC5">
            <w:r>
              <w:t xml:space="preserve">Int32 in </w:t>
            </w:r>
            <w:r w:rsidR="00ED2414">
              <w:t>µV</w:t>
            </w:r>
          </w:p>
        </w:tc>
      </w:tr>
      <w:tr w:rsidR="005F547A" w:rsidRPr="006A3777" w14:paraId="6F1A9A98" w14:textId="77777777" w:rsidTr="00D24099">
        <w:trPr>
          <w:trHeight w:val="260"/>
        </w:trPr>
        <w:tc>
          <w:tcPr>
            <w:tcW w:w="772" w:type="dxa"/>
            <w:shd w:val="clear" w:color="auto" w:fill="F2DBDB" w:themeFill="accent2" w:themeFillTint="33"/>
          </w:tcPr>
          <w:p w14:paraId="578F7504" w14:textId="77777777" w:rsidR="005F547A" w:rsidRPr="006A3777" w:rsidRDefault="005F547A" w:rsidP="00407111">
            <w:pPr>
              <w:jc w:val="both"/>
              <w:rPr>
                <w:strike/>
              </w:rPr>
            </w:pPr>
            <w:r w:rsidRPr="006A3777">
              <w:rPr>
                <w:strike/>
              </w:rPr>
              <w:t>0x08</w:t>
            </w:r>
          </w:p>
        </w:tc>
        <w:tc>
          <w:tcPr>
            <w:tcW w:w="596" w:type="dxa"/>
            <w:shd w:val="clear" w:color="auto" w:fill="F2DBDB" w:themeFill="accent2" w:themeFillTint="33"/>
          </w:tcPr>
          <w:p w14:paraId="2CC21B90" w14:textId="77777777" w:rsidR="005F547A" w:rsidRPr="006A3777" w:rsidRDefault="005F547A" w:rsidP="00EF3F7F">
            <w:pPr>
              <w:rPr>
                <w:strike/>
              </w:rPr>
            </w:pPr>
            <w:r w:rsidRPr="006A3777">
              <w:rPr>
                <w:strike/>
              </w:rPr>
              <w:t>2</w:t>
            </w:r>
          </w:p>
        </w:tc>
        <w:tc>
          <w:tcPr>
            <w:tcW w:w="3960" w:type="dxa"/>
            <w:shd w:val="clear" w:color="auto" w:fill="F2DBDB" w:themeFill="accent2" w:themeFillTint="33"/>
          </w:tcPr>
          <w:p w14:paraId="075A3B6A" w14:textId="77777777" w:rsidR="005F547A" w:rsidRPr="006A3777" w:rsidRDefault="005F547A" w:rsidP="00EF3F7F">
            <w:pPr>
              <w:rPr>
                <w:strike/>
              </w:rPr>
            </w:pPr>
            <w:r w:rsidRPr="006A3777">
              <w:rPr>
                <w:strike/>
              </w:rPr>
              <w:t>Bulk Supply Current</w:t>
            </w:r>
          </w:p>
        </w:tc>
        <w:tc>
          <w:tcPr>
            <w:tcW w:w="1540" w:type="dxa"/>
            <w:shd w:val="clear" w:color="auto" w:fill="F2DBDB" w:themeFill="accent2" w:themeFillTint="33"/>
          </w:tcPr>
          <w:p w14:paraId="4F80CDA3" w14:textId="77777777" w:rsidR="005F547A" w:rsidRPr="006A3777" w:rsidRDefault="005F547A" w:rsidP="00EF3F7F">
            <w:pPr>
              <w:rPr>
                <w:strike/>
              </w:rPr>
            </w:pPr>
            <w:r w:rsidRPr="006A3777">
              <w:rPr>
                <w:strike/>
              </w:rPr>
              <w:t xml:space="preserve">Int32 in </w:t>
            </w:r>
            <w:r w:rsidR="00ED2414" w:rsidRPr="006A3777">
              <w:rPr>
                <w:strike/>
              </w:rPr>
              <w:t>µA</w:t>
            </w:r>
          </w:p>
        </w:tc>
      </w:tr>
      <w:tr w:rsidR="005F547A" w14:paraId="7AD9E982" w14:textId="77777777" w:rsidTr="00D24099">
        <w:trPr>
          <w:trHeight w:val="237"/>
        </w:trPr>
        <w:tc>
          <w:tcPr>
            <w:tcW w:w="772" w:type="dxa"/>
            <w:tcBorders>
              <w:bottom w:val="single" w:sz="4" w:space="0" w:color="auto"/>
            </w:tcBorders>
          </w:tcPr>
          <w:p w14:paraId="650F155B" w14:textId="77777777" w:rsidR="005F547A" w:rsidRDefault="005F547A" w:rsidP="00407111">
            <w:pPr>
              <w:jc w:val="both"/>
            </w:pPr>
            <w:r>
              <w:t>0x0C</w:t>
            </w:r>
          </w:p>
        </w:tc>
        <w:tc>
          <w:tcPr>
            <w:tcW w:w="596" w:type="dxa"/>
            <w:tcBorders>
              <w:bottom w:val="single" w:sz="4" w:space="0" w:color="auto"/>
            </w:tcBorders>
          </w:tcPr>
          <w:p w14:paraId="68D9363B" w14:textId="77777777" w:rsidR="005F547A" w:rsidRDefault="005F547A" w:rsidP="00A17519">
            <w:r>
              <w:t>3</w:t>
            </w:r>
          </w:p>
        </w:tc>
        <w:tc>
          <w:tcPr>
            <w:tcW w:w="3960" w:type="dxa"/>
            <w:tcBorders>
              <w:bottom w:val="single" w:sz="4" w:space="0" w:color="auto"/>
            </w:tcBorders>
          </w:tcPr>
          <w:p w14:paraId="1570518A" w14:textId="77777777" w:rsidR="005F547A" w:rsidRDefault="005F547A" w:rsidP="00A17519">
            <w:r>
              <w:t>Ground Fault Current</w:t>
            </w:r>
          </w:p>
        </w:tc>
        <w:tc>
          <w:tcPr>
            <w:tcW w:w="1540" w:type="dxa"/>
            <w:tcBorders>
              <w:bottom w:val="single" w:sz="4" w:space="0" w:color="auto"/>
            </w:tcBorders>
          </w:tcPr>
          <w:p w14:paraId="2A678B1A" w14:textId="77777777" w:rsidR="005F547A" w:rsidRDefault="005F547A" w:rsidP="00EF3F7F">
            <w:r>
              <w:t xml:space="preserve">Int32 in </w:t>
            </w:r>
            <w:r w:rsidR="00ED2414">
              <w:t>µA</w:t>
            </w:r>
          </w:p>
        </w:tc>
      </w:tr>
      <w:tr w:rsidR="005F547A" w:rsidRPr="006A3777" w14:paraId="588B0858" w14:textId="77777777" w:rsidTr="00D24099">
        <w:trPr>
          <w:trHeight w:val="237"/>
        </w:trPr>
        <w:tc>
          <w:tcPr>
            <w:tcW w:w="772" w:type="dxa"/>
            <w:shd w:val="clear" w:color="auto" w:fill="F2DBDB" w:themeFill="accent2" w:themeFillTint="33"/>
          </w:tcPr>
          <w:p w14:paraId="42D254DF" w14:textId="77777777" w:rsidR="005F547A" w:rsidRPr="006A3777" w:rsidRDefault="005F547A" w:rsidP="00407111">
            <w:pPr>
              <w:jc w:val="both"/>
              <w:rPr>
                <w:strike/>
              </w:rPr>
            </w:pPr>
            <w:r w:rsidRPr="006A3777">
              <w:rPr>
                <w:strike/>
              </w:rPr>
              <w:t>0x10</w:t>
            </w:r>
          </w:p>
        </w:tc>
        <w:tc>
          <w:tcPr>
            <w:tcW w:w="596" w:type="dxa"/>
            <w:shd w:val="clear" w:color="auto" w:fill="F2DBDB" w:themeFill="accent2" w:themeFillTint="33"/>
          </w:tcPr>
          <w:p w14:paraId="17310F6F" w14:textId="77777777" w:rsidR="005F547A" w:rsidRPr="006A3777" w:rsidRDefault="005F547A" w:rsidP="00EF3F7F">
            <w:pPr>
              <w:rPr>
                <w:strike/>
              </w:rPr>
            </w:pPr>
            <w:r w:rsidRPr="006A3777">
              <w:rPr>
                <w:strike/>
              </w:rPr>
              <w:t>4</w:t>
            </w:r>
          </w:p>
        </w:tc>
        <w:tc>
          <w:tcPr>
            <w:tcW w:w="3960" w:type="dxa"/>
            <w:shd w:val="clear" w:color="auto" w:fill="F2DBDB" w:themeFill="accent2" w:themeFillTint="33"/>
          </w:tcPr>
          <w:p w14:paraId="0535D3AA" w14:textId="77777777" w:rsidR="005F547A" w:rsidRPr="006A3777" w:rsidRDefault="005F547A" w:rsidP="00EF3F7F">
            <w:pPr>
              <w:rPr>
                <w:strike/>
              </w:rPr>
            </w:pPr>
            <w:r w:rsidRPr="006A3777">
              <w:rPr>
                <w:strike/>
              </w:rPr>
              <w:t>Bulk Current Limit Request</w:t>
            </w:r>
          </w:p>
        </w:tc>
        <w:tc>
          <w:tcPr>
            <w:tcW w:w="1540" w:type="dxa"/>
            <w:shd w:val="clear" w:color="auto" w:fill="F2DBDB" w:themeFill="accent2" w:themeFillTint="33"/>
          </w:tcPr>
          <w:p w14:paraId="6A0A5BC3" w14:textId="77777777" w:rsidR="005F547A" w:rsidRPr="006A3777" w:rsidRDefault="005F547A" w:rsidP="00EF3F7F">
            <w:pPr>
              <w:rPr>
                <w:strike/>
              </w:rPr>
            </w:pPr>
            <w:r w:rsidRPr="006A3777">
              <w:rPr>
                <w:strike/>
              </w:rPr>
              <w:t xml:space="preserve">Int32 in </w:t>
            </w:r>
            <w:r w:rsidR="00ED2414" w:rsidRPr="006A3777">
              <w:rPr>
                <w:strike/>
              </w:rPr>
              <w:t>µA</w:t>
            </w:r>
          </w:p>
        </w:tc>
      </w:tr>
      <w:tr w:rsidR="005F547A" w:rsidRPr="006A3777" w14:paraId="021492FB" w14:textId="77777777" w:rsidTr="00D24099">
        <w:trPr>
          <w:trHeight w:val="260"/>
        </w:trPr>
        <w:tc>
          <w:tcPr>
            <w:tcW w:w="772" w:type="dxa"/>
            <w:shd w:val="clear" w:color="auto" w:fill="F2DBDB" w:themeFill="accent2" w:themeFillTint="33"/>
          </w:tcPr>
          <w:p w14:paraId="1D2011E1" w14:textId="77777777" w:rsidR="005F547A" w:rsidRPr="006A3777" w:rsidRDefault="005F547A" w:rsidP="00407111">
            <w:pPr>
              <w:jc w:val="both"/>
              <w:rPr>
                <w:strike/>
              </w:rPr>
            </w:pPr>
            <w:r w:rsidRPr="006A3777">
              <w:rPr>
                <w:strike/>
              </w:rPr>
              <w:t>0x14</w:t>
            </w:r>
          </w:p>
        </w:tc>
        <w:tc>
          <w:tcPr>
            <w:tcW w:w="596" w:type="dxa"/>
            <w:shd w:val="clear" w:color="auto" w:fill="F2DBDB" w:themeFill="accent2" w:themeFillTint="33"/>
          </w:tcPr>
          <w:p w14:paraId="76DB90EB" w14:textId="77777777" w:rsidR="005F547A" w:rsidRPr="006A3777" w:rsidRDefault="005F547A" w:rsidP="00EF3F7F">
            <w:pPr>
              <w:rPr>
                <w:strike/>
              </w:rPr>
            </w:pPr>
            <w:r w:rsidRPr="006A3777">
              <w:rPr>
                <w:strike/>
              </w:rPr>
              <w:t>5</w:t>
            </w:r>
          </w:p>
        </w:tc>
        <w:tc>
          <w:tcPr>
            <w:tcW w:w="3960" w:type="dxa"/>
            <w:shd w:val="clear" w:color="auto" w:fill="F2DBDB" w:themeFill="accent2" w:themeFillTint="33"/>
          </w:tcPr>
          <w:p w14:paraId="49FC2971" w14:textId="77777777" w:rsidR="005F547A" w:rsidRPr="006A3777" w:rsidRDefault="005F547A" w:rsidP="00EF3F7F">
            <w:pPr>
              <w:rPr>
                <w:strike/>
              </w:rPr>
            </w:pPr>
            <w:r w:rsidRPr="006A3777">
              <w:rPr>
                <w:strike/>
              </w:rPr>
              <w:t xml:space="preserve">Bulk Supply DAC </w:t>
            </w:r>
            <w:proofErr w:type="gramStart"/>
            <w:r w:rsidRPr="006A3777">
              <w:rPr>
                <w:strike/>
              </w:rPr>
              <w:t>Full  Scale</w:t>
            </w:r>
            <w:proofErr w:type="gramEnd"/>
            <w:r w:rsidRPr="006A3777">
              <w:rPr>
                <w:strike/>
              </w:rPr>
              <w:t xml:space="preserve"> Voltage</w:t>
            </w:r>
          </w:p>
        </w:tc>
        <w:tc>
          <w:tcPr>
            <w:tcW w:w="1540" w:type="dxa"/>
            <w:shd w:val="clear" w:color="auto" w:fill="F2DBDB" w:themeFill="accent2" w:themeFillTint="33"/>
          </w:tcPr>
          <w:p w14:paraId="3E3B376C" w14:textId="77777777" w:rsidR="005F547A" w:rsidRPr="006A3777" w:rsidRDefault="005F547A" w:rsidP="00EF3F7F">
            <w:pPr>
              <w:rPr>
                <w:strike/>
              </w:rPr>
            </w:pPr>
            <w:r w:rsidRPr="006A3777">
              <w:rPr>
                <w:strike/>
              </w:rPr>
              <w:t xml:space="preserve">Int32 in </w:t>
            </w:r>
            <w:r w:rsidR="00ED2414" w:rsidRPr="006A3777">
              <w:rPr>
                <w:strike/>
              </w:rPr>
              <w:t>µV</w:t>
            </w:r>
          </w:p>
        </w:tc>
      </w:tr>
      <w:tr w:rsidR="005F547A" w:rsidRPr="006A3777" w14:paraId="546F0A0D" w14:textId="77777777" w:rsidTr="00D24099">
        <w:trPr>
          <w:trHeight w:val="260"/>
        </w:trPr>
        <w:tc>
          <w:tcPr>
            <w:tcW w:w="772" w:type="dxa"/>
            <w:shd w:val="clear" w:color="auto" w:fill="F2DBDB" w:themeFill="accent2" w:themeFillTint="33"/>
          </w:tcPr>
          <w:p w14:paraId="3B37F3E4" w14:textId="77777777" w:rsidR="005F547A" w:rsidRPr="006A3777" w:rsidRDefault="005F547A" w:rsidP="005F547A">
            <w:pPr>
              <w:jc w:val="both"/>
              <w:rPr>
                <w:strike/>
              </w:rPr>
            </w:pPr>
            <w:r w:rsidRPr="006A3777">
              <w:rPr>
                <w:strike/>
              </w:rPr>
              <w:t>0x18</w:t>
            </w:r>
          </w:p>
        </w:tc>
        <w:tc>
          <w:tcPr>
            <w:tcW w:w="596" w:type="dxa"/>
            <w:shd w:val="clear" w:color="auto" w:fill="F2DBDB" w:themeFill="accent2" w:themeFillTint="33"/>
          </w:tcPr>
          <w:p w14:paraId="6DDB914C" w14:textId="77777777" w:rsidR="005F547A" w:rsidRPr="006A3777" w:rsidRDefault="005F547A" w:rsidP="00EF3F7F">
            <w:pPr>
              <w:rPr>
                <w:strike/>
              </w:rPr>
            </w:pPr>
            <w:r w:rsidRPr="006A3777">
              <w:rPr>
                <w:strike/>
              </w:rPr>
              <w:t>6</w:t>
            </w:r>
          </w:p>
        </w:tc>
        <w:tc>
          <w:tcPr>
            <w:tcW w:w="3960" w:type="dxa"/>
            <w:shd w:val="clear" w:color="auto" w:fill="F2DBDB" w:themeFill="accent2" w:themeFillTint="33"/>
          </w:tcPr>
          <w:p w14:paraId="2331039D" w14:textId="77777777" w:rsidR="005F547A" w:rsidRPr="006A3777" w:rsidRDefault="005F547A" w:rsidP="005F547A">
            <w:pPr>
              <w:rPr>
                <w:strike/>
              </w:rPr>
            </w:pPr>
            <w:r w:rsidRPr="006A3777">
              <w:rPr>
                <w:strike/>
              </w:rPr>
              <w:t xml:space="preserve">Bulk Supply DAC </w:t>
            </w:r>
            <w:proofErr w:type="gramStart"/>
            <w:r w:rsidRPr="006A3777">
              <w:rPr>
                <w:strike/>
              </w:rPr>
              <w:t>Full  Scale</w:t>
            </w:r>
            <w:proofErr w:type="gramEnd"/>
            <w:r w:rsidRPr="006A3777">
              <w:rPr>
                <w:strike/>
              </w:rPr>
              <w:t xml:space="preserve"> Current</w:t>
            </w:r>
          </w:p>
        </w:tc>
        <w:tc>
          <w:tcPr>
            <w:tcW w:w="1540" w:type="dxa"/>
            <w:shd w:val="clear" w:color="auto" w:fill="F2DBDB" w:themeFill="accent2" w:themeFillTint="33"/>
          </w:tcPr>
          <w:p w14:paraId="6BCE5363" w14:textId="77777777" w:rsidR="005F547A" w:rsidRPr="006A3777" w:rsidRDefault="002D719F" w:rsidP="00EF3F7F">
            <w:pPr>
              <w:rPr>
                <w:strike/>
              </w:rPr>
            </w:pPr>
            <w:r w:rsidRPr="006A3777">
              <w:rPr>
                <w:strike/>
              </w:rPr>
              <w:t xml:space="preserve">Int32 in </w:t>
            </w:r>
            <w:r w:rsidR="00ED2414" w:rsidRPr="006A3777">
              <w:rPr>
                <w:strike/>
              </w:rPr>
              <w:t>µA</w:t>
            </w:r>
          </w:p>
        </w:tc>
      </w:tr>
      <w:tr w:rsidR="005F547A" w14:paraId="04EA3972" w14:textId="77777777" w:rsidTr="00D24099">
        <w:trPr>
          <w:trHeight w:val="260"/>
        </w:trPr>
        <w:tc>
          <w:tcPr>
            <w:tcW w:w="772" w:type="dxa"/>
            <w:tcBorders>
              <w:bottom w:val="single" w:sz="4" w:space="0" w:color="auto"/>
            </w:tcBorders>
          </w:tcPr>
          <w:p w14:paraId="2ED9BBBB" w14:textId="77777777" w:rsidR="005F547A" w:rsidRDefault="005F547A" w:rsidP="005F547A">
            <w:pPr>
              <w:jc w:val="both"/>
            </w:pPr>
            <w:r>
              <w:t>0x1C</w:t>
            </w:r>
          </w:p>
        </w:tc>
        <w:tc>
          <w:tcPr>
            <w:tcW w:w="596" w:type="dxa"/>
            <w:tcBorders>
              <w:bottom w:val="single" w:sz="4" w:space="0" w:color="auto"/>
            </w:tcBorders>
          </w:tcPr>
          <w:p w14:paraId="109B8484" w14:textId="77777777" w:rsidR="005F547A" w:rsidRDefault="005F547A" w:rsidP="00037686">
            <w:r>
              <w:t>7</w:t>
            </w:r>
          </w:p>
        </w:tc>
        <w:tc>
          <w:tcPr>
            <w:tcW w:w="3960" w:type="dxa"/>
            <w:tcBorders>
              <w:bottom w:val="single" w:sz="4" w:space="0" w:color="auto"/>
            </w:tcBorders>
          </w:tcPr>
          <w:p w14:paraId="0F5CD6DD" w14:textId="77777777" w:rsidR="005F547A" w:rsidRDefault="005F547A" w:rsidP="00037686">
            <w:r>
              <w:t>Bulk Supply ADC Full Scale Voltage</w:t>
            </w:r>
          </w:p>
        </w:tc>
        <w:tc>
          <w:tcPr>
            <w:tcW w:w="1540" w:type="dxa"/>
            <w:tcBorders>
              <w:bottom w:val="single" w:sz="4" w:space="0" w:color="auto"/>
            </w:tcBorders>
          </w:tcPr>
          <w:p w14:paraId="6F2CDABF" w14:textId="77777777" w:rsidR="005F547A" w:rsidRDefault="005F547A" w:rsidP="00EF3F7F">
            <w:r>
              <w:t xml:space="preserve">Int32 in </w:t>
            </w:r>
            <w:r w:rsidR="00ED2414">
              <w:t>µV</w:t>
            </w:r>
          </w:p>
        </w:tc>
      </w:tr>
      <w:tr w:rsidR="005F547A" w:rsidRPr="006A3777" w14:paraId="13D654CD" w14:textId="77777777" w:rsidTr="00D24099">
        <w:trPr>
          <w:trHeight w:val="237"/>
        </w:trPr>
        <w:tc>
          <w:tcPr>
            <w:tcW w:w="772" w:type="dxa"/>
            <w:shd w:val="clear" w:color="auto" w:fill="F2DBDB" w:themeFill="accent2" w:themeFillTint="33"/>
          </w:tcPr>
          <w:p w14:paraId="2B20225A" w14:textId="77777777" w:rsidR="005F547A" w:rsidRPr="006A3777" w:rsidRDefault="005F547A" w:rsidP="005F547A">
            <w:pPr>
              <w:jc w:val="both"/>
              <w:rPr>
                <w:strike/>
              </w:rPr>
            </w:pPr>
            <w:r w:rsidRPr="006A3777">
              <w:rPr>
                <w:strike/>
              </w:rPr>
              <w:t>0x20</w:t>
            </w:r>
          </w:p>
        </w:tc>
        <w:tc>
          <w:tcPr>
            <w:tcW w:w="596" w:type="dxa"/>
            <w:shd w:val="clear" w:color="auto" w:fill="F2DBDB" w:themeFill="accent2" w:themeFillTint="33"/>
          </w:tcPr>
          <w:p w14:paraId="03853697" w14:textId="77777777" w:rsidR="005F547A" w:rsidRPr="006A3777" w:rsidRDefault="005F547A" w:rsidP="00037686">
            <w:pPr>
              <w:rPr>
                <w:strike/>
              </w:rPr>
            </w:pPr>
            <w:r w:rsidRPr="006A3777">
              <w:rPr>
                <w:strike/>
              </w:rPr>
              <w:t>8</w:t>
            </w:r>
          </w:p>
        </w:tc>
        <w:tc>
          <w:tcPr>
            <w:tcW w:w="3960" w:type="dxa"/>
            <w:shd w:val="clear" w:color="auto" w:fill="F2DBDB" w:themeFill="accent2" w:themeFillTint="33"/>
          </w:tcPr>
          <w:p w14:paraId="5BE0B6C5" w14:textId="77777777" w:rsidR="005F547A" w:rsidRPr="006A3777" w:rsidRDefault="005F547A" w:rsidP="00037686">
            <w:pPr>
              <w:rPr>
                <w:strike/>
              </w:rPr>
            </w:pPr>
            <w:r w:rsidRPr="006A3777">
              <w:rPr>
                <w:strike/>
              </w:rPr>
              <w:t>Bulk Supply ADC Full Scale Current</w:t>
            </w:r>
          </w:p>
        </w:tc>
        <w:tc>
          <w:tcPr>
            <w:tcW w:w="1540" w:type="dxa"/>
            <w:shd w:val="clear" w:color="auto" w:fill="F2DBDB" w:themeFill="accent2" w:themeFillTint="33"/>
          </w:tcPr>
          <w:p w14:paraId="74E810A6" w14:textId="77777777" w:rsidR="005F547A" w:rsidRPr="006A3777" w:rsidRDefault="005F547A" w:rsidP="00EF3F7F">
            <w:pPr>
              <w:rPr>
                <w:strike/>
              </w:rPr>
            </w:pPr>
            <w:r w:rsidRPr="006A3777">
              <w:rPr>
                <w:strike/>
              </w:rPr>
              <w:t xml:space="preserve">Int32 in </w:t>
            </w:r>
            <w:r w:rsidR="00ED2414" w:rsidRPr="006A3777">
              <w:rPr>
                <w:strike/>
              </w:rPr>
              <w:t>µA</w:t>
            </w:r>
          </w:p>
        </w:tc>
      </w:tr>
      <w:tr w:rsidR="005F547A" w14:paraId="12959CFC" w14:textId="77777777" w:rsidTr="005F547A">
        <w:trPr>
          <w:trHeight w:val="237"/>
        </w:trPr>
        <w:tc>
          <w:tcPr>
            <w:tcW w:w="772" w:type="dxa"/>
          </w:tcPr>
          <w:p w14:paraId="3EDFC361" w14:textId="77777777" w:rsidR="005F547A" w:rsidRDefault="005F547A" w:rsidP="005F547A">
            <w:pPr>
              <w:jc w:val="both"/>
            </w:pPr>
            <w:r>
              <w:t>0x24</w:t>
            </w:r>
          </w:p>
        </w:tc>
        <w:tc>
          <w:tcPr>
            <w:tcW w:w="596" w:type="dxa"/>
          </w:tcPr>
          <w:p w14:paraId="42124560" w14:textId="77777777" w:rsidR="005F547A" w:rsidRDefault="005F547A" w:rsidP="00037686">
            <w:r>
              <w:t>9</w:t>
            </w:r>
          </w:p>
        </w:tc>
        <w:tc>
          <w:tcPr>
            <w:tcW w:w="3960" w:type="dxa"/>
          </w:tcPr>
          <w:p w14:paraId="278C40CD" w14:textId="77777777" w:rsidR="005F547A" w:rsidRDefault="005F547A" w:rsidP="00037686">
            <w:r>
              <w:t>Bulk Supply ADC Full Scale Ground Current</w:t>
            </w:r>
          </w:p>
        </w:tc>
        <w:tc>
          <w:tcPr>
            <w:tcW w:w="1540" w:type="dxa"/>
          </w:tcPr>
          <w:p w14:paraId="3CD90F5D" w14:textId="77777777" w:rsidR="005F547A" w:rsidRDefault="005F547A" w:rsidP="00EF3F7F">
            <w:r>
              <w:t xml:space="preserve">Int32 in </w:t>
            </w:r>
            <w:r w:rsidR="00ED2414">
              <w:t>µA</w:t>
            </w:r>
          </w:p>
        </w:tc>
      </w:tr>
      <w:tr w:rsidR="005F547A" w14:paraId="4A31CD02" w14:textId="77777777" w:rsidTr="00D24099">
        <w:trPr>
          <w:trHeight w:val="237"/>
        </w:trPr>
        <w:tc>
          <w:tcPr>
            <w:tcW w:w="772" w:type="dxa"/>
            <w:tcBorders>
              <w:bottom w:val="single" w:sz="4" w:space="0" w:color="auto"/>
            </w:tcBorders>
          </w:tcPr>
          <w:p w14:paraId="05288A14" w14:textId="77777777" w:rsidR="005F547A" w:rsidRDefault="005F547A" w:rsidP="005F547A">
            <w:pPr>
              <w:jc w:val="both"/>
            </w:pPr>
            <w:r>
              <w:t>0x28</w:t>
            </w:r>
          </w:p>
        </w:tc>
        <w:tc>
          <w:tcPr>
            <w:tcW w:w="596" w:type="dxa"/>
            <w:tcBorders>
              <w:bottom w:val="single" w:sz="4" w:space="0" w:color="auto"/>
            </w:tcBorders>
          </w:tcPr>
          <w:p w14:paraId="0C2DCDA8" w14:textId="77777777" w:rsidR="005F547A" w:rsidRDefault="005F547A" w:rsidP="00180967">
            <w:r>
              <w:t>A</w:t>
            </w:r>
          </w:p>
        </w:tc>
        <w:tc>
          <w:tcPr>
            <w:tcW w:w="3960" w:type="dxa"/>
            <w:tcBorders>
              <w:bottom w:val="single" w:sz="4" w:space="0" w:color="auto"/>
            </w:tcBorders>
          </w:tcPr>
          <w:p w14:paraId="5CEC9364" w14:textId="77777777" w:rsidR="005F547A" w:rsidRDefault="005F547A" w:rsidP="00180967">
            <w:r>
              <w:t>Ground Fault Current Threshold</w:t>
            </w:r>
          </w:p>
        </w:tc>
        <w:tc>
          <w:tcPr>
            <w:tcW w:w="1540" w:type="dxa"/>
            <w:tcBorders>
              <w:bottom w:val="single" w:sz="4" w:space="0" w:color="auto"/>
            </w:tcBorders>
          </w:tcPr>
          <w:p w14:paraId="6B6A8134" w14:textId="77777777" w:rsidR="005F547A" w:rsidRDefault="005F547A" w:rsidP="00EF3F7F">
            <w:r>
              <w:t xml:space="preserve">Int32 in </w:t>
            </w:r>
            <w:r w:rsidR="00ED2414">
              <w:t>µV</w:t>
            </w:r>
          </w:p>
        </w:tc>
      </w:tr>
      <w:tr w:rsidR="005F547A" w:rsidRPr="006A3777" w14:paraId="03C7168F" w14:textId="77777777" w:rsidTr="00D24099">
        <w:trPr>
          <w:trHeight w:val="260"/>
        </w:trPr>
        <w:tc>
          <w:tcPr>
            <w:tcW w:w="772" w:type="dxa"/>
            <w:shd w:val="clear" w:color="auto" w:fill="F2DBDB" w:themeFill="accent2" w:themeFillTint="33"/>
          </w:tcPr>
          <w:p w14:paraId="1F0C1142" w14:textId="77777777" w:rsidR="005F547A" w:rsidRPr="006A3777" w:rsidRDefault="005F547A" w:rsidP="005F547A">
            <w:pPr>
              <w:jc w:val="both"/>
              <w:rPr>
                <w:strike/>
              </w:rPr>
            </w:pPr>
            <w:r w:rsidRPr="006A3777">
              <w:rPr>
                <w:strike/>
              </w:rPr>
              <w:t>0x2C</w:t>
            </w:r>
          </w:p>
        </w:tc>
        <w:tc>
          <w:tcPr>
            <w:tcW w:w="596" w:type="dxa"/>
            <w:shd w:val="clear" w:color="auto" w:fill="F2DBDB" w:themeFill="accent2" w:themeFillTint="33"/>
          </w:tcPr>
          <w:p w14:paraId="737D107D" w14:textId="77777777" w:rsidR="005F547A" w:rsidRPr="006A3777" w:rsidRDefault="005F547A" w:rsidP="005E6CC5">
            <w:pPr>
              <w:rPr>
                <w:strike/>
              </w:rPr>
            </w:pPr>
            <w:r w:rsidRPr="006A3777">
              <w:rPr>
                <w:strike/>
              </w:rPr>
              <w:t>B</w:t>
            </w:r>
          </w:p>
        </w:tc>
        <w:tc>
          <w:tcPr>
            <w:tcW w:w="3960" w:type="dxa"/>
            <w:shd w:val="clear" w:color="auto" w:fill="F2DBDB" w:themeFill="accent2" w:themeFillTint="33"/>
          </w:tcPr>
          <w:p w14:paraId="5C079FD0" w14:textId="77777777" w:rsidR="005F547A" w:rsidRPr="006A3777" w:rsidRDefault="005F547A" w:rsidP="005E6CC5">
            <w:pPr>
              <w:rPr>
                <w:strike/>
              </w:rPr>
            </w:pPr>
            <w:r w:rsidRPr="006A3777">
              <w:rPr>
                <w:strike/>
              </w:rPr>
              <w:t>Ramp Rate</w:t>
            </w:r>
          </w:p>
        </w:tc>
        <w:tc>
          <w:tcPr>
            <w:tcW w:w="1540" w:type="dxa"/>
            <w:shd w:val="clear" w:color="auto" w:fill="F2DBDB" w:themeFill="accent2" w:themeFillTint="33"/>
          </w:tcPr>
          <w:p w14:paraId="23732C29" w14:textId="77777777" w:rsidR="005F547A" w:rsidRPr="006A3777" w:rsidRDefault="005F547A" w:rsidP="005E6CC5">
            <w:pPr>
              <w:rPr>
                <w:strike/>
              </w:rPr>
            </w:pPr>
            <w:r w:rsidRPr="006A3777">
              <w:rPr>
                <w:strike/>
              </w:rPr>
              <w:t xml:space="preserve">Int32 in </w:t>
            </w:r>
            <w:r w:rsidR="00ED2414" w:rsidRPr="006A3777">
              <w:rPr>
                <w:strike/>
              </w:rPr>
              <w:t>µV</w:t>
            </w:r>
            <w:r w:rsidRPr="006A3777">
              <w:rPr>
                <w:strike/>
              </w:rPr>
              <w:t>/Sec</w:t>
            </w:r>
          </w:p>
        </w:tc>
      </w:tr>
      <w:tr w:rsidR="005F547A" w14:paraId="2A7D4BA3" w14:textId="77777777" w:rsidTr="005F547A">
        <w:trPr>
          <w:trHeight w:val="260"/>
        </w:trPr>
        <w:tc>
          <w:tcPr>
            <w:tcW w:w="772" w:type="dxa"/>
          </w:tcPr>
          <w:p w14:paraId="5147BEF7" w14:textId="77777777" w:rsidR="005F547A" w:rsidRDefault="005F547A" w:rsidP="005F547A">
            <w:pPr>
              <w:jc w:val="both"/>
            </w:pPr>
            <w:r>
              <w:t>0x30</w:t>
            </w:r>
          </w:p>
        </w:tc>
        <w:tc>
          <w:tcPr>
            <w:tcW w:w="596" w:type="dxa"/>
          </w:tcPr>
          <w:p w14:paraId="32497ED0" w14:textId="77777777" w:rsidR="005F547A" w:rsidRDefault="005F547A" w:rsidP="003A289E">
            <w:r>
              <w:t>C</w:t>
            </w:r>
          </w:p>
        </w:tc>
        <w:tc>
          <w:tcPr>
            <w:tcW w:w="3960" w:type="dxa"/>
          </w:tcPr>
          <w:p w14:paraId="145BF794" w14:textId="77777777" w:rsidR="005F547A" w:rsidRDefault="005F547A" w:rsidP="003A289E">
            <w:r>
              <w:t>Configuration/Status Register</w:t>
            </w:r>
          </w:p>
        </w:tc>
        <w:tc>
          <w:tcPr>
            <w:tcW w:w="1540" w:type="dxa"/>
          </w:tcPr>
          <w:p w14:paraId="1922CEBD" w14:textId="77777777" w:rsidR="005F547A" w:rsidRDefault="005F547A" w:rsidP="003A289E">
            <w:r>
              <w:t>UInt32</w:t>
            </w:r>
          </w:p>
        </w:tc>
      </w:tr>
      <w:tr w:rsidR="005F547A" w14:paraId="66DB8B4D" w14:textId="77777777" w:rsidTr="005F547A">
        <w:trPr>
          <w:trHeight w:val="237"/>
        </w:trPr>
        <w:tc>
          <w:tcPr>
            <w:tcW w:w="772" w:type="dxa"/>
          </w:tcPr>
          <w:p w14:paraId="6B358C42" w14:textId="77777777" w:rsidR="005F547A" w:rsidRDefault="005F547A" w:rsidP="005F547A">
            <w:pPr>
              <w:jc w:val="both"/>
            </w:pPr>
            <w:r>
              <w:t>0x34</w:t>
            </w:r>
          </w:p>
        </w:tc>
        <w:tc>
          <w:tcPr>
            <w:tcW w:w="596" w:type="dxa"/>
          </w:tcPr>
          <w:p w14:paraId="4BF7EC95" w14:textId="77777777" w:rsidR="005F547A" w:rsidRDefault="005F547A" w:rsidP="005E6CC5">
            <w:r>
              <w:t>D</w:t>
            </w:r>
          </w:p>
        </w:tc>
        <w:tc>
          <w:tcPr>
            <w:tcW w:w="3960" w:type="dxa"/>
          </w:tcPr>
          <w:p w14:paraId="04B94BF8" w14:textId="77777777" w:rsidR="005F547A" w:rsidRDefault="005F547A" w:rsidP="005E6CC5">
            <w:r>
              <w:t>Set Configuration Register</w:t>
            </w:r>
          </w:p>
        </w:tc>
        <w:tc>
          <w:tcPr>
            <w:tcW w:w="1540" w:type="dxa"/>
          </w:tcPr>
          <w:p w14:paraId="4C6744A9" w14:textId="77777777" w:rsidR="005F547A" w:rsidRDefault="005F547A" w:rsidP="005E6CC5">
            <w:r>
              <w:t>UInt32</w:t>
            </w:r>
          </w:p>
        </w:tc>
      </w:tr>
      <w:tr w:rsidR="005F547A" w14:paraId="2B2E7118" w14:textId="77777777" w:rsidTr="005F547A">
        <w:trPr>
          <w:trHeight w:val="237"/>
        </w:trPr>
        <w:tc>
          <w:tcPr>
            <w:tcW w:w="772" w:type="dxa"/>
          </w:tcPr>
          <w:p w14:paraId="243AE49D" w14:textId="77777777" w:rsidR="005F547A" w:rsidRDefault="005F547A" w:rsidP="005F547A">
            <w:pPr>
              <w:jc w:val="both"/>
            </w:pPr>
            <w:r>
              <w:t>0x38</w:t>
            </w:r>
          </w:p>
        </w:tc>
        <w:tc>
          <w:tcPr>
            <w:tcW w:w="596" w:type="dxa"/>
          </w:tcPr>
          <w:p w14:paraId="33B80983" w14:textId="77777777" w:rsidR="005F547A" w:rsidRDefault="005F547A" w:rsidP="005E6CC5">
            <w:r>
              <w:t>E</w:t>
            </w:r>
          </w:p>
        </w:tc>
        <w:tc>
          <w:tcPr>
            <w:tcW w:w="3960" w:type="dxa"/>
          </w:tcPr>
          <w:p w14:paraId="3FA55982" w14:textId="77777777" w:rsidR="005F547A" w:rsidRDefault="005F547A" w:rsidP="005E6CC5">
            <w:r>
              <w:t>Reset Configuration Register</w:t>
            </w:r>
          </w:p>
        </w:tc>
        <w:tc>
          <w:tcPr>
            <w:tcW w:w="1540" w:type="dxa"/>
          </w:tcPr>
          <w:p w14:paraId="6A71D35C" w14:textId="77777777" w:rsidR="005F547A" w:rsidRDefault="005F547A" w:rsidP="00037686">
            <w:r>
              <w:t>UInt32</w:t>
            </w:r>
          </w:p>
        </w:tc>
      </w:tr>
      <w:tr w:rsidR="005F547A" w14:paraId="2C3CC0AB" w14:textId="77777777" w:rsidTr="005F547A">
        <w:trPr>
          <w:trHeight w:val="224"/>
        </w:trPr>
        <w:tc>
          <w:tcPr>
            <w:tcW w:w="772" w:type="dxa"/>
          </w:tcPr>
          <w:p w14:paraId="236745BF" w14:textId="77777777" w:rsidR="005F547A" w:rsidRDefault="005F547A" w:rsidP="00407111">
            <w:pPr>
              <w:jc w:val="both"/>
            </w:pPr>
            <w:r>
              <w:t>0x3C</w:t>
            </w:r>
          </w:p>
        </w:tc>
        <w:tc>
          <w:tcPr>
            <w:tcW w:w="596" w:type="dxa"/>
          </w:tcPr>
          <w:p w14:paraId="6BEC0FE4" w14:textId="77777777" w:rsidR="005F547A" w:rsidRDefault="005F547A" w:rsidP="005E6CC5">
            <w:r>
              <w:t>F</w:t>
            </w:r>
          </w:p>
        </w:tc>
        <w:tc>
          <w:tcPr>
            <w:tcW w:w="3960" w:type="dxa"/>
          </w:tcPr>
          <w:p w14:paraId="54C529ED" w14:textId="77777777" w:rsidR="005F547A" w:rsidRDefault="005F547A" w:rsidP="005E6CC5"/>
        </w:tc>
        <w:tc>
          <w:tcPr>
            <w:tcW w:w="1540" w:type="dxa"/>
          </w:tcPr>
          <w:p w14:paraId="1C0157D6" w14:textId="77777777" w:rsidR="005F547A" w:rsidRDefault="005F547A" w:rsidP="005E6CC5"/>
        </w:tc>
      </w:tr>
    </w:tbl>
    <w:p w14:paraId="3691E7B2" w14:textId="77777777" w:rsidR="008D1150" w:rsidRDefault="008D1150" w:rsidP="008D1150">
      <w:pPr>
        <w:rPr>
          <w:rFonts w:asciiTheme="majorHAnsi" w:eastAsiaTheme="majorEastAsia" w:hAnsiTheme="majorHAnsi" w:cstheme="majorBidi"/>
          <w:color w:val="4F81BD" w:themeColor="accent1"/>
          <w:sz w:val="26"/>
          <w:szCs w:val="26"/>
        </w:rPr>
      </w:pPr>
      <w:r>
        <w:br w:type="page"/>
      </w:r>
    </w:p>
    <w:p w14:paraId="68DB403D" w14:textId="77777777" w:rsidR="00043EF4" w:rsidRPr="00043EF4" w:rsidRDefault="00153266" w:rsidP="00C37D9F">
      <w:pPr>
        <w:pStyle w:val="Heading3"/>
      </w:pPr>
      <w:bookmarkStart w:id="20" w:name="_Toc412012733"/>
      <w:r>
        <w:lastRenderedPageBreak/>
        <w:t>Bulk Supply</w:t>
      </w:r>
      <w:r w:rsidR="002873ED">
        <w:t xml:space="preserve"> </w:t>
      </w:r>
      <w:r>
        <w:t>Status</w:t>
      </w:r>
      <w:r w:rsidR="00C442E2">
        <w:t>/Configuration</w:t>
      </w:r>
      <w:r>
        <w:t xml:space="preserve"> Register</w:t>
      </w:r>
      <w:bookmarkEnd w:id="20"/>
    </w:p>
    <w:tbl>
      <w:tblPr>
        <w:tblStyle w:val="Table"/>
        <w:tblW w:w="6928" w:type="dxa"/>
        <w:tblInd w:w="720" w:type="dxa"/>
        <w:tblLayout w:type="fixed"/>
        <w:tblLook w:val="01E0" w:firstRow="1" w:lastRow="1" w:firstColumn="1" w:lastColumn="1" w:noHBand="0" w:noVBand="0"/>
      </w:tblPr>
      <w:tblGrid>
        <w:gridCol w:w="828"/>
        <w:gridCol w:w="2700"/>
        <w:gridCol w:w="3400"/>
      </w:tblGrid>
      <w:tr w:rsidR="00AD2CB5" w14:paraId="4C13C889" w14:textId="77777777" w:rsidTr="00A75367">
        <w:tc>
          <w:tcPr>
            <w:tcW w:w="828" w:type="dxa"/>
          </w:tcPr>
          <w:p w14:paraId="1BD28FFC" w14:textId="77777777" w:rsidR="00AD2CB5" w:rsidRDefault="00AD2CB5" w:rsidP="00A75367">
            <w:r>
              <w:t>Bit</w:t>
            </w:r>
          </w:p>
        </w:tc>
        <w:tc>
          <w:tcPr>
            <w:tcW w:w="2700" w:type="dxa"/>
          </w:tcPr>
          <w:p w14:paraId="526770CE" w14:textId="77777777" w:rsidR="00AD2CB5" w:rsidRDefault="00AD2CB5" w:rsidP="00A75367"/>
        </w:tc>
        <w:tc>
          <w:tcPr>
            <w:tcW w:w="3400" w:type="dxa"/>
          </w:tcPr>
          <w:p w14:paraId="7CBEED82" w14:textId="77777777" w:rsidR="00AD2CB5" w:rsidRDefault="00AD2CB5" w:rsidP="00A75367"/>
        </w:tc>
      </w:tr>
      <w:tr w:rsidR="00AD2CB5" w14:paraId="182AB9AC" w14:textId="77777777" w:rsidTr="00A75367">
        <w:tc>
          <w:tcPr>
            <w:tcW w:w="828" w:type="dxa"/>
          </w:tcPr>
          <w:p w14:paraId="6F74D8FD" w14:textId="77777777" w:rsidR="00AD2CB5" w:rsidRDefault="00AD2CB5" w:rsidP="00A75367">
            <w:r>
              <w:t>7</w:t>
            </w:r>
          </w:p>
        </w:tc>
        <w:tc>
          <w:tcPr>
            <w:tcW w:w="2700" w:type="dxa"/>
          </w:tcPr>
          <w:p w14:paraId="415FF3C9" w14:textId="77777777" w:rsidR="00AD2CB5" w:rsidRDefault="00AD2CB5" w:rsidP="00A75367">
            <w:r>
              <w:t>Configured</w:t>
            </w:r>
          </w:p>
        </w:tc>
        <w:tc>
          <w:tcPr>
            <w:tcW w:w="3400" w:type="dxa"/>
          </w:tcPr>
          <w:p w14:paraId="275201C3" w14:textId="77777777" w:rsidR="00AD2CB5" w:rsidRDefault="00AD2CB5" w:rsidP="00A75367">
            <w:r>
              <w:t xml:space="preserve">‘1’ </w:t>
            </w:r>
            <w:r w:rsidRPr="007A4AB1">
              <w:rPr>
                <w:rFonts w:ascii="Wingdings" w:eastAsia="Wingdings" w:hAnsi="Wingdings" w:cs="Wingdings"/>
              </w:rPr>
              <w:t>à</w:t>
            </w:r>
            <w:r>
              <w:t xml:space="preserve"> Bulk Supply Configured</w:t>
            </w:r>
          </w:p>
          <w:p w14:paraId="555698FF" w14:textId="77777777" w:rsidR="00AD2CB5" w:rsidRDefault="00AD2CB5" w:rsidP="00A75367">
            <w:r>
              <w:t xml:space="preserve">‘0’ </w:t>
            </w:r>
            <w:r w:rsidRPr="007A4AB1">
              <w:rPr>
                <w:rFonts w:ascii="Wingdings" w:eastAsia="Wingdings" w:hAnsi="Wingdings" w:cs="Wingdings"/>
              </w:rPr>
              <w:t>à</w:t>
            </w:r>
            <w:r>
              <w:t xml:space="preserve"> Bulk Supply not Configured</w:t>
            </w:r>
          </w:p>
        </w:tc>
      </w:tr>
      <w:tr w:rsidR="00AD2CB5" w14:paraId="64983291" w14:textId="77777777" w:rsidTr="00D24099">
        <w:tc>
          <w:tcPr>
            <w:tcW w:w="828" w:type="dxa"/>
            <w:tcBorders>
              <w:bottom w:val="single" w:sz="4" w:space="0" w:color="auto"/>
            </w:tcBorders>
          </w:tcPr>
          <w:p w14:paraId="5D9A48CF" w14:textId="77777777" w:rsidR="00AD2CB5" w:rsidRDefault="00AD2CB5" w:rsidP="00A75367">
            <w:r>
              <w:t>6</w:t>
            </w:r>
          </w:p>
        </w:tc>
        <w:tc>
          <w:tcPr>
            <w:tcW w:w="2700" w:type="dxa"/>
            <w:tcBorders>
              <w:bottom w:val="single" w:sz="4" w:space="0" w:color="auto"/>
            </w:tcBorders>
          </w:tcPr>
          <w:p w14:paraId="0027BDA3" w14:textId="77777777" w:rsidR="00AD2CB5" w:rsidRDefault="00AD2CB5" w:rsidP="00A75367">
            <w:r>
              <w:t>Ground Fault</w:t>
            </w:r>
          </w:p>
        </w:tc>
        <w:tc>
          <w:tcPr>
            <w:tcW w:w="3400" w:type="dxa"/>
            <w:tcBorders>
              <w:bottom w:val="single" w:sz="4" w:space="0" w:color="auto"/>
            </w:tcBorders>
          </w:tcPr>
          <w:p w14:paraId="7F599C41" w14:textId="77777777" w:rsidR="00AD2CB5" w:rsidRDefault="00AD2CB5" w:rsidP="00A75367">
            <w:r>
              <w:t xml:space="preserve">‘1’ </w:t>
            </w:r>
            <w:r w:rsidRPr="007A4AB1">
              <w:rPr>
                <w:rFonts w:ascii="Wingdings" w:eastAsia="Wingdings" w:hAnsi="Wingdings" w:cs="Wingdings"/>
              </w:rPr>
              <w:t>à</w:t>
            </w:r>
            <w:r>
              <w:t xml:space="preserve"> Bulk Supply Ground Fault</w:t>
            </w:r>
          </w:p>
          <w:p w14:paraId="558C9AF9" w14:textId="77777777" w:rsidR="00AD2CB5" w:rsidRDefault="00AD2CB5" w:rsidP="00A75367">
            <w:r>
              <w:t xml:space="preserve">‘0’ </w:t>
            </w:r>
            <w:r w:rsidRPr="007A4AB1">
              <w:rPr>
                <w:rFonts w:ascii="Wingdings" w:eastAsia="Wingdings" w:hAnsi="Wingdings" w:cs="Wingdings"/>
              </w:rPr>
              <w:t>à</w:t>
            </w:r>
            <w:r>
              <w:t xml:space="preserve"> No Bulk Supply Ground Fault</w:t>
            </w:r>
          </w:p>
        </w:tc>
      </w:tr>
      <w:tr w:rsidR="00AD2CB5" w:rsidRPr="006A3777" w14:paraId="76F67441" w14:textId="77777777" w:rsidTr="00D24099">
        <w:tc>
          <w:tcPr>
            <w:tcW w:w="828" w:type="dxa"/>
            <w:shd w:val="clear" w:color="auto" w:fill="F2DBDB" w:themeFill="accent2" w:themeFillTint="33"/>
          </w:tcPr>
          <w:p w14:paraId="729DE7E4" w14:textId="77777777" w:rsidR="00AD2CB5" w:rsidRPr="006A3777" w:rsidRDefault="00AD2CB5" w:rsidP="00A75367">
            <w:pPr>
              <w:rPr>
                <w:strike/>
              </w:rPr>
            </w:pPr>
            <w:r w:rsidRPr="006A3777">
              <w:rPr>
                <w:strike/>
              </w:rPr>
              <w:t>5</w:t>
            </w:r>
          </w:p>
        </w:tc>
        <w:tc>
          <w:tcPr>
            <w:tcW w:w="2700" w:type="dxa"/>
            <w:shd w:val="clear" w:color="auto" w:fill="F2DBDB" w:themeFill="accent2" w:themeFillTint="33"/>
          </w:tcPr>
          <w:p w14:paraId="4B869851" w14:textId="77777777" w:rsidR="00AD2CB5" w:rsidRPr="006A3777" w:rsidRDefault="00AD2CB5" w:rsidP="00A75367">
            <w:pPr>
              <w:rPr>
                <w:strike/>
              </w:rPr>
            </w:pPr>
            <w:r w:rsidRPr="006A3777">
              <w:rPr>
                <w:strike/>
              </w:rPr>
              <w:t>Fault</w:t>
            </w:r>
          </w:p>
        </w:tc>
        <w:tc>
          <w:tcPr>
            <w:tcW w:w="3400" w:type="dxa"/>
            <w:shd w:val="clear" w:color="auto" w:fill="F2DBDB" w:themeFill="accent2" w:themeFillTint="33"/>
          </w:tcPr>
          <w:p w14:paraId="0A57D811" w14:textId="77777777" w:rsidR="00AD2CB5" w:rsidRPr="006A3777" w:rsidRDefault="00AD2CB5" w:rsidP="00A75367">
            <w:pPr>
              <w:rPr>
                <w:strike/>
              </w:rPr>
            </w:pPr>
            <w:r w:rsidRPr="006A3777">
              <w:rPr>
                <w:strike/>
              </w:rPr>
              <w:t xml:space="preserve">‘1’ </w:t>
            </w:r>
            <w:r w:rsidRPr="006A3777">
              <w:rPr>
                <w:rFonts w:ascii="Wingdings" w:eastAsia="Wingdings" w:hAnsi="Wingdings" w:cs="Wingdings"/>
                <w:strike/>
              </w:rPr>
              <w:t>à</w:t>
            </w:r>
            <w:r w:rsidRPr="006A3777">
              <w:rPr>
                <w:strike/>
              </w:rPr>
              <w:t xml:space="preserve"> Bulk Supply Fault</w:t>
            </w:r>
          </w:p>
          <w:p w14:paraId="7C0C0363" w14:textId="77777777" w:rsidR="00AD2CB5" w:rsidRPr="006A3777" w:rsidRDefault="00AD2CB5" w:rsidP="00A75367">
            <w:pPr>
              <w:rPr>
                <w:strike/>
              </w:rPr>
            </w:pPr>
            <w:r w:rsidRPr="006A3777">
              <w:rPr>
                <w:strike/>
              </w:rPr>
              <w:t xml:space="preserve">‘0’ </w:t>
            </w:r>
            <w:r w:rsidRPr="006A3777">
              <w:rPr>
                <w:rFonts w:ascii="Wingdings" w:eastAsia="Wingdings" w:hAnsi="Wingdings" w:cs="Wingdings"/>
                <w:strike/>
              </w:rPr>
              <w:t>à</w:t>
            </w:r>
            <w:r w:rsidRPr="006A3777">
              <w:rPr>
                <w:strike/>
              </w:rPr>
              <w:t xml:space="preserve"> No Bulk Supply Fault</w:t>
            </w:r>
          </w:p>
        </w:tc>
      </w:tr>
      <w:tr w:rsidR="00AD2CB5" w:rsidRPr="006A3777" w14:paraId="6099F7F7" w14:textId="77777777" w:rsidTr="00D24099">
        <w:tc>
          <w:tcPr>
            <w:tcW w:w="828" w:type="dxa"/>
            <w:shd w:val="clear" w:color="auto" w:fill="F2DBDB" w:themeFill="accent2" w:themeFillTint="33"/>
          </w:tcPr>
          <w:p w14:paraId="22C3D751" w14:textId="77777777" w:rsidR="00AD2CB5" w:rsidRPr="006A3777" w:rsidRDefault="00AD2CB5" w:rsidP="00A75367">
            <w:pPr>
              <w:rPr>
                <w:strike/>
              </w:rPr>
            </w:pPr>
            <w:r w:rsidRPr="006A3777">
              <w:rPr>
                <w:strike/>
              </w:rPr>
              <w:t>4</w:t>
            </w:r>
          </w:p>
        </w:tc>
        <w:tc>
          <w:tcPr>
            <w:tcW w:w="2700" w:type="dxa"/>
            <w:shd w:val="clear" w:color="auto" w:fill="F2DBDB" w:themeFill="accent2" w:themeFillTint="33"/>
          </w:tcPr>
          <w:p w14:paraId="49FDE36B" w14:textId="77777777" w:rsidR="00AD2CB5" w:rsidRPr="006A3777" w:rsidRDefault="00AD2CB5" w:rsidP="00A75367">
            <w:pPr>
              <w:rPr>
                <w:strike/>
              </w:rPr>
            </w:pPr>
            <w:r w:rsidRPr="006A3777">
              <w:rPr>
                <w:strike/>
              </w:rPr>
              <w:t>Ramping</w:t>
            </w:r>
          </w:p>
        </w:tc>
        <w:tc>
          <w:tcPr>
            <w:tcW w:w="3400" w:type="dxa"/>
            <w:shd w:val="clear" w:color="auto" w:fill="F2DBDB" w:themeFill="accent2" w:themeFillTint="33"/>
          </w:tcPr>
          <w:p w14:paraId="42621660" w14:textId="77777777" w:rsidR="00AD2CB5" w:rsidRPr="006A3777" w:rsidRDefault="00AD2CB5" w:rsidP="00A75367">
            <w:pPr>
              <w:rPr>
                <w:strike/>
              </w:rPr>
            </w:pPr>
            <w:r w:rsidRPr="006A3777">
              <w:rPr>
                <w:strike/>
              </w:rPr>
              <w:t xml:space="preserve">‘1’ </w:t>
            </w:r>
            <w:r w:rsidRPr="006A3777">
              <w:rPr>
                <w:rFonts w:ascii="Wingdings" w:eastAsia="Wingdings" w:hAnsi="Wingdings" w:cs="Wingdings"/>
                <w:strike/>
              </w:rPr>
              <w:t>à</w:t>
            </w:r>
            <w:r w:rsidRPr="006A3777">
              <w:rPr>
                <w:strike/>
              </w:rPr>
              <w:t xml:space="preserve"> Ramping in progress</w:t>
            </w:r>
          </w:p>
          <w:p w14:paraId="7E310A4D" w14:textId="77777777" w:rsidR="00AD2CB5" w:rsidRPr="006A3777" w:rsidRDefault="00AD2CB5" w:rsidP="00A75367">
            <w:pPr>
              <w:rPr>
                <w:strike/>
              </w:rPr>
            </w:pPr>
            <w:r w:rsidRPr="006A3777">
              <w:rPr>
                <w:strike/>
              </w:rPr>
              <w:t xml:space="preserve">‘0’ </w:t>
            </w:r>
            <w:r w:rsidRPr="006A3777">
              <w:rPr>
                <w:rFonts w:ascii="Wingdings" w:eastAsia="Wingdings" w:hAnsi="Wingdings" w:cs="Wingdings"/>
                <w:strike/>
              </w:rPr>
              <w:t>à</w:t>
            </w:r>
            <w:r w:rsidRPr="006A3777">
              <w:rPr>
                <w:strike/>
              </w:rPr>
              <w:t xml:space="preserve"> Ramping done</w:t>
            </w:r>
          </w:p>
        </w:tc>
      </w:tr>
      <w:tr w:rsidR="00AD2CB5" w:rsidRPr="006A3777" w14:paraId="795D3A01" w14:textId="77777777" w:rsidTr="00D24099">
        <w:tc>
          <w:tcPr>
            <w:tcW w:w="828" w:type="dxa"/>
            <w:shd w:val="clear" w:color="auto" w:fill="F2DBDB" w:themeFill="accent2" w:themeFillTint="33"/>
          </w:tcPr>
          <w:p w14:paraId="57AB7477" w14:textId="77777777" w:rsidR="00AD2CB5" w:rsidRPr="006A3777" w:rsidRDefault="00AD2CB5" w:rsidP="00A75367">
            <w:pPr>
              <w:rPr>
                <w:strike/>
              </w:rPr>
            </w:pPr>
            <w:r w:rsidRPr="006A3777">
              <w:rPr>
                <w:strike/>
              </w:rPr>
              <w:t>3</w:t>
            </w:r>
          </w:p>
        </w:tc>
        <w:tc>
          <w:tcPr>
            <w:tcW w:w="2700" w:type="dxa"/>
            <w:shd w:val="clear" w:color="auto" w:fill="F2DBDB" w:themeFill="accent2" w:themeFillTint="33"/>
          </w:tcPr>
          <w:p w14:paraId="40D7F6CF" w14:textId="77777777" w:rsidR="00AD2CB5" w:rsidRPr="006A3777" w:rsidRDefault="00AD2CB5" w:rsidP="00A75367">
            <w:pPr>
              <w:rPr>
                <w:strike/>
              </w:rPr>
            </w:pPr>
            <w:r w:rsidRPr="006A3777">
              <w:rPr>
                <w:strike/>
              </w:rPr>
              <w:t xml:space="preserve">Bulk On Status </w:t>
            </w:r>
          </w:p>
          <w:p w14:paraId="08BF4B55" w14:textId="77777777" w:rsidR="00AD2CB5" w:rsidRPr="006A3777" w:rsidRDefault="00AD2CB5" w:rsidP="00A75367">
            <w:pPr>
              <w:rPr>
                <w:strike/>
              </w:rPr>
            </w:pPr>
            <w:r w:rsidRPr="006A3777">
              <w:rPr>
                <w:strike/>
              </w:rPr>
              <w:t>(Bulk PS_OK)</w:t>
            </w:r>
          </w:p>
        </w:tc>
        <w:tc>
          <w:tcPr>
            <w:tcW w:w="3400" w:type="dxa"/>
            <w:shd w:val="clear" w:color="auto" w:fill="F2DBDB" w:themeFill="accent2" w:themeFillTint="33"/>
          </w:tcPr>
          <w:p w14:paraId="5242DCC9" w14:textId="77777777" w:rsidR="00AD2CB5" w:rsidRPr="006A3777" w:rsidRDefault="00AD2CB5" w:rsidP="00A75367">
            <w:pPr>
              <w:rPr>
                <w:strike/>
              </w:rPr>
            </w:pPr>
            <w:r w:rsidRPr="006A3777">
              <w:rPr>
                <w:strike/>
              </w:rPr>
              <w:t xml:space="preserve">‘1’ </w:t>
            </w:r>
            <w:r w:rsidRPr="006A3777">
              <w:rPr>
                <w:rFonts w:ascii="Wingdings" w:eastAsia="Wingdings" w:hAnsi="Wingdings" w:cs="Wingdings"/>
                <w:strike/>
              </w:rPr>
              <w:t>à</w:t>
            </w:r>
            <w:r w:rsidRPr="006A3777">
              <w:rPr>
                <w:strike/>
              </w:rPr>
              <w:t xml:space="preserve"> Bulk Supply is ON</w:t>
            </w:r>
          </w:p>
          <w:p w14:paraId="11D5FD3A" w14:textId="77777777" w:rsidR="00AD2CB5" w:rsidRPr="006A3777" w:rsidRDefault="00AD2CB5" w:rsidP="00A75367">
            <w:pPr>
              <w:rPr>
                <w:strike/>
              </w:rPr>
            </w:pPr>
            <w:r w:rsidRPr="006A3777">
              <w:rPr>
                <w:strike/>
              </w:rPr>
              <w:t xml:space="preserve">‘0’ </w:t>
            </w:r>
            <w:r w:rsidRPr="006A3777">
              <w:rPr>
                <w:rFonts w:ascii="Wingdings" w:eastAsia="Wingdings" w:hAnsi="Wingdings" w:cs="Wingdings"/>
                <w:strike/>
              </w:rPr>
              <w:t>à</w:t>
            </w:r>
            <w:r w:rsidRPr="006A3777">
              <w:rPr>
                <w:strike/>
              </w:rPr>
              <w:t xml:space="preserve"> Bulk Supply is OFF</w:t>
            </w:r>
          </w:p>
        </w:tc>
      </w:tr>
      <w:tr w:rsidR="00AD2CB5" w:rsidRPr="006A3777" w14:paraId="221D1BAB" w14:textId="77777777" w:rsidTr="00D24099">
        <w:tc>
          <w:tcPr>
            <w:tcW w:w="828" w:type="dxa"/>
            <w:shd w:val="clear" w:color="auto" w:fill="F2DBDB" w:themeFill="accent2" w:themeFillTint="33"/>
          </w:tcPr>
          <w:p w14:paraId="138328F9" w14:textId="77777777" w:rsidR="00AD2CB5" w:rsidRPr="006A3777" w:rsidRDefault="00AD2CB5" w:rsidP="00A75367">
            <w:pPr>
              <w:rPr>
                <w:strike/>
              </w:rPr>
            </w:pPr>
            <w:r w:rsidRPr="006A3777">
              <w:rPr>
                <w:strike/>
              </w:rPr>
              <w:t>2</w:t>
            </w:r>
          </w:p>
        </w:tc>
        <w:tc>
          <w:tcPr>
            <w:tcW w:w="2700" w:type="dxa"/>
            <w:shd w:val="clear" w:color="auto" w:fill="F2DBDB" w:themeFill="accent2" w:themeFillTint="33"/>
          </w:tcPr>
          <w:p w14:paraId="64B487D0" w14:textId="77777777" w:rsidR="00AD2CB5" w:rsidRPr="006A3777" w:rsidRDefault="00AD2CB5" w:rsidP="00A75367">
            <w:pPr>
              <w:rPr>
                <w:strike/>
              </w:rPr>
            </w:pPr>
            <w:r w:rsidRPr="006A3777">
              <w:rPr>
                <w:strike/>
              </w:rPr>
              <w:t>Control Type</w:t>
            </w:r>
          </w:p>
        </w:tc>
        <w:tc>
          <w:tcPr>
            <w:tcW w:w="3400" w:type="dxa"/>
            <w:shd w:val="clear" w:color="auto" w:fill="F2DBDB" w:themeFill="accent2" w:themeFillTint="33"/>
          </w:tcPr>
          <w:p w14:paraId="270F9F48" w14:textId="77777777" w:rsidR="00AD2CB5" w:rsidRPr="006A3777" w:rsidRDefault="00AD2CB5" w:rsidP="00A75367">
            <w:pPr>
              <w:rPr>
                <w:strike/>
              </w:rPr>
            </w:pPr>
            <w:r w:rsidRPr="006A3777">
              <w:rPr>
                <w:strike/>
              </w:rPr>
              <w:t xml:space="preserve">‘1’ </w:t>
            </w:r>
            <w:r w:rsidRPr="006A3777">
              <w:rPr>
                <w:rFonts w:ascii="Wingdings" w:eastAsia="Wingdings" w:hAnsi="Wingdings" w:cs="Wingdings"/>
                <w:strike/>
              </w:rPr>
              <w:t>à</w:t>
            </w:r>
            <w:r w:rsidRPr="006A3777">
              <w:rPr>
                <w:strike/>
              </w:rPr>
              <w:t xml:space="preserve"> Slave</w:t>
            </w:r>
          </w:p>
          <w:p w14:paraId="589307A4" w14:textId="77777777" w:rsidR="00AD2CB5" w:rsidRPr="006A3777" w:rsidRDefault="00AD2CB5" w:rsidP="00A75367">
            <w:pPr>
              <w:rPr>
                <w:strike/>
              </w:rPr>
            </w:pPr>
            <w:r w:rsidRPr="006A3777">
              <w:rPr>
                <w:strike/>
              </w:rPr>
              <w:t xml:space="preserve">‘0’ </w:t>
            </w:r>
            <w:r w:rsidRPr="006A3777">
              <w:rPr>
                <w:rFonts w:ascii="Wingdings" w:eastAsia="Wingdings" w:hAnsi="Wingdings" w:cs="Wingdings"/>
                <w:strike/>
              </w:rPr>
              <w:t>à</w:t>
            </w:r>
            <w:r w:rsidRPr="006A3777">
              <w:rPr>
                <w:strike/>
              </w:rPr>
              <w:t xml:space="preserve"> Master</w:t>
            </w:r>
          </w:p>
        </w:tc>
      </w:tr>
      <w:tr w:rsidR="00AD2CB5" w:rsidRPr="006A3777" w14:paraId="1A84C31C" w14:textId="77777777" w:rsidTr="00D24099">
        <w:tc>
          <w:tcPr>
            <w:tcW w:w="828" w:type="dxa"/>
            <w:shd w:val="clear" w:color="auto" w:fill="F2DBDB" w:themeFill="accent2" w:themeFillTint="33"/>
          </w:tcPr>
          <w:p w14:paraId="2E32D521" w14:textId="77777777" w:rsidR="00AD2CB5" w:rsidRPr="006A3777" w:rsidRDefault="00AD2CB5" w:rsidP="00A75367">
            <w:pPr>
              <w:rPr>
                <w:strike/>
              </w:rPr>
            </w:pPr>
            <w:r w:rsidRPr="006A3777">
              <w:rPr>
                <w:strike/>
              </w:rPr>
              <w:t>1</w:t>
            </w:r>
          </w:p>
        </w:tc>
        <w:tc>
          <w:tcPr>
            <w:tcW w:w="2700" w:type="dxa"/>
            <w:shd w:val="clear" w:color="auto" w:fill="F2DBDB" w:themeFill="accent2" w:themeFillTint="33"/>
          </w:tcPr>
          <w:p w14:paraId="5C71212D" w14:textId="77777777" w:rsidR="00AD2CB5" w:rsidRPr="006A3777" w:rsidRDefault="00AD2CB5" w:rsidP="00A75367">
            <w:pPr>
              <w:rPr>
                <w:strike/>
              </w:rPr>
            </w:pPr>
            <w:r w:rsidRPr="006A3777">
              <w:rPr>
                <w:strike/>
              </w:rPr>
              <w:t>PS Reset</w:t>
            </w:r>
          </w:p>
          <w:p w14:paraId="016FE403" w14:textId="77777777" w:rsidR="00AD2CB5" w:rsidRPr="006A3777" w:rsidRDefault="00AD2CB5" w:rsidP="00A75367">
            <w:pPr>
              <w:rPr>
                <w:strike/>
              </w:rPr>
            </w:pPr>
            <w:r w:rsidRPr="006A3777">
              <w:rPr>
                <w:strike/>
              </w:rPr>
              <w:t>(Bulk SO)</w:t>
            </w:r>
          </w:p>
        </w:tc>
        <w:tc>
          <w:tcPr>
            <w:tcW w:w="3400" w:type="dxa"/>
            <w:shd w:val="clear" w:color="auto" w:fill="F2DBDB" w:themeFill="accent2" w:themeFillTint="33"/>
          </w:tcPr>
          <w:p w14:paraId="71BED05A" w14:textId="77777777" w:rsidR="00AD2CB5" w:rsidRPr="006A3777" w:rsidRDefault="00AD2CB5" w:rsidP="00A75367">
            <w:pPr>
              <w:rPr>
                <w:strike/>
              </w:rPr>
            </w:pPr>
            <w:r w:rsidRPr="006A3777">
              <w:rPr>
                <w:strike/>
              </w:rPr>
              <w:t xml:space="preserve">‘1’ </w:t>
            </w:r>
            <w:r w:rsidRPr="006A3777">
              <w:rPr>
                <w:rFonts w:ascii="Wingdings" w:eastAsia="Wingdings" w:hAnsi="Wingdings" w:cs="Wingdings"/>
                <w:strike/>
              </w:rPr>
              <w:t>à</w:t>
            </w:r>
            <w:r w:rsidRPr="006A3777">
              <w:rPr>
                <w:strike/>
              </w:rPr>
              <w:t xml:space="preserve"> Reset Asserted</w:t>
            </w:r>
          </w:p>
          <w:p w14:paraId="58CDE314" w14:textId="77777777" w:rsidR="00AD2CB5" w:rsidRPr="006A3777" w:rsidRDefault="00AD2CB5" w:rsidP="00A75367">
            <w:pPr>
              <w:rPr>
                <w:strike/>
              </w:rPr>
            </w:pPr>
            <w:r w:rsidRPr="006A3777">
              <w:rPr>
                <w:strike/>
              </w:rPr>
              <w:t xml:space="preserve">‘0’ </w:t>
            </w:r>
            <w:r w:rsidRPr="006A3777">
              <w:rPr>
                <w:rFonts w:ascii="Wingdings" w:eastAsia="Wingdings" w:hAnsi="Wingdings" w:cs="Wingdings"/>
                <w:strike/>
              </w:rPr>
              <w:t>à</w:t>
            </w:r>
            <w:r w:rsidRPr="006A3777">
              <w:rPr>
                <w:strike/>
              </w:rPr>
              <w:t xml:space="preserve"> Reset Not Asserted</w:t>
            </w:r>
          </w:p>
        </w:tc>
      </w:tr>
      <w:tr w:rsidR="00AD2CB5" w14:paraId="073E0E2E" w14:textId="77777777" w:rsidTr="00A75367">
        <w:tc>
          <w:tcPr>
            <w:tcW w:w="828" w:type="dxa"/>
          </w:tcPr>
          <w:p w14:paraId="5531F93F" w14:textId="77777777" w:rsidR="00AD2CB5" w:rsidRDefault="00AD2CB5" w:rsidP="00A75367">
            <w:r>
              <w:t>0</w:t>
            </w:r>
          </w:p>
        </w:tc>
        <w:tc>
          <w:tcPr>
            <w:tcW w:w="2700" w:type="dxa"/>
          </w:tcPr>
          <w:p w14:paraId="55C3C794" w14:textId="77777777" w:rsidR="00AD2CB5" w:rsidRDefault="00AD2CB5" w:rsidP="00A75367">
            <w:r>
              <w:t>PS On/Off Request</w:t>
            </w:r>
          </w:p>
          <w:p w14:paraId="4695C186" w14:textId="77777777" w:rsidR="00AD2CB5" w:rsidRDefault="00AD2CB5" w:rsidP="00A75367">
            <w:r>
              <w:t xml:space="preserve">(Bulk </w:t>
            </w:r>
            <w:proofErr w:type="spellStart"/>
            <w:r>
              <w:t>ENA_In</w:t>
            </w:r>
            <w:proofErr w:type="spellEnd"/>
            <w:r>
              <w:t>/Out)</w:t>
            </w:r>
          </w:p>
        </w:tc>
        <w:tc>
          <w:tcPr>
            <w:tcW w:w="3400" w:type="dxa"/>
          </w:tcPr>
          <w:p w14:paraId="29D7072B" w14:textId="77777777" w:rsidR="00AD2CB5" w:rsidRDefault="00AD2CB5" w:rsidP="00A75367">
            <w:r>
              <w:t xml:space="preserve">‘1’ </w:t>
            </w:r>
            <w:r w:rsidRPr="007A4AB1">
              <w:rPr>
                <w:rFonts w:ascii="Wingdings" w:eastAsia="Wingdings" w:hAnsi="Wingdings" w:cs="Wingdings"/>
              </w:rPr>
              <w:t>à</w:t>
            </w:r>
            <w:r>
              <w:t xml:space="preserve"> Bulk Supply ON</w:t>
            </w:r>
          </w:p>
          <w:p w14:paraId="10E7203D" w14:textId="77777777" w:rsidR="00AD2CB5" w:rsidRDefault="00AD2CB5" w:rsidP="00A75367">
            <w:r>
              <w:t xml:space="preserve">‘0’ </w:t>
            </w:r>
            <w:r w:rsidRPr="007A4AB1">
              <w:rPr>
                <w:rFonts w:ascii="Wingdings" w:eastAsia="Wingdings" w:hAnsi="Wingdings" w:cs="Wingdings"/>
              </w:rPr>
              <w:t>à</w:t>
            </w:r>
            <w:r>
              <w:t xml:space="preserve"> Bulk Supply OFF</w:t>
            </w:r>
          </w:p>
        </w:tc>
      </w:tr>
    </w:tbl>
    <w:p w14:paraId="268C0A12" w14:textId="77777777" w:rsidR="00153266" w:rsidRDefault="00EB0326" w:rsidP="00C37D9F">
      <w:pPr>
        <w:pStyle w:val="Heading3"/>
      </w:pPr>
      <w:bookmarkStart w:id="21" w:name="_Toc412012734"/>
      <w:r>
        <w:t>B</w:t>
      </w:r>
      <w:r w:rsidR="00153266">
        <w:t>ulk Supply Set/Reset</w:t>
      </w:r>
      <w:r w:rsidR="0021178A">
        <w:t xml:space="preserve"> Configuration</w:t>
      </w:r>
      <w:r w:rsidR="00153266">
        <w:t xml:space="preserve"> Registe</w:t>
      </w:r>
      <w:r>
        <w:t>r</w:t>
      </w:r>
      <w:bookmarkEnd w:id="21"/>
    </w:p>
    <w:tbl>
      <w:tblPr>
        <w:tblStyle w:val="Table"/>
        <w:tblW w:w="6978" w:type="dxa"/>
        <w:tblInd w:w="720" w:type="dxa"/>
        <w:tblLayout w:type="fixed"/>
        <w:tblLook w:val="01E0" w:firstRow="1" w:lastRow="1" w:firstColumn="1" w:lastColumn="1" w:noHBand="0" w:noVBand="0"/>
      </w:tblPr>
      <w:tblGrid>
        <w:gridCol w:w="1008"/>
        <w:gridCol w:w="1710"/>
        <w:gridCol w:w="4260"/>
      </w:tblGrid>
      <w:tr w:rsidR="00153266" w14:paraId="4D1D59FD" w14:textId="77777777" w:rsidTr="00D24099">
        <w:tc>
          <w:tcPr>
            <w:tcW w:w="1008" w:type="dxa"/>
            <w:tcBorders>
              <w:bottom w:val="single" w:sz="4" w:space="0" w:color="auto"/>
            </w:tcBorders>
          </w:tcPr>
          <w:p w14:paraId="405C974F" w14:textId="77777777" w:rsidR="00153266" w:rsidRDefault="00153266" w:rsidP="005E6CC5">
            <w:r>
              <w:t>Bit</w:t>
            </w:r>
          </w:p>
        </w:tc>
        <w:tc>
          <w:tcPr>
            <w:tcW w:w="1710" w:type="dxa"/>
            <w:tcBorders>
              <w:bottom w:val="single" w:sz="4" w:space="0" w:color="auto"/>
            </w:tcBorders>
          </w:tcPr>
          <w:p w14:paraId="6E36661F" w14:textId="77777777" w:rsidR="00153266" w:rsidRDefault="00153266" w:rsidP="005E6CC5"/>
        </w:tc>
        <w:tc>
          <w:tcPr>
            <w:tcW w:w="4260" w:type="dxa"/>
            <w:tcBorders>
              <w:bottom w:val="single" w:sz="4" w:space="0" w:color="auto"/>
            </w:tcBorders>
          </w:tcPr>
          <w:p w14:paraId="38645DC7" w14:textId="77777777" w:rsidR="00153266" w:rsidRDefault="00153266" w:rsidP="005E6CC5"/>
        </w:tc>
      </w:tr>
      <w:tr w:rsidR="002873ED" w14:paraId="14B9AA7E" w14:textId="77777777" w:rsidTr="00D24099">
        <w:tc>
          <w:tcPr>
            <w:tcW w:w="1008" w:type="dxa"/>
            <w:shd w:val="clear" w:color="auto" w:fill="F2DBDB" w:themeFill="accent2" w:themeFillTint="33"/>
          </w:tcPr>
          <w:p w14:paraId="5055DCC4" w14:textId="77777777" w:rsidR="002873ED" w:rsidRPr="006A3777" w:rsidRDefault="002873ED" w:rsidP="002873ED">
            <w:pPr>
              <w:rPr>
                <w:strike/>
              </w:rPr>
            </w:pPr>
            <w:r w:rsidRPr="006A3777">
              <w:rPr>
                <w:strike/>
              </w:rPr>
              <w:t>4</w:t>
            </w:r>
          </w:p>
        </w:tc>
        <w:tc>
          <w:tcPr>
            <w:tcW w:w="1710" w:type="dxa"/>
            <w:shd w:val="clear" w:color="auto" w:fill="F2DBDB" w:themeFill="accent2" w:themeFillTint="33"/>
          </w:tcPr>
          <w:p w14:paraId="0394AF3D" w14:textId="77777777" w:rsidR="002873ED" w:rsidRPr="006A3777" w:rsidRDefault="002873ED" w:rsidP="002873ED">
            <w:pPr>
              <w:rPr>
                <w:strike/>
              </w:rPr>
            </w:pPr>
            <w:r w:rsidRPr="006A3777">
              <w:rPr>
                <w:strike/>
              </w:rPr>
              <w:t>Control Type</w:t>
            </w:r>
          </w:p>
        </w:tc>
        <w:tc>
          <w:tcPr>
            <w:tcW w:w="4260" w:type="dxa"/>
            <w:shd w:val="clear" w:color="auto" w:fill="F2DBDB" w:themeFill="accent2" w:themeFillTint="33"/>
          </w:tcPr>
          <w:p w14:paraId="4B5F9ABE" w14:textId="77777777" w:rsidR="002873ED" w:rsidRPr="006A3777" w:rsidRDefault="002873ED" w:rsidP="002873ED">
            <w:pPr>
              <w:rPr>
                <w:strike/>
              </w:rPr>
            </w:pPr>
            <w:r w:rsidRPr="006A3777">
              <w:rPr>
                <w:strike/>
              </w:rPr>
              <w:t xml:space="preserve">‘1’ </w:t>
            </w:r>
            <w:r w:rsidRPr="006A3777">
              <w:rPr>
                <w:rFonts w:ascii="Wingdings" w:eastAsia="Wingdings" w:hAnsi="Wingdings" w:cs="Wingdings"/>
                <w:strike/>
              </w:rPr>
              <w:t>à</w:t>
            </w:r>
            <w:r w:rsidRPr="006A3777">
              <w:rPr>
                <w:strike/>
              </w:rPr>
              <w:t>Slave</w:t>
            </w:r>
          </w:p>
          <w:p w14:paraId="7824E364" w14:textId="77777777" w:rsidR="002873ED" w:rsidRPr="006A3777" w:rsidRDefault="002873ED" w:rsidP="002873ED">
            <w:pPr>
              <w:rPr>
                <w:strike/>
              </w:rPr>
            </w:pPr>
            <w:r w:rsidRPr="006A3777">
              <w:rPr>
                <w:strike/>
              </w:rPr>
              <w:t xml:space="preserve">‘0’ </w:t>
            </w:r>
            <w:r w:rsidRPr="006A3777">
              <w:rPr>
                <w:rFonts w:ascii="Wingdings" w:eastAsia="Wingdings" w:hAnsi="Wingdings" w:cs="Wingdings"/>
                <w:strike/>
              </w:rPr>
              <w:t>à</w:t>
            </w:r>
            <w:r w:rsidRPr="006A3777">
              <w:rPr>
                <w:strike/>
              </w:rPr>
              <w:t xml:space="preserve"> Master</w:t>
            </w:r>
          </w:p>
        </w:tc>
      </w:tr>
      <w:tr w:rsidR="002873ED" w14:paraId="6E7CA73F" w14:textId="77777777" w:rsidTr="00D24099">
        <w:tc>
          <w:tcPr>
            <w:tcW w:w="1008" w:type="dxa"/>
            <w:shd w:val="clear" w:color="auto" w:fill="F2DBDB" w:themeFill="accent2" w:themeFillTint="33"/>
          </w:tcPr>
          <w:p w14:paraId="0C50080F" w14:textId="77777777" w:rsidR="002873ED" w:rsidRPr="006A3777" w:rsidRDefault="002873ED" w:rsidP="002873ED">
            <w:pPr>
              <w:rPr>
                <w:strike/>
              </w:rPr>
            </w:pPr>
            <w:r w:rsidRPr="006A3777">
              <w:rPr>
                <w:strike/>
              </w:rPr>
              <w:t>1</w:t>
            </w:r>
          </w:p>
        </w:tc>
        <w:tc>
          <w:tcPr>
            <w:tcW w:w="1710" w:type="dxa"/>
            <w:shd w:val="clear" w:color="auto" w:fill="F2DBDB" w:themeFill="accent2" w:themeFillTint="33"/>
          </w:tcPr>
          <w:p w14:paraId="18D445AE" w14:textId="77777777" w:rsidR="002873ED" w:rsidRPr="006A3777" w:rsidRDefault="002873ED" w:rsidP="002873ED">
            <w:pPr>
              <w:rPr>
                <w:strike/>
              </w:rPr>
            </w:pPr>
            <w:r w:rsidRPr="006A3777">
              <w:rPr>
                <w:strike/>
              </w:rPr>
              <w:t>PS Reset</w:t>
            </w:r>
          </w:p>
        </w:tc>
        <w:tc>
          <w:tcPr>
            <w:tcW w:w="4260" w:type="dxa"/>
            <w:shd w:val="clear" w:color="auto" w:fill="F2DBDB" w:themeFill="accent2" w:themeFillTint="33"/>
          </w:tcPr>
          <w:p w14:paraId="6700F93A" w14:textId="77777777" w:rsidR="002873ED" w:rsidRPr="006A3777" w:rsidRDefault="002873ED" w:rsidP="002873ED">
            <w:pPr>
              <w:rPr>
                <w:strike/>
              </w:rPr>
            </w:pPr>
            <w:r w:rsidRPr="006A3777">
              <w:rPr>
                <w:strike/>
              </w:rPr>
              <w:t xml:space="preserve">‘1’ </w:t>
            </w:r>
            <w:r w:rsidRPr="006A3777">
              <w:rPr>
                <w:rFonts w:ascii="Wingdings" w:eastAsia="Wingdings" w:hAnsi="Wingdings" w:cs="Wingdings"/>
                <w:strike/>
              </w:rPr>
              <w:t>à</w:t>
            </w:r>
            <w:r w:rsidRPr="006A3777">
              <w:rPr>
                <w:strike/>
              </w:rPr>
              <w:t xml:space="preserve"> Assert Reset</w:t>
            </w:r>
          </w:p>
          <w:p w14:paraId="301EC78C" w14:textId="77777777" w:rsidR="002873ED" w:rsidRPr="006A3777" w:rsidRDefault="002873ED" w:rsidP="002873ED">
            <w:pPr>
              <w:rPr>
                <w:strike/>
              </w:rPr>
            </w:pPr>
            <w:r w:rsidRPr="006A3777">
              <w:rPr>
                <w:strike/>
              </w:rPr>
              <w:t xml:space="preserve">‘0’ </w:t>
            </w:r>
            <w:r w:rsidRPr="006A3777">
              <w:rPr>
                <w:rFonts w:ascii="Wingdings" w:eastAsia="Wingdings" w:hAnsi="Wingdings" w:cs="Wingdings"/>
                <w:strike/>
              </w:rPr>
              <w:t>à</w:t>
            </w:r>
            <w:r w:rsidRPr="006A3777">
              <w:rPr>
                <w:strike/>
              </w:rPr>
              <w:t xml:space="preserve"> De-assert Reset</w:t>
            </w:r>
          </w:p>
        </w:tc>
      </w:tr>
      <w:tr w:rsidR="002873ED" w14:paraId="4CFD817E" w14:textId="77777777" w:rsidTr="008A54C2">
        <w:tc>
          <w:tcPr>
            <w:tcW w:w="1008" w:type="dxa"/>
          </w:tcPr>
          <w:p w14:paraId="0213FF8E" w14:textId="77777777" w:rsidR="002873ED" w:rsidRDefault="002873ED" w:rsidP="002873ED">
            <w:r>
              <w:t>0</w:t>
            </w:r>
          </w:p>
        </w:tc>
        <w:tc>
          <w:tcPr>
            <w:tcW w:w="1710" w:type="dxa"/>
          </w:tcPr>
          <w:p w14:paraId="2D6EF25B" w14:textId="77777777" w:rsidR="002873ED" w:rsidRDefault="002873ED" w:rsidP="002873ED">
            <w:r>
              <w:t>PS On/Off Request</w:t>
            </w:r>
          </w:p>
        </w:tc>
        <w:tc>
          <w:tcPr>
            <w:tcW w:w="4260" w:type="dxa"/>
          </w:tcPr>
          <w:p w14:paraId="61680A01" w14:textId="77777777" w:rsidR="002873ED" w:rsidRDefault="002873ED" w:rsidP="002873ED">
            <w:r>
              <w:t xml:space="preserve">‘1’ </w:t>
            </w:r>
            <w:r w:rsidRPr="007A4AB1">
              <w:rPr>
                <w:rFonts w:ascii="Wingdings" w:eastAsia="Wingdings" w:hAnsi="Wingdings" w:cs="Wingdings"/>
              </w:rPr>
              <w:t>à</w:t>
            </w:r>
            <w:r>
              <w:t xml:space="preserve"> Turn Bulk Supply ON</w:t>
            </w:r>
          </w:p>
          <w:p w14:paraId="474D4E81" w14:textId="77777777" w:rsidR="002873ED" w:rsidRDefault="002873ED" w:rsidP="002873ED">
            <w:r>
              <w:t xml:space="preserve">‘0’ </w:t>
            </w:r>
            <w:r w:rsidRPr="007A4AB1">
              <w:rPr>
                <w:rFonts w:ascii="Wingdings" w:eastAsia="Wingdings" w:hAnsi="Wingdings" w:cs="Wingdings"/>
              </w:rPr>
              <w:t>à</w:t>
            </w:r>
            <w:r>
              <w:t xml:space="preserve"> Turn Bulk Supply OFF</w:t>
            </w:r>
          </w:p>
        </w:tc>
      </w:tr>
    </w:tbl>
    <w:p w14:paraId="135E58C4" w14:textId="77777777" w:rsidR="005E6CC5" w:rsidRDefault="005E6CC5"/>
    <w:p w14:paraId="62EBF9A1" w14:textId="77777777" w:rsidR="008D1150" w:rsidRDefault="008D1150">
      <w:pPr>
        <w:rPr>
          <w:rFonts w:asciiTheme="majorHAnsi" w:eastAsiaTheme="majorEastAsia" w:hAnsiTheme="majorHAnsi" w:cstheme="majorBidi"/>
          <w:b/>
          <w:bCs/>
          <w:color w:val="365F91" w:themeColor="accent1" w:themeShade="BF"/>
          <w:sz w:val="28"/>
          <w:szCs w:val="28"/>
        </w:rPr>
      </w:pPr>
      <w:r>
        <w:br w:type="page"/>
      </w:r>
    </w:p>
    <w:p w14:paraId="3837E8C2" w14:textId="77777777" w:rsidR="005E733C" w:rsidRPr="00C6776C" w:rsidRDefault="005E733C" w:rsidP="00C6776C">
      <w:pPr>
        <w:pStyle w:val="Heading1"/>
      </w:pPr>
      <w:bookmarkStart w:id="22" w:name="_Toc412012735"/>
      <w:r>
        <w:lastRenderedPageBreak/>
        <w:t xml:space="preserve">MCOR </w:t>
      </w:r>
      <w:r w:rsidRPr="00C6776C">
        <w:t>ADC</w:t>
      </w:r>
      <w:r>
        <w:t xml:space="preserve"> Control</w:t>
      </w:r>
      <w:bookmarkEnd w:id="22"/>
    </w:p>
    <w:p w14:paraId="75D4BC6D" w14:textId="77777777" w:rsidR="005E733C" w:rsidRDefault="005E733C" w:rsidP="005E733C">
      <w:r>
        <w:t>The ADC’s used for reading the MCOR has the option of running with oversampling. The following registers control the functionality of the ADC’s.</w:t>
      </w:r>
    </w:p>
    <w:p w14:paraId="7E884456" w14:textId="77777777" w:rsidR="00EB54BF" w:rsidRDefault="00EB54BF" w:rsidP="00EB54BF">
      <w:pPr>
        <w:pStyle w:val="Heading2"/>
      </w:pPr>
      <w:bookmarkStart w:id="23" w:name="_Toc412012736"/>
      <w:r>
        <w:t>ADC Control Registers</w:t>
      </w:r>
      <w:bookmarkEnd w:id="23"/>
    </w:p>
    <w:tbl>
      <w:tblPr>
        <w:tblStyle w:val="Table"/>
        <w:tblW w:w="6978" w:type="dxa"/>
        <w:tblInd w:w="720" w:type="dxa"/>
        <w:tblLayout w:type="fixed"/>
        <w:tblLook w:val="01E0" w:firstRow="1" w:lastRow="1" w:firstColumn="1" w:lastColumn="1" w:noHBand="0" w:noVBand="0"/>
      </w:tblPr>
      <w:tblGrid>
        <w:gridCol w:w="1008"/>
        <w:gridCol w:w="2880"/>
        <w:gridCol w:w="3090"/>
      </w:tblGrid>
      <w:tr w:rsidR="005E733C" w14:paraId="49025731" w14:textId="77777777" w:rsidTr="008A54C2">
        <w:tc>
          <w:tcPr>
            <w:tcW w:w="1008" w:type="dxa"/>
          </w:tcPr>
          <w:p w14:paraId="668996C5" w14:textId="77777777" w:rsidR="005E733C" w:rsidRDefault="00537740" w:rsidP="005E733C">
            <w:r>
              <w:t>Offset</w:t>
            </w:r>
          </w:p>
        </w:tc>
        <w:tc>
          <w:tcPr>
            <w:tcW w:w="2880" w:type="dxa"/>
          </w:tcPr>
          <w:p w14:paraId="1372E10A" w14:textId="77777777" w:rsidR="005E733C" w:rsidRDefault="00BB4B43" w:rsidP="005E733C">
            <w:r>
              <w:t>Base = 0x</w:t>
            </w:r>
            <w:r w:rsidR="00C6776C">
              <w:t>0</w:t>
            </w:r>
            <w:r>
              <w:t>440</w:t>
            </w:r>
          </w:p>
        </w:tc>
        <w:tc>
          <w:tcPr>
            <w:tcW w:w="3090" w:type="dxa"/>
          </w:tcPr>
          <w:p w14:paraId="0C6C2CD5" w14:textId="77777777" w:rsidR="005E733C" w:rsidRDefault="005E733C" w:rsidP="005E733C"/>
        </w:tc>
      </w:tr>
      <w:tr w:rsidR="00285A66" w14:paraId="6C534076" w14:textId="77777777" w:rsidTr="008A54C2">
        <w:tc>
          <w:tcPr>
            <w:tcW w:w="1008" w:type="dxa"/>
          </w:tcPr>
          <w:p w14:paraId="3330204C" w14:textId="77777777" w:rsidR="00285A66" w:rsidRDefault="00285A66" w:rsidP="00537740">
            <w:r>
              <w:t>0x00</w:t>
            </w:r>
          </w:p>
        </w:tc>
        <w:tc>
          <w:tcPr>
            <w:tcW w:w="2880" w:type="dxa"/>
          </w:tcPr>
          <w:p w14:paraId="190248F5" w14:textId="77777777" w:rsidR="00285A66" w:rsidRDefault="00285A66" w:rsidP="00537740">
            <w:r>
              <w:t>Control</w:t>
            </w:r>
          </w:p>
        </w:tc>
        <w:tc>
          <w:tcPr>
            <w:tcW w:w="3090" w:type="dxa"/>
            <w:vMerge w:val="restart"/>
          </w:tcPr>
          <w:p w14:paraId="04F536B3" w14:textId="77777777" w:rsidR="00285A66" w:rsidRDefault="007A575F" w:rsidP="00537740">
            <w:r>
              <w:t>U</w:t>
            </w:r>
            <w:r w:rsidR="00950A58">
              <w:t>i</w:t>
            </w:r>
            <w:r>
              <w:t>nt32</w:t>
            </w:r>
          </w:p>
        </w:tc>
      </w:tr>
      <w:tr w:rsidR="00285A66" w14:paraId="4B7E82DE" w14:textId="77777777" w:rsidTr="008A54C2">
        <w:tc>
          <w:tcPr>
            <w:tcW w:w="1008" w:type="dxa"/>
          </w:tcPr>
          <w:p w14:paraId="3C584670" w14:textId="77777777" w:rsidR="00285A66" w:rsidRDefault="00285A66" w:rsidP="007A575F">
            <w:r>
              <w:t>0x0</w:t>
            </w:r>
            <w:r w:rsidR="007A575F">
              <w:t>4</w:t>
            </w:r>
          </w:p>
        </w:tc>
        <w:tc>
          <w:tcPr>
            <w:tcW w:w="2880" w:type="dxa"/>
          </w:tcPr>
          <w:p w14:paraId="3B92745E" w14:textId="77777777" w:rsidR="00285A66" w:rsidRDefault="00285A66" w:rsidP="005E733C">
            <w:r>
              <w:t>Set Control</w:t>
            </w:r>
          </w:p>
        </w:tc>
        <w:tc>
          <w:tcPr>
            <w:tcW w:w="3090" w:type="dxa"/>
            <w:vMerge/>
          </w:tcPr>
          <w:p w14:paraId="709E88E4" w14:textId="77777777" w:rsidR="00285A66" w:rsidRDefault="00285A66" w:rsidP="005E733C"/>
        </w:tc>
      </w:tr>
      <w:tr w:rsidR="00285A66" w14:paraId="61ADF0AD" w14:textId="77777777" w:rsidTr="008A54C2">
        <w:tc>
          <w:tcPr>
            <w:tcW w:w="1008" w:type="dxa"/>
          </w:tcPr>
          <w:p w14:paraId="4E487075" w14:textId="77777777" w:rsidR="00285A66" w:rsidRDefault="00285A66" w:rsidP="007A575F">
            <w:r>
              <w:t>0x0</w:t>
            </w:r>
            <w:r w:rsidR="007A575F">
              <w:t>8</w:t>
            </w:r>
          </w:p>
        </w:tc>
        <w:tc>
          <w:tcPr>
            <w:tcW w:w="2880" w:type="dxa"/>
          </w:tcPr>
          <w:p w14:paraId="64915BDF" w14:textId="77777777" w:rsidR="00285A66" w:rsidRDefault="00285A66" w:rsidP="005E733C">
            <w:r>
              <w:t>Reset Control</w:t>
            </w:r>
          </w:p>
        </w:tc>
        <w:tc>
          <w:tcPr>
            <w:tcW w:w="3090" w:type="dxa"/>
            <w:vMerge/>
          </w:tcPr>
          <w:p w14:paraId="508C98E9" w14:textId="77777777" w:rsidR="00285A66" w:rsidRDefault="00285A66" w:rsidP="005E733C"/>
        </w:tc>
      </w:tr>
      <w:tr w:rsidR="00285A66" w14:paraId="0D5CD897" w14:textId="77777777" w:rsidTr="008A54C2">
        <w:tc>
          <w:tcPr>
            <w:tcW w:w="1008" w:type="dxa"/>
          </w:tcPr>
          <w:p w14:paraId="7E7F4E35" w14:textId="77777777" w:rsidR="00285A66" w:rsidRDefault="00285A66" w:rsidP="007A575F">
            <w:r>
              <w:t>0x0</w:t>
            </w:r>
            <w:r w:rsidR="007A575F">
              <w:t>C</w:t>
            </w:r>
          </w:p>
        </w:tc>
        <w:tc>
          <w:tcPr>
            <w:tcW w:w="2880" w:type="dxa"/>
          </w:tcPr>
          <w:p w14:paraId="439F40AE" w14:textId="77777777" w:rsidR="00285A66" w:rsidRDefault="002D434F" w:rsidP="005E733C">
            <w:r>
              <w:t>MCOR ADC Overs</w:t>
            </w:r>
            <w:r w:rsidR="00285A66">
              <w:t>ampling</w:t>
            </w:r>
          </w:p>
        </w:tc>
        <w:tc>
          <w:tcPr>
            <w:tcW w:w="3090" w:type="dxa"/>
            <w:vMerge/>
          </w:tcPr>
          <w:p w14:paraId="779F8E76" w14:textId="77777777" w:rsidR="00285A66" w:rsidRDefault="00285A66" w:rsidP="005E733C"/>
        </w:tc>
      </w:tr>
      <w:tr w:rsidR="005456B5" w14:paraId="73DFFFCE" w14:textId="77777777" w:rsidTr="008A54C2">
        <w:tc>
          <w:tcPr>
            <w:tcW w:w="1008" w:type="dxa"/>
          </w:tcPr>
          <w:p w14:paraId="13141E17" w14:textId="77777777" w:rsidR="005456B5" w:rsidRDefault="005456B5" w:rsidP="007A575F">
            <w:r>
              <w:t>0x10</w:t>
            </w:r>
          </w:p>
        </w:tc>
        <w:tc>
          <w:tcPr>
            <w:tcW w:w="2880" w:type="dxa"/>
          </w:tcPr>
          <w:p w14:paraId="514B4A59" w14:textId="77777777" w:rsidR="005456B5" w:rsidRDefault="005456B5" w:rsidP="005E733C">
            <w:r>
              <w:t>MCOR ADC External Ref.</w:t>
            </w:r>
          </w:p>
        </w:tc>
        <w:tc>
          <w:tcPr>
            <w:tcW w:w="3090" w:type="dxa"/>
            <w:vMerge/>
          </w:tcPr>
          <w:p w14:paraId="7818863E" w14:textId="77777777" w:rsidR="005456B5" w:rsidRDefault="005456B5" w:rsidP="005E733C"/>
        </w:tc>
      </w:tr>
      <w:tr w:rsidR="00285A66" w14:paraId="55FF7B2D" w14:textId="77777777" w:rsidTr="008A54C2">
        <w:tc>
          <w:tcPr>
            <w:tcW w:w="1008" w:type="dxa"/>
          </w:tcPr>
          <w:p w14:paraId="2539AA82" w14:textId="77777777" w:rsidR="00285A66" w:rsidRDefault="005456B5" w:rsidP="005E733C">
            <w:r>
              <w:t>0x14</w:t>
            </w:r>
          </w:p>
          <w:p w14:paraId="08777CB9" w14:textId="77777777" w:rsidR="00285A66" w:rsidRDefault="00285A66" w:rsidP="00BB4B43">
            <w:r>
              <w:t>0x</w:t>
            </w:r>
            <w:r w:rsidR="00BB4B43">
              <w:t>3C</w:t>
            </w:r>
          </w:p>
        </w:tc>
        <w:tc>
          <w:tcPr>
            <w:tcW w:w="2880" w:type="dxa"/>
          </w:tcPr>
          <w:p w14:paraId="44F69B9A" w14:textId="77777777" w:rsidR="00285A66" w:rsidRDefault="00285A66" w:rsidP="005E733C"/>
        </w:tc>
        <w:tc>
          <w:tcPr>
            <w:tcW w:w="3090" w:type="dxa"/>
            <w:vMerge/>
          </w:tcPr>
          <w:p w14:paraId="5F07D11E" w14:textId="77777777" w:rsidR="00285A66" w:rsidRDefault="00285A66" w:rsidP="005E733C"/>
        </w:tc>
      </w:tr>
    </w:tbl>
    <w:p w14:paraId="237653BA" w14:textId="77777777" w:rsidR="00537740" w:rsidRDefault="00537740" w:rsidP="00C37D9F">
      <w:pPr>
        <w:pStyle w:val="Heading3"/>
      </w:pPr>
      <w:bookmarkStart w:id="24" w:name="_Toc412012737"/>
      <w:r>
        <w:t>Control Register</w:t>
      </w:r>
      <w:bookmarkEnd w:id="24"/>
    </w:p>
    <w:tbl>
      <w:tblPr>
        <w:tblStyle w:val="Table"/>
        <w:tblW w:w="6978" w:type="dxa"/>
        <w:tblInd w:w="720" w:type="dxa"/>
        <w:tblLayout w:type="fixed"/>
        <w:tblLook w:val="01E0" w:firstRow="1" w:lastRow="1" w:firstColumn="1" w:lastColumn="1" w:noHBand="0" w:noVBand="0"/>
      </w:tblPr>
      <w:tblGrid>
        <w:gridCol w:w="1008"/>
        <w:gridCol w:w="2340"/>
        <w:gridCol w:w="3630"/>
      </w:tblGrid>
      <w:tr w:rsidR="00537740" w14:paraId="733D0414" w14:textId="77777777" w:rsidTr="008A54C2">
        <w:tc>
          <w:tcPr>
            <w:tcW w:w="1008" w:type="dxa"/>
          </w:tcPr>
          <w:p w14:paraId="6BA24FAA" w14:textId="77777777" w:rsidR="00537740" w:rsidRDefault="00537740" w:rsidP="00537740">
            <w:r>
              <w:t>Bit</w:t>
            </w:r>
          </w:p>
        </w:tc>
        <w:tc>
          <w:tcPr>
            <w:tcW w:w="2340" w:type="dxa"/>
          </w:tcPr>
          <w:p w14:paraId="41508A3C" w14:textId="77777777" w:rsidR="00537740" w:rsidRDefault="00537740" w:rsidP="00537740"/>
        </w:tc>
        <w:tc>
          <w:tcPr>
            <w:tcW w:w="3630" w:type="dxa"/>
          </w:tcPr>
          <w:p w14:paraId="43D6B1D6" w14:textId="77777777" w:rsidR="00537740" w:rsidRDefault="00537740" w:rsidP="00537740"/>
        </w:tc>
      </w:tr>
      <w:tr w:rsidR="009A127F" w14:paraId="10D19AD4" w14:textId="77777777" w:rsidTr="008A54C2">
        <w:tc>
          <w:tcPr>
            <w:tcW w:w="1008" w:type="dxa"/>
          </w:tcPr>
          <w:p w14:paraId="344DA621" w14:textId="77777777" w:rsidR="009A127F" w:rsidRDefault="009A127F" w:rsidP="00537740">
            <w:r>
              <w:t>[3]</w:t>
            </w:r>
          </w:p>
        </w:tc>
        <w:tc>
          <w:tcPr>
            <w:tcW w:w="2340" w:type="dxa"/>
          </w:tcPr>
          <w:p w14:paraId="4258D1BB" w14:textId="77777777" w:rsidR="009A127F" w:rsidRDefault="009A127F" w:rsidP="00537740">
            <w:r>
              <w:t>Bulk ADC Timeout</w:t>
            </w:r>
          </w:p>
        </w:tc>
        <w:tc>
          <w:tcPr>
            <w:tcW w:w="3630" w:type="dxa"/>
          </w:tcPr>
          <w:p w14:paraId="08468D5D" w14:textId="77777777" w:rsidR="009A127F" w:rsidRDefault="009A127F" w:rsidP="00906124">
            <w:r>
              <w:t xml:space="preserve">‘1’ </w:t>
            </w:r>
            <w:r w:rsidRPr="009A127F">
              <w:rPr>
                <w:rFonts w:ascii="Wingdings" w:eastAsia="Wingdings" w:hAnsi="Wingdings" w:cs="Wingdings"/>
              </w:rPr>
              <w:t>à</w:t>
            </w:r>
            <w:r>
              <w:t xml:space="preserve"> Bulk ADC timed </w:t>
            </w:r>
            <w:proofErr w:type="gramStart"/>
            <w:r>
              <w:t>out</w:t>
            </w:r>
            <w:proofErr w:type="gramEnd"/>
          </w:p>
          <w:p w14:paraId="6E9CA4A7" w14:textId="77777777" w:rsidR="009A127F" w:rsidRDefault="009A127F" w:rsidP="00906124">
            <w:r>
              <w:t xml:space="preserve">‘0’ </w:t>
            </w:r>
            <w:r w:rsidRPr="009A127F">
              <w:rPr>
                <w:rFonts w:ascii="Wingdings" w:eastAsia="Wingdings" w:hAnsi="Wingdings" w:cs="Wingdings"/>
              </w:rPr>
              <w:t>à</w:t>
            </w:r>
            <w:r>
              <w:t xml:space="preserve"> Bulk ADC OK</w:t>
            </w:r>
          </w:p>
        </w:tc>
      </w:tr>
      <w:tr w:rsidR="009A127F" w14:paraId="1888F42D" w14:textId="77777777" w:rsidTr="008A54C2">
        <w:tc>
          <w:tcPr>
            <w:tcW w:w="1008" w:type="dxa"/>
          </w:tcPr>
          <w:p w14:paraId="4CA53300" w14:textId="77777777" w:rsidR="009A127F" w:rsidRDefault="009A127F" w:rsidP="00537740">
            <w:r>
              <w:t>[2]</w:t>
            </w:r>
          </w:p>
        </w:tc>
        <w:tc>
          <w:tcPr>
            <w:tcW w:w="2340" w:type="dxa"/>
          </w:tcPr>
          <w:p w14:paraId="50CFC627" w14:textId="77777777" w:rsidR="009A127F" w:rsidRDefault="009A127F" w:rsidP="00537740">
            <w:r>
              <w:t>ADC Timeout</w:t>
            </w:r>
          </w:p>
        </w:tc>
        <w:tc>
          <w:tcPr>
            <w:tcW w:w="3630" w:type="dxa"/>
          </w:tcPr>
          <w:p w14:paraId="2D1169A1" w14:textId="77777777" w:rsidR="009A127F" w:rsidRDefault="009A127F" w:rsidP="00537740">
            <w:r>
              <w:t xml:space="preserve">‘1’ </w:t>
            </w:r>
            <w:r w:rsidRPr="009A127F">
              <w:rPr>
                <w:rFonts w:ascii="Wingdings" w:eastAsia="Wingdings" w:hAnsi="Wingdings" w:cs="Wingdings"/>
              </w:rPr>
              <w:t>à</w:t>
            </w:r>
            <w:r>
              <w:t xml:space="preserve"> One of the ADC’s timed out</w:t>
            </w:r>
          </w:p>
          <w:p w14:paraId="6B1A9CCE" w14:textId="77777777" w:rsidR="009A127F" w:rsidRDefault="009A127F" w:rsidP="00537740">
            <w:r>
              <w:t xml:space="preserve">‘0’ </w:t>
            </w:r>
            <w:r w:rsidRPr="009A127F">
              <w:rPr>
                <w:rFonts w:ascii="Wingdings" w:eastAsia="Wingdings" w:hAnsi="Wingdings" w:cs="Wingdings"/>
              </w:rPr>
              <w:t>à</w:t>
            </w:r>
            <w:r>
              <w:t xml:space="preserve"> ADC’s OK</w:t>
            </w:r>
          </w:p>
        </w:tc>
      </w:tr>
      <w:tr w:rsidR="009A127F" w14:paraId="1B204619" w14:textId="77777777" w:rsidTr="008A54C2">
        <w:tc>
          <w:tcPr>
            <w:tcW w:w="1008" w:type="dxa"/>
          </w:tcPr>
          <w:p w14:paraId="32FCBE6E" w14:textId="77777777" w:rsidR="009A127F" w:rsidRDefault="009A127F" w:rsidP="00537740">
            <w:r>
              <w:t>[1]</w:t>
            </w:r>
          </w:p>
        </w:tc>
        <w:tc>
          <w:tcPr>
            <w:tcW w:w="2340" w:type="dxa"/>
          </w:tcPr>
          <w:p w14:paraId="6A58AE22" w14:textId="77777777" w:rsidR="009A127F" w:rsidRDefault="009A127F" w:rsidP="00537740">
            <w:r>
              <w:t>Bulk ADC Reset</w:t>
            </w:r>
          </w:p>
        </w:tc>
        <w:tc>
          <w:tcPr>
            <w:tcW w:w="3630" w:type="dxa"/>
          </w:tcPr>
          <w:p w14:paraId="3CB83628" w14:textId="77777777" w:rsidR="009A127F" w:rsidRDefault="009A127F" w:rsidP="00302A2C">
            <w:r>
              <w:t xml:space="preserve">‘1’ </w:t>
            </w:r>
            <w:r w:rsidRPr="00033634">
              <w:rPr>
                <w:rFonts w:ascii="Wingdings" w:eastAsia="Wingdings" w:hAnsi="Wingdings" w:cs="Wingdings"/>
              </w:rPr>
              <w:t>à</w:t>
            </w:r>
            <w:r>
              <w:t xml:space="preserve"> Bulk ADC Reset Asserted</w:t>
            </w:r>
          </w:p>
          <w:p w14:paraId="7CEA6BB8" w14:textId="77777777" w:rsidR="009A127F" w:rsidRDefault="009A127F" w:rsidP="00302A2C">
            <w:r>
              <w:t xml:space="preserve">‘0’ </w:t>
            </w:r>
            <w:r w:rsidRPr="00033634">
              <w:rPr>
                <w:rFonts w:ascii="Wingdings" w:eastAsia="Wingdings" w:hAnsi="Wingdings" w:cs="Wingdings"/>
              </w:rPr>
              <w:t>à</w:t>
            </w:r>
            <w:r>
              <w:t xml:space="preserve"> Bulk ADC Reset Not Asserted</w:t>
            </w:r>
          </w:p>
        </w:tc>
      </w:tr>
      <w:tr w:rsidR="009A127F" w14:paraId="395451AE" w14:textId="77777777" w:rsidTr="008A54C2">
        <w:tc>
          <w:tcPr>
            <w:tcW w:w="1008" w:type="dxa"/>
          </w:tcPr>
          <w:p w14:paraId="67C63B0A" w14:textId="77777777" w:rsidR="009A127F" w:rsidRDefault="009A127F" w:rsidP="00537740">
            <w:r>
              <w:t>[0]</w:t>
            </w:r>
          </w:p>
        </w:tc>
        <w:tc>
          <w:tcPr>
            <w:tcW w:w="2340" w:type="dxa"/>
          </w:tcPr>
          <w:p w14:paraId="356CEB49" w14:textId="77777777" w:rsidR="009A127F" w:rsidRDefault="009A127F" w:rsidP="00537740">
            <w:r>
              <w:t>MCOR ADC’s Reset</w:t>
            </w:r>
          </w:p>
        </w:tc>
        <w:tc>
          <w:tcPr>
            <w:tcW w:w="3630" w:type="dxa"/>
          </w:tcPr>
          <w:p w14:paraId="6BD26FC8" w14:textId="77777777" w:rsidR="009A127F" w:rsidRDefault="009A127F" w:rsidP="00537740">
            <w:r>
              <w:t xml:space="preserve">‘1’ </w:t>
            </w:r>
            <w:r w:rsidRPr="00033634">
              <w:rPr>
                <w:rFonts w:ascii="Wingdings" w:eastAsia="Wingdings" w:hAnsi="Wingdings" w:cs="Wingdings"/>
              </w:rPr>
              <w:t>à</w:t>
            </w:r>
            <w:r>
              <w:t xml:space="preserve"> MCOR ADC Reset Asserted</w:t>
            </w:r>
          </w:p>
          <w:p w14:paraId="58951DF0" w14:textId="77777777" w:rsidR="009A127F" w:rsidRDefault="009A127F" w:rsidP="00537740">
            <w:r>
              <w:t xml:space="preserve">‘0’ </w:t>
            </w:r>
            <w:r w:rsidRPr="00033634">
              <w:rPr>
                <w:rFonts w:ascii="Wingdings" w:eastAsia="Wingdings" w:hAnsi="Wingdings" w:cs="Wingdings"/>
              </w:rPr>
              <w:t>à</w:t>
            </w:r>
            <w:r>
              <w:t xml:space="preserve"> MCOR ADC Reset Not Asserted</w:t>
            </w:r>
          </w:p>
        </w:tc>
      </w:tr>
    </w:tbl>
    <w:p w14:paraId="17DBC151" w14:textId="77777777" w:rsidR="005E733C" w:rsidRDefault="005E733C" w:rsidP="005E733C"/>
    <w:p w14:paraId="73F4617E" w14:textId="77777777" w:rsidR="005E733C" w:rsidRDefault="005E733C" w:rsidP="00C37D9F">
      <w:pPr>
        <w:pStyle w:val="Heading3"/>
      </w:pPr>
      <w:bookmarkStart w:id="25" w:name="_Toc412012738"/>
      <w:r>
        <w:t>Control Set/Reset Register</w:t>
      </w:r>
      <w:bookmarkEnd w:id="25"/>
    </w:p>
    <w:tbl>
      <w:tblPr>
        <w:tblStyle w:val="Table"/>
        <w:tblW w:w="6978" w:type="dxa"/>
        <w:tblInd w:w="720" w:type="dxa"/>
        <w:tblLayout w:type="fixed"/>
        <w:tblLook w:val="01E0" w:firstRow="1" w:lastRow="1" w:firstColumn="1" w:lastColumn="1" w:noHBand="0" w:noVBand="0"/>
      </w:tblPr>
      <w:tblGrid>
        <w:gridCol w:w="1008"/>
        <w:gridCol w:w="2340"/>
        <w:gridCol w:w="3630"/>
      </w:tblGrid>
      <w:tr w:rsidR="005E733C" w14:paraId="62EB22C5" w14:textId="77777777" w:rsidTr="002D434F">
        <w:tc>
          <w:tcPr>
            <w:tcW w:w="1008" w:type="dxa"/>
          </w:tcPr>
          <w:p w14:paraId="44685F40" w14:textId="77777777" w:rsidR="005E733C" w:rsidRDefault="005E733C" w:rsidP="005E733C">
            <w:r>
              <w:t>Bit</w:t>
            </w:r>
          </w:p>
        </w:tc>
        <w:tc>
          <w:tcPr>
            <w:tcW w:w="2340" w:type="dxa"/>
          </w:tcPr>
          <w:p w14:paraId="6F8BD81B" w14:textId="77777777" w:rsidR="005E733C" w:rsidRDefault="005E733C" w:rsidP="005E733C"/>
        </w:tc>
        <w:tc>
          <w:tcPr>
            <w:tcW w:w="3630" w:type="dxa"/>
          </w:tcPr>
          <w:p w14:paraId="2613E9C1" w14:textId="77777777" w:rsidR="005E733C" w:rsidRDefault="005E733C" w:rsidP="005E733C"/>
        </w:tc>
      </w:tr>
      <w:tr w:rsidR="009A127F" w14:paraId="14564FF3" w14:textId="77777777" w:rsidTr="002D434F">
        <w:tc>
          <w:tcPr>
            <w:tcW w:w="1008" w:type="dxa"/>
          </w:tcPr>
          <w:p w14:paraId="4DC53B76" w14:textId="77777777" w:rsidR="009A127F" w:rsidRDefault="009A127F" w:rsidP="005E733C">
            <w:r>
              <w:t xml:space="preserve">[3] </w:t>
            </w:r>
          </w:p>
        </w:tc>
        <w:tc>
          <w:tcPr>
            <w:tcW w:w="2340" w:type="dxa"/>
          </w:tcPr>
          <w:p w14:paraId="15ECE426" w14:textId="77777777" w:rsidR="009A127F" w:rsidRDefault="009A127F" w:rsidP="005E733C">
            <w:r>
              <w:t>Reset Bulk ADC Timeout</w:t>
            </w:r>
          </w:p>
        </w:tc>
        <w:tc>
          <w:tcPr>
            <w:tcW w:w="3630" w:type="dxa"/>
          </w:tcPr>
          <w:p w14:paraId="1037B8A3" w14:textId="77777777" w:rsidR="009A127F" w:rsidRDefault="009A127F" w:rsidP="005E733C"/>
        </w:tc>
      </w:tr>
      <w:tr w:rsidR="009A127F" w14:paraId="0EE47DAC" w14:textId="77777777" w:rsidTr="002D434F">
        <w:tc>
          <w:tcPr>
            <w:tcW w:w="1008" w:type="dxa"/>
          </w:tcPr>
          <w:p w14:paraId="23E9DDE1" w14:textId="77777777" w:rsidR="009A127F" w:rsidRDefault="009A127F" w:rsidP="005E733C">
            <w:r>
              <w:t>[2]</w:t>
            </w:r>
          </w:p>
        </w:tc>
        <w:tc>
          <w:tcPr>
            <w:tcW w:w="2340" w:type="dxa"/>
          </w:tcPr>
          <w:p w14:paraId="75B5028F" w14:textId="77777777" w:rsidR="009A127F" w:rsidRDefault="009A127F" w:rsidP="005E733C">
            <w:r>
              <w:t>Reset ADC Timeout</w:t>
            </w:r>
          </w:p>
        </w:tc>
        <w:tc>
          <w:tcPr>
            <w:tcW w:w="3630" w:type="dxa"/>
          </w:tcPr>
          <w:p w14:paraId="687C6DE0" w14:textId="77777777" w:rsidR="009A127F" w:rsidRDefault="009A127F" w:rsidP="005E733C"/>
        </w:tc>
      </w:tr>
      <w:tr w:rsidR="00302A2C" w14:paraId="50C913DB" w14:textId="77777777" w:rsidTr="002D434F">
        <w:tc>
          <w:tcPr>
            <w:tcW w:w="1008" w:type="dxa"/>
          </w:tcPr>
          <w:p w14:paraId="127C5FC9" w14:textId="77777777" w:rsidR="00302A2C" w:rsidRDefault="00302A2C" w:rsidP="005E733C">
            <w:r>
              <w:t>[1]</w:t>
            </w:r>
          </w:p>
        </w:tc>
        <w:tc>
          <w:tcPr>
            <w:tcW w:w="2340" w:type="dxa"/>
          </w:tcPr>
          <w:p w14:paraId="35BC3545" w14:textId="77777777" w:rsidR="00302A2C" w:rsidRDefault="00302A2C" w:rsidP="005E733C">
            <w:r>
              <w:t>Bulk ADC Reset</w:t>
            </w:r>
          </w:p>
        </w:tc>
        <w:tc>
          <w:tcPr>
            <w:tcW w:w="3630" w:type="dxa"/>
          </w:tcPr>
          <w:p w14:paraId="5B2F9378" w14:textId="77777777" w:rsidR="00302A2C" w:rsidRDefault="00302A2C" w:rsidP="005E733C"/>
        </w:tc>
      </w:tr>
      <w:tr w:rsidR="005E733C" w14:paraId="0735B5FB" w14:textId="77777777" w:rsidTr="002D434F">
        <w:tc>
          <w:tcPr>
            <w:tcW w:w="1008" w:type="dxa"/>
          </w:tcPr>
          <w:p w14:paraId="7D57B1B3" w14:textId="77777777" w:rsidR="005E733C" w:rsidRDefault="005E733C" w:rsidP="005E733C">
            <w:r>
              <w:t>[0]</w:t>
            </w:r>
          </w:p>
        </w:tc>
        <w:tc>
          <w:tcPr>
            <w:tcW w:w="2340" w:type="dxa"/>
          </w:tcPr>
          <w:p w14:paraId="25FF8E4C" w14:textId="77777777" w:rsidR="005E733C" w:rsidRDefault="005E733C" w:rsidP="005E733C">
            <w:r>
              <w:t>MCOR ADC’s Reset</w:t>
            </w:r>
          </w:p>
        </w:tc>
        <w:tc>
          <w:tcPr>
            <w:tcW w:w="3630" w:type="dxa"/>
          </w:tcPr>
          <w:p w14:paraId="58E6DD4E" w14:textId="77777777" w:rsidR="005E733C" w:rsidRDefault="005E733C" w:rsidP="005E733C"/>
        </w:tc>
      </w:tr>
    </w:tbl>
    <w:p w14:paraId="7D3BEE8F" w14:textId="77777777" w:rsidR="008A54C2" w:rsidRDefault="008A54C2" w:rsidP="008A54C2">
      <w:pPr>
        <w:rPr>
          <w:rFonts w:asciiTheme="majorHAnsi" w:eastAsiaTheme="majorEastAsia" w:hAnsiTheme="majorHAnsi" w:cstheme="majorBidi"/>
          <w:color w:val="4F81BD" w:themeColor="accent1"/>
          <w:sz w:val="26"/>
          <w:szCs w:val="26"/>
        </w:rPr>
      </w:pPr>
      <w:r>
        <w:br w:type="page"/>
      </w:r>
    </w:p>
    <w:p w14:paraId="4B9C2A8D" w14:textId="77777777" w:rsidR="005E733C" w:rsidRDefault="005E733C" w:rsidP="00C37D9F">
      <w:pPr>
        <w:pStyle w:val="Heading3"/>
      </w:pPr>
      <w:bookmarkStart w:id="26" w:name="_Toc412012739"/>
      <w:r>
        <w:lastRenderedPageBreak/>
        <w:t>Oversampling</w:t>
      </w:r>
      <w:r w:rsidR="00BA661E">
        <w:t xml:space="preserve"> Control</w:t>
      </w:r>
      <w:bookmarkEnd w:id="26"/>
    </w:p>
    <w:tbl>
      <w:tblPr>
        <w:tblStyle w:val="Table"/>
        <w:tblW w:w="6978" w:type="dxa"/>
        <w:tblInd w:w="720" w:type="dxa"/>
        <w:tblLayout w:type="fixed"/>
        <w:tblLook w:val="01E0" w:firstRow="1" w:lastRow="1" w:firstColumn="1" w:lastColumn="1" w:noHBand="0" w:noVBand="0"/>
      </w:tblPr>
      <w:tblGrid>
        <w:gridCol w:w="1008"/>
        <w:gridCol w:w="3110"/>
        <w:gridCol w:w="2860"/>
      </w:tblGrid>
      <w:tr w:rsidR="005E733C" w14:paraId="683A0545" w14:textId="77777777" w:rsidTr="005456B5">
        <w:tc>
          <w:tcPr>
            <w:tcW w:w="1008" w:type="dxa"/>
          </w:tcPr>
          <w:p w14:paraId="338F463D" w14:textId="77777777" w:rsidR="005E733C" w:rsidRDefault="005E733C" w:rsidP="005E733C">
            <w:r>
              <w:t>Bit</w:t>
            </w:r>
          </w:p>
        </w:tc>
        <w:tc>
          <w:tcPr>
            <w:tcW w:w="3110" w:type="dxa"/>
          </w:tcPr>
          <w:p w14:paraId="3B88899E" w14:textId="77777777" w:rsidR="005E733C" w:rsidRDefault="005E733C" w:rsidP="005E733C"/>
        </w:tc>
        <w:tc>
          <w:tcPr>
            <w:tcW w:w="2860" w:type="dxa"/>
          </w:tcPr>
          <w:p w14:paraId="69E2BB2B" w14:textId="77777777" w:rsidR="005E733C" w:rsidRDefault="005E733C" w:rsidP="005E733C"/>
        </w:tc>
      </w:tr>
      <w:tr w:rsidR="00333198" w14:paraId="5A0D0102" w14:textId="77777777" w:rsidTr="005456B5">
        <w:tc>
          <w:tcPr>
            <w:tcW w:w="1008" w:type="dxa"/>
          </w:tcPr>
          <w:p w14:paraId="4C7D6BB3" w14:textId="77777777" w:rsidR="00333198" w:rsidRDefault="00333198" w:rsidP="007B7CC3">
            <w:r>
              <w:t>[14</w:t>
            </w:r>
            <w:r w:rsidR="006B4189">
              <w:t>:</w:t>
            </w:r>
            <w:r>
              <w:t>12]</w:t>
            </w:r>
          </w:p>
        </w:tc>
        <w:tc>
          <w:tcPr>
            <w:tcW w:w="3110" w:type="dxa"/>
          </w:tcPr>
          <w:p w14:paraId="0D481095" w14:textId="77777777" w:rsidR="00333198" w:rsidRDefault="00333198" w:rsidP="00333198">
            <w:r>
              <w:t>Bulk Supply</w:t>
            </w:r>
          </w:p>
        </w:tc>
        <w:tc>
          <w:tcPr>
            <w:tcW w:w="2860" w:type="dxa"/>
            <w:vMerge w:val="restart"/>
          </w:tcPr>
          <w:p w14:paraId="64A4829A" w14:textId="77777777" w:rsidR="00333198" w:rsidRDefault="00333198" w:rsidP="007B7CC3">
            <w:r>
              <w:t>See Analog Devices AD7609 for more details</w:t>
            </w:r>
          </w:p>
        </w:tc>
      </w:tr>
      <w:tr w:rsidR="00333198" w14:paraId="563EDA67" w14:textId="77777777" w:rsidTr="005456B5">
        <w:tc>
          <w:tcPr>
            <w:tcW w:w="1008" w:type="dxa"/>
          </w:tcPr>
          <w:p w14:paraId="4C2F5517" w14:textId="77777777" w:rsidR="00333198" w:rsidRDefault="00333198" w:rsidP="00302A2C">
            <w:r>
              <w:t>[11</w:t>
            </w:r>
            <w:r w:rsidR="006B4189">
              <w:t>:</w:t>
            </w:r>
            <w:r>
              <w:t>09]</w:t>
            </w:r>
          </w:p>
        </w:tc>
        <w:tc>
          <w:tcPr>
            <w:tcW w:w="3110" w:type="dxa"/>
          </w:tcPr>
          <w:p w14:paraId="31E20393" w14:textId="77777777" w:rsidR="00333198" w:rsidRDefault="005456B5" w:rsidP="005456B5">
            <w:r>
              <w:t xml:space="preserve">Feedback </w:t>
            </w:r>
            <w:r w:rsidR="00333198">
              <w:t xml:space="preserve">ADC Channels </w:t>
            </w:r>
            <w:r>
              <w:t>15 – 8</w:t>
            </w:r>
          </w:p>
        </w:tc>
        <w:tc>
          <w:tcPr>
            <w:tcW w:w="2860" w:type="dxa"/>
            <w:vMerge/>
          </w:tcPr>
          <w:p w14:paraId="57C0D796" w14:textId="77777777" w:rsidR="00333198" w:rsidRDefault="00333198" w:rsidP="00302A2C"/>
        </w:tc>
      </w:tr>
      <w:tr w:rsidR="00333198" w14:paraId="45BEFCB9" w14:textId="77777777" w:rsidTr="005456B5">
        <w:tc>
          <w:tcPr>
            <w:tcW w:w="1008" w:type="dxa"/>
          </w:tcPr>
          <w:p w14:paraId="07EC3FD6" w14:textId="77777777" w:rsidR="00333198" w:rsidRDefault="00333198" w:rsidP="007B7CC3">
            <w:r>
              <w:t>[08</w:t>
            </w:r>
            <w:r w:rsidR="006B4189">
              <w:t>:</w:t>
            </w:r>
            <w:r>
              <w:t>06]</w:t>
            </w:r>
          </w:p>
        </w:tc>
        <w:tc>
          <w:tcPr>
            <w:tcW w:w="3110" w:type="dxa"/>
          </w:tcPr>
          <w:p w14:paraId="1E6423E3" w14:textId="77777777" w:rsidR="00333198" w:rsidRDefault="005456B5" w:rsidP="007B7CC3">
            <w:r>
              <w:t xml:space="preserve">Feedback </w:t>
            </w:r>
            <w:r w:rsidR="00333198">
              <w:t xml:space="preserve">ADC Channels </w:t>
            </w:r>
            <w:r>
              <w:t>7 – 0</w:t>
            </w:r>
          </w:p>
        </w:tc>
        <w:tc>
          <w:tcPr>
            <w:tcW w:w="2860" w:type="dxa"/>
            <w:vMerge/>
          </w:tcPr>
          <w:p w14:paraId="0D142F6F" w14:textId="77777777" w:rsidR="00333198" w:rsidRDefault="00333198" w:rsidP="007B7CC3"/>
        </w:tc>
      </w:tr>
      <w:tr w:rsidR="00333198" w14:paraId="39D3FDB0" w14:textId="77777777" w:rsidTr="005456B5">
        <w:tc>
          <w:tcPr>
            <w:tcW w:w="1008" w:type="dxa"/>
          </w:tcPr>
          <w:p w14:paraId="1E316803" w14:textId="77777777" w:rsidR="00333198" w:rsidRDefault="00333198" w:rsidP="007B7CC3">
            <w:r>
              <w:t>[05</w:t>
            </w:r>
            <w:r w:rsidR="006B4189">
              <w:t>:</w:t>
            </w:r>
            <w:r>
              <w:t>03]</w:t>
            </w:r>
          </w:p>
        </w:tc>
        <w:tc>
          <w:tcPr>
            <w:tcW w:w="3110" w:type="dxa"/>
          </w:tcPr>
          <w:p w14:paraId="550DBE3B" w14:textId="77777777" w:rsidR="00333198" w:rsidRDefault="005456B5" w:rsidP="005456B5">
            <w:r>
              <w:t>Monitor ADC Channels 15</w:t>
            </w:r>
            <w:r w:rsidR="00333198">
              <w:t xml:space="preserve"> </w:t>
            </w:r>
            <w:r w:rsidR="00950A58">
              <w:t>–</w:t>
            </w:r>
            <w:r w:rsidR="00333198">
              <w:t xml:space="preserve"> </w:t>
            </w:r>
            <w:r>
              <w:t>8</w:t>
            </w:r>
          </w:p>
        </w:tc>
        <w:tc>
          <w:tcPr>
            <w:tcW w:w="2860" w:type="dxa"/>
            <w:vMerge/>
          </w:tcPr>
          <w:p w14:paraId="4475AD14" w14:textId="77777777" w:rsidR="00333198" w:rsidRDefault="00333198" w:rsidP="007B7CC3"/>
        </w:tc>
      </w:tr>
      <w:tr w:rsidR="00333198" w14:paraId="1E6E19E8" w14:textId="77777777" w:rsidTr="005456B5">
        <w:trPr>
          <w:trHeight w:val="75"/>
        </w:trPr>
        <w:tc>
          <w:tcPr>
            <w:tcW w:w="1008" w:type="dxa"/>
          </w:tcPr>
          <w:p w14:paraId="6E63C97B" w14:textId="77777777" w:rsidR="00333198" w:rsidRDefault="00333198" w:rsidP="005E733C">
            <w:r>
              <w:t>[02</w:t>
            </w:r>
            <w:r w:rsidR="006B4189">
              <w:t>:</w:t>
            </w:r>
            <w:r>
              <w:t>00]</w:t>
            </w:r>
          </w:p>
        </w:tc>
        <w:tc>
          <w:tcPr>
            <w:tcW w:w="3110" w:type="dxa"/>
          </w:tcPr>
          <w:p w14:paraId="68DC0AE5" w14:textId="77777777" w:rsidR="00333198" w:rsidRDefault="005456B5" w:rsidP="005456B5">
            <w:r>
              <w:t>Monitor ADC Channels 7</w:t>
            </w:r>
            <w:r w:rsidR="00333198">
              <w:t xml:space="preserve"> </w:t>
            </w:r>
            <w:r w:rsidR="00950A58">
              <w:t>–</w:t>
            </w:r>
            <w:r w:rsidR="00333198">
              <w:t xml:space="preserve"> 0</w:t>
            </w:r>
          </w:p>
        </w:tc>
        <w:tc>
          <w:tcPr>
            <w:tcW w:w="2860" w:type="dxa"/>
            <w:vMerge/>
          </w:tcPr>
          <w:p w14:paraId="120C4E94" w14:textId="77777777" w:rsidR="00333198" w:rsidRDefault="00333198" w:rsidP="005E733C"/>
        </w:tc>
      </w:tr>
    </w:tbl>
    <w:p w14:paraId="42AFC42D" w14:textId="77777777" w:rsidR="00C6776C" w:rsidRDefault="00C6776C" w:rsidP="005E733C"/>
    <w:p w14:paraId="1E5F2EF4" w14:textId="77777777" w:rsidR="005E733C" w:rsidRDefault="00C6776C" w:rsidP="005E733C">
      <w:r>
        <w:t>I</w:t>
      </w:r>
      <w:r w:rsidR="005E733C">
        <w:t>ncreasing the oversampling rate will slow down the conversion rate of the ADC, this will affect the 100Khz normal operation of the ADC.</w:t>
      </w:r>
    </w:p>
    <w:p w14:paraId="20416A6B" w14:textId="77777777" w:rsidR="005E733C" w:rsidRDefault="005E733C" w:rsidP="00C6776C">
      <w:r>
        <w:t>From Analog Devices AD7609 datasheet</w:t>
      </w:r>
    </w:p>
    <w:tbl>
      <w:tblPr>
        <w:tblW w:w="0" w:type="auto"/>
        <w:tblInd w:w="64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90"/>
        <w:gridCol w:w="990"/>
        <w:gridCol w:w="1260"/>
        <w:gridCol w:w="1260"/>
        <w:gridCol w:w="1440"/>
        <w:gridCol w:w="1530"/>
      </w:tblGrid>
      <w:tr w:rsidR="008E425F" w14:paraId="44075D13" w14:textId="77777777" w:rsidTr="008E425F">
        <w:trPr>
          <w:trHeight w:val="493"/>
        </w:trPr>
        <w:tc>
          <w:tcPr>
            <w:tcW w:w="990" w:type="dxa"/>
            <w:tcBorders>
              <w:top w:val="single" w:sz="8" w:space="0" w:color="000000"/>
              <w:left w:val="single" w:sz="8" w:space="0" w:color="000000"/>
              <w:bottom w:val="single" w:sz="8" w:space="0" w:color="000000"/>
              <w:right w:val="single" w:sz="8" w:space="0" w:color="000000"/>
            </w:tcBorders>
          </w:tcPr>
          <w:p w14:paraId="00D2C633" w14:textId="77777777" w:rsidR="005E733C" w:rsidRDefault="005E733C" w:rsidP="005E733C">
            <w:pPr>
              <w:pStyle w:val="NoSpacing"/>
            </w:pPr>
            <w:r>
              <w:t xml:space="preserve">OS [2:0] </w:t>
            </w:r>
          </w:p>
        </w:tc>
        <w:tc>
          <w:tcPr>
            <w:tcW w:w="990" w:type="dxa"/>
            <w:tcBorders>
              <w:top w:val="single" w:sz="8" w:space="0" w:color="000000"/>
              <w:left w:val="single" w:sz="8" w:space="0" w:color="000000"/>
              <w:bottom w:val="single" w:sz="8" w:space="0" w:color="000000"/>
              <w:right w:val="single" w:sz="8" w:space="0" w:color="000000"/>
            </w:tcBorders>
          </w:tcPr>
          <w:p w14:paraId="15D2E7B0" w14:textId="77777777" w:rsidR="005E733C" w:rsidRDefault="005E733C" w:rsidP="005E733C">
            <w:pPr>
              <w:pStyle w:val="NoSpacing"/>
            </w:pPr>
            <w:r>
              <w:t xml:space="preserve">OS Ratio </w:t>
            </w:r>
          </w:p>
        </w:tc>
        <w:tc>
          <w:tcPr>
            <w:tcW w:w="1260" w:type="dxa"/>
            <w:tcBorders>
              <w:top w:val="single" w:sz="8" w:space="0" w:color="000000"/>
              <w:left w:val="single" w:sz="8" w:space="0" w:color="000000"/>
              <w:bottom w:val="single" w:sz="8" w:space="0" w:color="000000"/>
              <w:right w:val="single" w:sz="8" w:space="0" w:color="000000"/>
            </w:tcBorders>
          </w:tcPr>
          <w:p w14:paraId="1054162A" w14:textId="77777777" w:rsidR="005E733C" w:rsidRDefault="008E425F" w:rsidP="005E733C">
            <w:pPr>
              <w:pStyle w:val="NoSpacing"/>
            </w:pPr>
            <w:r>
              <w:t>SNR ±5</w:t>
            </w:r>
            <w:r w:rsidR="005E733C">
              <w:t xml:space="preserve">V Range (dB) </w:t>
            </w:r>
          </w:p>
        </w:tc>
        <w:tc>
          <w:tcPr>
            <w:tcW w:w="1260" w:type="dxa"/>
            <w:tcBorders>
              <w:top w:val="single" w:sz="8" w:space="0" w:color="000000"/>
              <w:left w:val="single" w:sz="8" w:space="0" w:color="000000"/>
              <w:bottom w:val="single" w:sz="8" w:space="0" w:color="000000"/>
              <w:right w:val="single" w:sz="8" w:space="0" w:color="000000"/>
            </w:tcBorders>
          </w:tcPr>
          <w:p w14:paraId="560CE5CC" w14:textId="77777777" w:rsidR="005E733C" w:rsidRDefault="008E425F" w:rsidP="005E733C">
            <w:pPr>
              <w:pStyle w:val="NoSpacing"/>
            </w:pPr>
            <w:r>
              <w:t>SNR ±10</w:t>
            </w:r>
            <w:r w:rsidR="005E733C">
              <w:t xml:space="preserve">V Range (dB) </w:t>
            </w:r>
          </w:p>
        </w:tc>
        <w:tc>
          <w:tcPr>
            <w:tcW w:w="1440" w:type="dxa"/>
            <w:tcBorders>
              <w:top w:val="single" w:sz="8" w:space="0" w:color="000000"/>
              <w:left w:val="single" w:sz="8" w:space="0" w:color="000000"/>
              <w:bottom w:val="single" w:sz="8" w:space="0" w:color="000000"/>
              <w:right w:val="single" w:sz="8" w:space="0" w:color="000000"/>
            </w:tcBorders>
          </w:tcPr>
          <w:p w14:paraId="2CCB4020" w14:textId="77777777" w:rsidR="005E733C" w:rsidRDefault="005E733C" w:rsidP="005E733C">
            <w:pPr>
              <w:pStyle w:val="NoSpacing"/>
            </w:pPr>
            <w:r>
              <w:t>−</w:t>
            </w:r>
            <w:r w:rsidR="008E425F">
              <w:t>3 dB BW 5</w:t>
            </w:r>
            <w:r>
              <w:t xml:space="preserve">V Range (kHz) </w:t>
            </w:r>
          </w:p>
        </w:tc>
        <w:tc>
          <w:tcPr>
            <w:tcW w:w="1530" w:type="dxa"/>
            <w:tcBorders>
              <w:top w:val="single" w:sz="8" w:space="0" w:color="000000"/>
              <w:left w:val="single" w:sz="8" w:space="0" w:color="000000"/>
              <w:bottom w:val="single" w:sz="8" w:space="0" w:color="000000"/>
            </w:tcBorders>
          </w:tcPr>
          <w:p w14:paraId="3C345C3D" w14:textId="77777777" w:rsidR="005E733C" w:rsidRDefault="005E733C" w:rsidP="005E733C">
            <w:pPr>
              <w:pStyle w:val="NoSpacing"/>
            </w:pPr>
            <w:r>
              <w:t>−</w:t>
            </w:r>
            <w:r w:rsidR="008E425F">
              <w:t>3 dB BW 10</w:t>
            </w:r>
            <w:r>
              <w:t xml:space="preserve">V Range (kHz) </w:t>
            </w:r>
          </w:p>
        </w:tc>
      </w:tr>
      <w:tr w:rsidR="008E425F" w14:paraId="5047FA6C" w14:textId="77777777" w:rsidTr="008E425F">
        <w:trPr>
          <w:trHeight w:val="101"/>
        </w:trPr>
        <w:tc>
          <w:tcPr>
            <w:tcW w:w="990" w:type="dxa"/>
            <w:tcBorders>
              <w:top w:val="single" w:sz="8" w:space="0" w:color="000000"/>
              <w:left w:val="single" w:sz="8" w:space="0" w:color="000000"/>
              <w:bottom w:val="single" w:sz="6" w:space="0" w:color="000000"/>
              <w:right w:val="single" w:sz="8" w:space="0" w:color="000000"/>
            </w:tcBorders>
          </w:tcPr>
          <w:p w14:paraId="0FE9651A" w14:textId="77777777" w:rsidR="005E733C" w:rsidRDefault="005E733C" w:rsidP="005E733C">
            <w:pPr>
              <w:pStyle w:val="NoSpacing"/>
            </w:pPr>
            <w:r>
              <w:t xml:space="preserve">000 </w:t>
            </w:r>
          </w:p>
        </w:tc>
        <w:tc>
          <w:tcPr>
            <w:tcW w:w="990" w:type="dxa"/>
            <w:tcBorders>
              <w:top w:val="single" w:sz="8" w:space="0" w:color="000000"/>
              <w:left w:val="single" w:sz="8" w:space="0" w:color="000000"/>
              <w:bottom w:val="single" w:sz="6" w:space="0" w:color="000000"/>
              <w:right w:val="single" w:sz="8" w:space="0" w:color="000000"/>
            </w:tcBorders>
          </w:tcPr>
          <w:p w14:paraId="1286E354" w14:textId="77777777" w:rsidR="005E733C" w:rsidRDefault="005E733C" w:rsidP="005E733C">
            <w:pPr>
              <w:pStyle w:val="NoSpacing"/>
            </w:pPr>
            <w:r>
              <w:t xml:space="preserve">No OS </w:t>
            </w:r>
          </w:p>
        </w:tc>
        <w:tc>
          <w:tcPr>
            <w:tcW w:w="1260" w:type="dxa"/>
            <w:tcBorders>
              <w:top w:val="single" w:sz="8" w:space="0" w:color="000000"/>
              <w:left w:val="single" w:sz="8" w:space="0" w:color="000000"/>
              <w:bottom w:val="single" w:sz="6" w:space="0" w:color="000000"/>
              <w:right w:val="single" w:sz="8" w:space="0" w:color="000000"/>
            </w:tcBorders>
          </w:tcPr>
          <w:p w14:paraId="51B28A4D" w14:textId="77777777" w:rsidR="005E733C" w:rsidRDefault="005E733C" w:rsidP="005E733C">
            <w:pPr>
              <w:pStyle w:val="NoSpacing"/>
            </w:pPr>
            <w:r>
              <w:t xml:space="preserve">90.8 </w:t>
            </w:r>
          </w:p>
        </w:tc>
        <w:tc>
          <w:tcPr>
            <w:tcW w:w="1260" w:type="dxa"/>
            <w:tcBorders>
              <w:top w:val="single" w:sz="8" w:space="0" w:color="000000"/>
              <w:left w:val="single" w:sz="8" w:space="0" w:color="000000"/>
              <w:bottom w:val="single" w:sz="6" w:space="0" w:color="000000"/>
              <w:right w:val="single" w:sz="8" w:space="0" w:color="000000"/>
            </w:tcBorders>
          </w:tcPr>
          <w:p w14:paraId="1EE7297A" w14:textId="77777777" w:rsidR="005E733C" w:rsidRDefault="005E733C" w:rsidP="005E733C">
            <w:pPr>
              <w:pStyle w:val="NoSpacing"/>
            </w:pPr>
            <w:r>
              <w:t xml:space="preserve">91.5 </w:t>
            </w:r>
          </w:p>
        </w:tc>
        <w:tc>
          <w:tcPr>
            <w:tcW w:w="1440" w:type="dxa"/>
            <w:tcBorders>
              <w:top w:val="single" w:sz="8" w:space="0" w:color="000000"/>
              <w:left w:val="single" w:sz="8" w:space="0" w:color="000000"/>
              <w:bottom w:val="single" w:sz="6" w:space="0" w:color="000000"/>
              <w:right w:val="single" w:sz="8" w:space="0" w:color="000000"/>
            </w:tcBorders>
          </w:tcPr>
          <w:p w14:paraId="67FE12AB" w14:textId="77777777" w:rsidR="005E733C" w:rsidRDefault="005E733C" w:rsidP="005E733C">
            <w:pPr>
              <w:pStyle w:val="NoSpacing"/>
            </w:pPr>
            <w:r>
              <w:t xml:space="preserve">22 </w:t>
            </w:r>
          </w:p>
        </w:tc>
        <w:tc>
          <w:tcPr>
            <w:tcW w:w="1530" w:type="dxa"/>
            <w:tcBorders>
              <w:top w:val="single" w:sz="8" w:space="0" w:color="000000"/>
              <w:left w:val="single" w:sz="8" w:space="0" w:color="000000"/>
              <w:bottom w:val="single" w:sz="6" w:space="0" w:color="000000"/>
            </w:tcBorders>
          </w:tcPr>
          <w:p w14:paraId="3ACB734C" w14:textId="77777777" w:rsidR="005E733C" w:rsidRDefault="005E733C" w:rsidP="005E733C">
            <w:pPr>
              <w:pStyle w:val="NoSpacing"/>
            </w:pPr>
            <w:r>
              <w:t xml:space="preserve">33 </w:t>
            </w:r>
          </w:p>
        </w:tc>
      </w:tr>
      <w:tr w:rsidR="008E425F" w14:paraId="3AA95D59" w14:textId="77777777" w:rsidTr="008E425F">
        <w:trPr>
          <w:trHeight w:val="101"/>
        </w:trPr>
        <w:tc>
          <w:tcPr>
            <w:tcW w:w="990" w:type="dxa"/>
            <w:tcBorders>
              <w:top w:val="single" w:sz="6" w:space="0" w:color="000000"/>
              <w:left w:val="single" w:sz="8" w:space="0" w:color="000000"/>
              <w:bottom w:val="single" w:sz="6" w:space="0" w:color="000000"/>
              <w:right w:val="single" w:sz="8" w:space="0" w:color="000000"/>
            </w:tcBorders>
          </w:tcPr>
          <w:p w14:paraId="468BFF2E" w14:textId="77777777" w:rsidR="005E733C" w:rsidRDefault="005E733C" w:rsidP="005E733C">
            <w:pPr>
              <w:pStyle w:val="NoSpacing"/>
            </w:pPr>
            <w:r>
              <w:t xml:space="preserve">001 </w:t>
            </w:r>
          </w:p>
        </w:tc>
        <w:tc>
          <w:tcPr>
            <w:tcW w:w="990" w:type="dxa"/>
            <w:tcBorders>
              <w:top w:val="single" w:sz="6" w:space="0" w:color="000000"/>
              <w:left w:val="single" w:sz="8" w:space="0" w:color="000000"/>
              <w:bottom w:val="single" w:sz="6" w:space="0" w:color="000000"/>
              <w:right w:val="single" w:sz="8" w:space="0" w:color="000000"/>
            </w:tcBorders>
          </w:tcPr>
          <w:p w14:paraId="6AE6752F" w14:textId="77777777" w:rsidR="005E733C" w:rsidRDefault="005E733C" w:rsidP="005E733C">
            <w:pPr>
              <w:pStyle w:val="NoSpacing"/>
            </w:pPr>
            <w:r>
              <w:t xml:space="preserve">2 </w:t>
            </w:r>
          </w:p>
        </w:tc>
        <w:tc>
          <w:tcPr>
            <w:tcW w:w="1260" w:type="dxa"/>
            <w:tcBorders>
              <w:top w:val="single" w:sz="6" w:space="0" w:color="000000"/>
              <w:left w:val="single" w:sz="8" w:space="0" w:color="000000"/>
              <w:bottom w:val="single" w:sz="6" w:space="0" w:color="000000"/>
              <w:right w:val="single" w:sz="8" w:space="0" w:color="000000"/>
            </w:tcBorders>
          </w:tcPr>
          <w:p w14:paraId="4A0DFEA7" w14:textId="77777777" w:rsidR="005E733C" w:rsidRDefault="005E733C" w:rsidP="005E733C">
            <w:pPr>
              <w:pStyle w:val="NoSpacing"/>
            </w:pPr>
            <w:r>
              <w:t xml:space="preserve">93.3 </w:t>
            </w:r>
          </w:p>
        </w:tc>
        <w:tc>
          <w:tcPr>
            <w:tcW w:w="1260" w:type="dxa"/>
            <w:tcBorders>
              <w:top w:val="single" w:sz="6" w:space="0" w:color="000000"/>
              <w:left w:val="single" w:sz="8" w:space="0" w:color="000000"/>
              <w:bottom w:val="single" w:sz="6" w:space="0" w:color="000000"/>
              <w:right w:val="single" w:sz="8" w:space="0" w:color="000000"/>
            </w:tcBorders>
          </w:tcPr>
          <w:p w14:paraId="7EB4E5D7" w14:textId="77777777" w:rsidR="005E733C" w:rsidRDefault="005E733C" w:rsidP="005E733C">
            <w:pPr>
              <w:pStyle w:val="NoSpacing"/>
            </w:pPr>
            <w:r>
              <w:t xml:space="preserve">93.9 </w:t>
            </w:r>
          </w:p>
        </w:tc>
        <w:tc>
          <w:tcPr>
            <w:tcW w:w="1440" w:type="dxa"/>
            <w:tcBorders>
              <w:top w:val="single" w:sz="6" w:space="0" w:color="000000"/>
              <w:left w:val="single" w:sz="8" w:space="0" w:color="000000"/>
              <w:bottom w:val="single" w:sz="6" w:space="0" w:color="000000"/>
              <w:right w:val="single" w:sz="8" w:space="0" w:color="000000"/>
            </w:tcBorders>
          </w:tcPr>
          <w:p w14:paraId="47CFC1B5" w14:textId="77777777" w:rsidR="005E733C" w:rsidRDefault="005E733C" w:rsidP="005E733C">
            <w:pPr>
              <w:pStyle w:val="NoSpacing"/>
            </w:pPr>
            <w:r>
              <w:t xml:space="preserve">22 </w:t>
            </w:r>
          </w:p>
        </w:tc>
        <w:tc>
          <w:tcPr>
            <w:tcW w:w="1530" w:type="dxa"/>
            <w:tcBorders>
              <w:top w:val="single" w:sz="6" w:space="0" w:color="000000"/>
              <w:left w:val="single" w:sz="8" w:space="0" w:color="000000"/>
              <w:bottom w:val="single" w:sz="6" w:space="0" w:color="000000"/>
            </w:tcBorders>
          </w:tcPr>
          <w:p w14:paraId="7F09912E" w14:textId="77777777" w:rsidR="005E733C" w:rsidRDefault="005E733C" w:rsidP="005E733C">
            <w:pPr>
              <w:pStyle w:val="NoSpacing"/>
            </w:pPr>
            <w:r>
              <w:t xml:space="preserve">28.9 </w:t>
            </w:r>
          </w:p>
        </w:tc>
      </w:tr>
      <w:tr w:rsidR="008E425F" w14:paraId="2382923D" w14:textId="77777777" w:rsidTr="008E425F">
        <w:trPr>
          <w:trHeight w:val="101"/>
        </w:trPr>
        <w:tc>
          <w:tcPr>
            <w:tcW w:w="990" w:type="dxa"/>
            <w:tcBorders>
              <w:top w:val="single" w:sz="6" w:space="0" w:color="000000"/>
              <w:left w:val="single" w:sz="8" w:space="0" w:color="000000"/>
              <w:bottom w:val="single" w:sz="6" w:space="0" w:color="000000"/>
              <w:right w:val="single" w:sz="8" w:space="0" w:color="000000"/>
            </w:tcBorders>
          </w:tcPr>
          <w:p w14:paraId="33F17936" w14:textId="77777777" w:rsidR="005E733C" w:rsidRDefault="005E733C" w:rsidP="005E733C">
            <w:pPr>
              <w:pStyle w:val="NoSpacing"/>
            </w:pPr>
            <w:r>
              <w:t xml:space="preserve">010 </w:t>
            </w:r>
          </w:p>
        </w:tc>
        <w:tc>
          <w:tcPr>
            <w:tcW w:w="990" w:type="dxa"/>
            <w:tcBorders>
              <w:top w:val="single" w:sz="6" w:space="0" w:color="000000"/>
              <w:left w:val="single" w:sz="8" w:space="0" w:color="000000"/>
              <w:bottom w:val="single" w:sz="6" w:space="0" w:color="000000"/>
              <w:right w:val="single" w:sz="8" w:space="0" w:color="000000"/>
            </w:tcBorders>
          </w:tcPr>
          <w:p w14:paraId="49C71973" w14:textId="77777777" w:rsidR="005E733C" w:rsidRDefault="005E733C" w:rsidP="005E733C">
            <w:pPr>
              <w:pStyle w:val="NoSpacing"/>
            </w:pPr>
            <w:r>
              <w:t xml:space="preserve">4 </w:t>
            </w:r>
          </w:p>
        </w:tc>
        <w:tc>
          <w:tcPr>
            <w:tcW w:w="1260" w:type="dxa"/>
            <w:tcBorders>
              <w:top w:val="single" w:sz="6" w:space="0" w:color="000000"/>
              <w:left w:val="single" w:sz="8" w:space="0" w:color="000000"/>
              <w:bottom w:val="single" w:sz="6" w:space="0" w:color="000000"/>
              <w:right w:val="single" w:sz="8" w:space="0" w:color="000000"/>
            </w:tcBorders>
          </w:tcPr>
          <w:p w14:paraId="2C203E88" w14:textId="77777777" w:rsidR="005E733C" w:rsidRDefault="005E733C" w:rsidP="005E733C">
            <w:pPr>
              <w:pStyle w:val="NoSpacing"/>
            </w:pPr>
            <w:r>
              <w:t xml:space="preserve">95.5 </w:t>
            </w:r>
          </w:p>
        </w:tc>
        <w:tc>
          <w:tcPr>
            <w:tcW w:w="1260" w:type="dxa"/>
            <w:tcBorders>
              <w:top w:val="single" w:sz="6" w:space="0" w:color="000000"/>
              <w:left w:val="single" w:sz="8" w:space="0" w:color="000000"/>
              <w:bottom w:val="single" w:sz="6" w:space="0" w:color="000000"/>
              <w:right w:val="single" w:sz="8" w:space="0" w:color="000000"/>
            </w:tcBorders>
          </w:tcPr>
          <w:p w14:paraId="1C04B86D" w14:textId="77777777" w:rsidR="005E733C" w:rsidRDefault="005E733C" w:rsidP="005E733C">
            <w:pPr>
              <w:pStyle w:val="NoSpacing"/>
            </w:pPr>
            <w:r>
              <w:t xml:space="preserve">96.4 </w:t>
            </w:r>
          </w:p>
        </w:tc>
        <w:tc>
          <w:tcPr>
            <w:tcW w:w="1440" w:type="dxa"/>
            <w:tcBorders>
              <w:top w:val="single" w:sz="6" w:space="0" w:color="000000"/>
              <w:left w:val="single" w:sz="8" w:space="0" w:color="000000"/>
              <w:bottom w:val="single" w:sz="6" w:space="0" w:color="000000"/>
              <w:right w:val="single" w:sz="8" w:space="0" w:color="000000"/>
            </w:tcBorders>
          </w:tcPr>
          <w:p w14:paraId="7C103576" w14:textId="77777777" w:rsidR="005E733C" w:rsidRDefault="005E733C" w:rsidP="005E733C">
            <w:pPr>
              <w:pStyle w:val="NoSpacing"/>
            </w:pPr>
            <w:r>
              <w:t xml:space="preserve">18.5 </w:t>
            </w:r>
          </w:p>
        </w:tc>
        <w:tc>
          <w:tcPr>
            <w:tcW w:w="1530" w:type="dxa"/>
            <w:tcBorders>
              <w:top w:val="single" w:sz="6" w:space="0" w:color="000000"/>
              <w:left w:val="single" w:sz="8" w:space="0" w:color="000000"/>
              <w:bottom w:val="single" w:sz="6" w:space="0" w:color="000000"/>
            </w:tcBorders>
          </w:tcPr>
          <w:p w14:paraId="2F551A27" w14:textId="77777777" w:rsidR="005E733C" w:rsidRDefault="005E733C" w:rsidP="005E733C">
            <w:pPr>
              <w:pStyle w:val="NoSpacing"/>
            </w:pPr>
            <w:r>
              <w:t xml:space="preserve">21.5 </w:t>
            </w:r>
          </w:p>
        </w:tc>
      </w:tr>
      <w:tr w:rsidR="008E425F" w14:paraId="4569B0D4" w14:textId="77777777" w:rsidTr="008E425F">
        <w:trPr>
          <w:trHeight w:val="101"/>
        </w:trPr>
        <w:tc>
          <w:tcPr>
            <w:tcW w:w="990" w:type="dxa"/>
            <w:tcBorders>
              <w:top w:val="single" w:sz="6" w:space="0" w:color="000000"/>
              <w:left w:val="single" w:sz="8" w:space="0" w:color="000000"/>
              <w:bottom w:val="single" w:sz="6" w:space="0" w:color="000000"/>
              <w:right w:val="single" w:sz="8" w:space="0" w:color="000000"/>
            </w:tcBorders>
          </w:tcPr>
          <w:p w14:paraId="79751ECE" w14:textId="77777777" w:rsidR="005E733C" w:rsidRDefault="005E733C" w:rsidP="005E733C">
            <w:pPr>
              <w:pStyle w:val="NoSpacing"/>
            </w:pPr>
            <w:r>
              <w:t xml:space="preserve">011 </w:t>
            </w:r>
          </w:p>
        </w:tc>
        <w:tc>
          <w:tcPr>
            <w:tcW w:w="990" w:type="dxa"/>
            <w:tcBorders>
              <w:top w:val="single" w:sz="6" w:space="0" w:color="000000"/>
              <w:left w:val="single" w:sz="8" w:space="0" w:color="000000"/>
              <w:bottom w:val="single" w:sz="6" w:space="0" w:color="000000"/>
              <w:right w:val="single" w:sz="8" w:space="0" w:color="000000"/>
            </w:tcBorders>
          </w:tcPr>
          <w:p w14:paraId="74401F6D" w14:textId="77777777" w:rsidR="005E733C" w:rsidRDefault="005E733C" w:rsidP="005E733C">
            <w:pPr>
              <w:pStyle w:val="NoSpacing"/>
            </w:pPr>
            <w:r>
              <w:t xml:space="preserve">8 </w:t>
            </w:r>
          </w:p>
        </w:tc>
        <w:tc>
          <w:tcPr>
            <w:tcW w:w="1260" w:type="dxa"/>
            <w:tcBorders>
              <w:top w:val="single" w:sz="6" w:space="0" w:color="000000"/>
              <w:left w:val="single" w:sz="8" w:space="0" w:color="000000"/>
              <w:bottom w:val="single" w:sz="6" w:space="0" w:color="000000"/>
              <w:right w:val="single" w:sz="8" w:space="0" w:color="000000"/>
            </w:tcBorders>
          </w:tcPr>
          <w:p w14:paraId="790ACDC5" w14:textId="77777777" w:rsidR="005E733C" w:rsidRDefault="005E733C" w:rsidP="005E733C">
            <w:pPr>
              <w:pStyle w:val="NoSpacing"/>
            </w:pPr>
            <w:r>
              <w:t xml:space="preserve">98 </w:t>
            </w:r>
          </w:p>
        </w:tc>
        <w:tc>
          <w:tcPr>
            <w:tcW w:w="1260" w:type="dxa"/>
            <w:tcBorders>
              <w:top w:val="single" w:sz="6" w:space="0" w:color="000000"/>
              <w:left w:val="single" w:sz="8" w:space="0" w:color="000000"/>
              <w:bottom w:val="single" w:sz="6" w:space="0" w:color="000000"/>
              <w:right w:val="single" w:sz="8" w:space="0" w:color="000000"/>
            </w:tcBorders>
          </w:tcPr>
          <w:p w14:paraId="4D096AD1" w14:textId="77777777" w:rsidR="005E733C" w:rsidRDefault="005E733C" w:rsidP="005E733C">
            <w:pPr>
              <w:pStyle w:val="NoSpacing"/>
            </w:pPr>
            <w:r>
              <w:t xml:space="preserve">98.9 </w:t>
            </w:r>
          </w:p>
        </w:tc>
        <w:tc>
          <w:tcPr>
            <w:tcW w:w="1440" w:type="dxa"/>
            <w:tcBorders>
              <w:top w:val="single" w:sz="6" w:space="0" w:color="000000"/>
              <w:left w:val="single" w:sz="8" w:space="0" w:color="000000"/>
              <w:bottom w:val="single" w:sz="6" w:space="0" w:color="000000"/>
              <w:right w:val="single" w:sz="8" w:space="0" w:color="000000"/>
            </w:tcBorders>
          </w:tcPr>
          <w:p w14:paraId="4AF279CE" w14:textId="77777777" w:rsidR="005E733C" w:rsidRDefault="005E733C" w:rsidP="005E733C">
            <w:pPr>
              <w:pStyle w:val="NoSpacing"/>
            </w:pPr>
            <w:r>
              <w:t xml:space="preserve">11.9 </w:t>
            </w:r>
          </w:p>
        </w:tc>
        <w:tc>
          <w:tcPr>
            <w:tcW w:w="1530" w:type="dxa"/>
            <w:tcBorders>
              <w:top w:val="single" w:sz="6" w:space="0" w:color="000000"/>
              <w:left w:val="single" w:sz="8" w:space="0" w:color="000000"/>
              <w:bottom w:val="single" w:sz="6" w:space="0" w:color="000000"/>
            </w:tcBorders>
          </w:tcPr>
          <w:p w14:paraId="4FB2FB57" w14:textId="77777777" w:rsidR="005E733C" w:rsidRDefault="005E733C" w:rsidP="005E733C">
            <w:pPr>
              <w:pStyle w:val="NoSpacing"/>
            </w:pPr>
            <w:r>
              <w:t xml:space="preserve">12 </w:t>
            </w:r>
          </w:p>
        </w:tc>
      </w:tr>
      <w:tr w:rsidR="008E425F" w14:paraId="44B2C93B" w14:textId="77777777" w:rsidTr="008E425F">
        <w:trPr>
          <w:trHeight w:val="101"/>
        </w:trPr>
        <w:tc>
          <w:tcPr>
            <w:tcW w:w="990" w:type="dxa"/>
            <w:tcBorders>
              <w:top w:val="single" w:sz="6" w:space="0" w:color="000000"/>
              <w:left w:val="single" w:sz="8" w:space="0" w:color="000000"/>
              <w:bottom w:val="single" w:sz="6" w:space="0" w:color="000000"/>
              <w:right w:val="single" w:sz="8" w:space="0" w:color="000000"/>
            </w:tcBorders>
          </w:tcPr>
          <w:p w14:paraId="0092EB3C" w14:textId="77777777" w:rsidR="005E733C" w:rsidRDefault="005E733C" w:rsidP="005E733C">
            <w:pPr>
              <w:pStyle w:val="NoSpacing"/>
            </w:pPr>
            <w:r>
              <w:t xml:space="preserve">100 </w:t>
            </w:r>
          </w:p>
        </w:tc>
        <w:tc>
          <w:tcPr>
            <w:tcW w:w="990" w:type="dxa"/>
            <w:tcBorders>
              <w:top w:val="single" w:sz="6" w:space="0" w:color="000000"/>
              <w:left w:val="single" w:sz="8" w:space="0" w:color="000000"/>
              <w:bottom w:val="single" w:sz="6" w:space="0" w:color="000000"/>
              <w:right w:val="single" w:sz="8" w:space="0" w:color="000000"/>
            </w:tcBorders>
          </w:tcPr>
          <w:p w14:paraId="44C3372E" w14:textId="77777777" w:rsidR="005E733C" w:rsidRDefault="005E733C" w:rsidP="005E733C">
            <w:pPr>
              <w:pStyle w:val="NoSpacing"/>
            </w:pPr>
            <w:r>
              <w:t xml:space="preserve">16 </w:t>
            </w:r>
          </w:p>
        </w:tc>
        <w:tc>
          <w:tcPr>
            <w:tcW w:w="1260" w:type="dxa"/>
            <w:tcBorders>
              <w:top w:val="single" w:sz="6" w:space="0" w:color="000000"/>
              <w:left w:val="single" w:sz="8" w:space="0" w:color="000000"/>
              <w:bottom w:val="single" w:sz="6" w:space="0" w:color="000000"/>
              <w:right w:val="single" w:sz="8" w:space="0" w:color="000000"/>
            </w:tcBorders>
          </w:tcPr>
          <w:p w14:paraId="2499D592" w14:textId="77777777" w:rsidR="005E733C" w:rsidRDefault="005E733C" w:rsidP="005E733C">
            <w:pPr>
              <w:pStyle w:val="NoSpacing"/>
            </w:pPr>
            <w:r>
              <w:t xml:space="preserve">100.6 </w:t>
            </w:r>
          </w:p>
        </w:tc>
        <w:tc>
          <w:tcPr>
            <w:tcW w:w="1260" w:type="dxa"/>
            <w:tcBorders>
              <w:top w:val="single" w:sz="6" w:space="0" w:color="000000"/>
              <w:left w:val="single" w:sz="8" w:space="0" w:color="000000"/>
              <w:bottom w:val="single" w:sz="6" w:space="0" w:color="000000"/>
              <w:right w:val="single" w:sz="8" w:space="0" w:color="000000"/>
            </w:tcBorders>
          </w:tcPr>
          <w:p w14:paraId="235AC093" w14:textId="77777777" w:rsidR="005E733C" w:rsidRDefault="005E733C" w:rsidP="005E733C">
            <w:pPr>
              <w:pStyle w:val="NoSpacing"/>
            </w:pPr>
            <w:r>
              <w:t xml:space="preserve">101 </w:t>
            </w:r>
          </w:p>
        </w:tc>
        <w:tc>
          <w:tcPr>
            <w:tcW w:w="1440" w:type="dxa"/>
            <w:tcBorders>
              <w:top w:val="single" w:sz="6" w:space="0" w:color="000000"/>
              <w:left w:val="single" w:sz="8" w:space="0" w:color="000000"/>
              <w:bottom w:val="single" w:sz="6" w:space="0" w:color="000000"/>
              <w:right w:val="single" w:sz="8" w:space="0" w:color="000000"/>
            </w:tcBorders>
          </w:tcPr>
          <w:p w14:paraId="1388D881" w14:textId="77777777" w:rsidR="005E733C" w:rsidRDefault="005E733C" w:rsidP="005E733C">
            <w:pPr>
              <w:pStyle w:val="NoSpacing"/>
            </w:pPr>
            <w:r>
              <w:t xml:space="preserve">6 </w:t>
            </w:r>
          </w:p>
        </w:tc>
        <w:tc>
          <w:tcPr>
            <w:tcW w:w="1530" w:type="dxa"/>
            <w:tcBorders>
              <w:top w:val="single" w:sz="6" w:space="0" w:color="000000"/>
              <w:left w:val="single" w:sz="8" w:space="0" w:color="000000"/>
              <w:bottom w:val="single" w:sz="6" w:space="0" w:color="000000"/>
            </w:tcBorders>
          </w:tcPr>
          <w:p w14:paraId="10226457" w14:textId="77777777" w:rsidR="005E733C" w:rsidRDefault="005E733C" w:rsidP="005E733C">
            <w:pPr>
              <w:pStyle w:val="NoSpacing"/>
            </w:pPr>
            <w:r>
              <w:t xml:space="preserve">6 </w:t>
            </w:r>
          </w:p>
        </w:tc>
      </w:tr>
      <w:tr w:rsidR="008E425F" w14:paraId="51A985CE" w14:textId="77777777" w:rsidTr="008E425F">
        <w:trPr>
          <w:trHeight w:val="101"/>
        </w:trPr>
        <w:tc>
          <w:tcPr>
            <w:tcW w:w="990" w:type="dxa"/>
            <w:tcBorders>
              <w:top w:val="single" w:sz="6" w:space="0" w:color="000000"/>
              <w:left w:val="single" w:sz="8" w:space="0" w:color="000000"/>
              <w:bottom w:val="single" w:sz="6" w:space="0" w:color="000000"/>
              <w:right w:val="single" w:sz="8" w:space="0" w:color="000000"/>
            </w:tcBorders>
          </w:tcPr>
          <w:p w14:paraId="3DD5F876" w14:textId="77777777" w:rsidR="005E733C" w:rsidRDefault="005E733C" w:rsidP="005E733C">
            <w:pPr>
              <w:pStyle w:val="NoSpacing"/>
            </w:pPr>
            <w:r>
              <w:t xml:space="preserve">101 </w:t>
            </w:r>
          </w:p>
        </w:tc>
        <w:tc>
          <w:tcPr>
            <w:tcW w:w="990" w:type="dxa"/>
            <w:tcBorders>
              <w:top w:val="single" w:sz="6" w:space="0" w:color="000000"/>
              <w:left w:val="single" w:sz="8" w:space="0" w:color="000000"/>
              <w:bottom w:val="single" w:sz="6" w:space="0" w:color="000000"/>
              <w:right w:val="single" w:sz="8" w:space="0" w:color="000000"/>
            </w:tcBorders>
          </w:tcPr>
          <w:p w14:paraId="480313C5" w14:textId="77777777" w:rsidR="005E733C" w:rsidRDefault="005E733C" w:rsidP="005E733C">
            <w:pPr>
              <w:pStyle w:val="NoSpacing"/>
            </w:pPr>
            <w:r>
              <w:t xml:space="preserve">32 </w:t>
            </w:r>
          </w:p>
        </w:tc>
        <w:tc>
          <w:tcPr>
            <w:tcW w:w="1260" w:type="dxa"/>
            <w:tcBorders>
              <w:top w:val="single" w:sz="6" w:space="0" w:color="000000"/>
              <w:left w:val="single" w:sz="8" w:space="0" w:color="000000"/>
              <w:bottom w:val="single" w:sz="6" w:space="0" w:color="000000"/>
              <w:right w:val="single" w:sz="8" w:space="0" w:color="000000"/>
            </w:tcBorders>
          </w:tcPr>
          <w:p w14:paraId="3065E50D" w14:textId="77777777" w:rsidR="005E733C" w:rsidRDefault="005E733C" w:rsidP="005E733C">
            <w:pPr>
              <w:pStyle w:val="NoSpacing"/>
            </w:pPr>
            <w:r>
              <w:t xml:space="preserve">101.8 </w:t>
            </w:r>
          </w:p>
        </w:tc>
        <w:tc>
          <w:tcPr>
            <w:tcW w:w="1260" w:type="dxa"/>
            <w:tcBorders>
              <w:top w:val="single" w:sz="6" w:space="0" w:color="000000"/>
              <w:left w:val="single" w:sz="8" w:space="0" w:color="000000"/>
              <w:bottom w:val="single" w:sz="6" w:space="0" w:color="000000"/>
              <w:right w:val="single" w:sz="8" w:space="0" w:color="000000"/>
            </w:tcBorders>
          </w:tcPr>
          <w:p w14:paraId="4D30A5FA" w14:textId="77777777" w:rsidR="005E733C" w:rsidRDefault="005E733C" w:rsidP="005E733C">
            <w:pPr>
              <w:pStyle w:val="NoSpacing"/>
            </w:pPr>
            <w:r>
              <w:t xml:space="preserve">102 </w:t>
            </w:r>
          </w:p>
        </w:tc>
        <w:tc>
          <w:tcPr>
            <w:tcW w:w="1440" w:type="dxa"/>
            <w:tcBorders>
              <w:top w:val="single" w:sz="6" w:space="0" w:color="000000"/>
              <w:left w:val="single" w:sz="8" w:space="0" w:color="000000"/>
              <w:bottom w:val="single" w:sz="6" w:space="0" w:color="000000"/>
              <w:right w:val="single" w:sz="8" w:space="0" w:color="000000"/>
            </w:tcBorders>
          </w:tcPr>
          <w:p w14:paraId="128C26E1" w14:textId="77777777" w:rsidR="005E733C" w:rsidRDefault="005E733C" w:rsidP="005E733C">
            <w:pPr>
              <w:pStyle w:val="NoSpacing"/>
            </w:pPr>
            <w:r>
              <w:t xml:space="preserve">3 </w:t>
            </w:r>
          </w:p>
        </w:tc>
        <w:tc>
          <w:tcPr>
            <w:tcW w:w="1530" w:type="dxa"/>
            <w:tcBorders>
              <w:top w:val="single" w:sz="6" w:space="0" w:color="000000"/>
              <w:left w:val="single" w:sz="8" w:space="0" w:color="000000"/>
              <w:bottom w:val="single" w:sz="6" w:space="0" w:color="000000"/>
            </w:tcBorders>
          </w:tcPr>
          <w:p w14:paraId="5A6B119C" w14:textId="77777777" w:rsidR="005E733C" w:rsidRDefault="005E733C" w:rsidP="005E733C">
            <w:pPr>
              <w:pStyle w:val="NoSpacing"/>
            </w:pPr>
            <w:r>
              <w:t xml:space="preserve">3 </w:t>
            </w:r>
          </w:p>
        </w:tc>
      </w:tr>
      <w:tr w:rsidR="008E425F" w14:paraId="344B9E94" w14:textId="77777777" w:rsidTr="008E425F">
        <w:trPr>
          <w:trHeight w:val="101"/>
        </w:trPr>
        <w:tc>
          <w:tcPr>
            <w:tcW w:w="990" w:type="dxa"/>
            <w:tcBorders>
              <w:top w:val="single" w:sz="6" w:space="0" w:color="000000"/>
              <w:left w:val="single" w:sz="8" w:space="0" w:color="000000"/>
              <w:bottom w:val="single" w:sz="6" w:space="0" w:color="000000"/>
              <w:right w:val="single" w:sz="8" w:space="0" w:color="000000"/>
            </w:tcBorders>
          </w:tcPr>
          <w:p w14:paraId="3A841531" w14:textId="77777777" w:rsidR="005E733C" w:rsidRDefault="005E733C" w:rsidP="005E733C">
            <w:pPr>
              <w:pStyle w:val="NoSpacing"/>
            </w:pPr>
            <w:r>
              <w:t xml:space="preserve">110 </w:t>
            </w:r>
          </w:p>
        </w:tc>
        <w:tc>
          <w:tcPr>
            <w:tcW w:w="990" w:type="dxa"/>
            <w:tcBorders>
              <w:top w:val="single" w:sz="6" w:space="0" w:color="000000"/>
              <w:left w:val="single" w:sz="8" w:space="0" w:color="000000"/>
              <w:bottom w:val="single" w:sz="6" w:space="0" w:color="000000"/>
              <w:right w:val="single" w:sz="8" w:space="0" w:color="000000"/>
            </w:tcBorders>
          </w:tcPr>
          <w:p w14:paraId="30B7127E" w14:textId="77777777" w:rsidR="005E733C" w:rsidRDefault="005E733C" w:rsidP="005E733C">
            <w:pPr>
              <w:pStyle w:val="NoSpacing"/>
            </w:pPr>
            <w:r>
              <w:t xml:space="preserve">64 </w:t>
            </w:r>
          </w:p>
        </w:tc>
        <w:tc>
          <w:tcPr>
            <w:tcW w:w="1260" w:type="dxa"/>
            <w:tcBorders>
              <w:top w:val="single" w:sz="6" w:space="0" w:color="000000"/>
              <w:left w:val="single" w:sz="8" w:space="0" w:color="000000"/>
              <w:bottom w:val="single" w:sz="6" w:space="0" w:color="000000"/>
              <w:right w:val="single" w:sz="8" w:space="0" w:color="000000"/>
            </w:tcBorders>
          </w:tcPr>
          <w:p w14:paraId="50B51CBB" w14:textId="77777777" w:rsidR="005E733C" w:rsidRDefault="005E733C" w:rsidP="005E733C">
            <w:pPr>
              <w:pStyle w:val="NoSpacing"/>
            </w:pPr>
            <w:r>
              <w:t xml:space="preserve">102.7 </w:t>
            </w:r>
          </w:p>
        </w:tc>
        <w:tc>
          <w:tcPr>
            <w:tcW w:w="1260" w:type="dxa"/>
            <w:tcBorders>
              <w:top w:val="single" w:sz="6" w:space="0" w:color="000000"/>
              <w:left w:val="single" w:sz="8" w:space="0" w:color="000000"/>
              <w:bottom w:val="single" w:sz="6" w:space="0" w:color="000000"/>
              <w:right w:val="single" w:sz="8" w:space="0" w:color="000000"/>
            </w:tcBorders>
          </w:tcPr>
          <w:p w14:paraId="7B00D457" w14:textId="77777777" w:rsidR="005E733C" w:rsidRDefault="005E733C" w:rsidP="005E733C">
            <w:pPr>
              <w:pStyle w:val="NoSpacing"/>
            </w:pPr>
            <w:r>
              <w:t xml:space="preserve">102.9 </w:t>
            </w:r>
          </w:p>
        </w:tc>
        <w:tc>
          <w:tcPr>
            <w:tcW w:w="1440" w:type="dxa"/>
            <w:tcBorders>
              <w:top w:val="single" w:sz="6" w:space="0" w:color="000000"/>
              <w:left w:val="single" w:sz="8" w:space="0" w:color="000000"/>
              <w:bottom w:val="single" w:sz="6" w:space="0" w:color="000000"/>
              <w:right w:val="single" w:sz="8" w:space="0" w:color="000000"/>
            </w:tcBorders>
          </w:tcPr>
          <w:p w14:paraId="420961D2" w14:textId="77777777" w:rsidR="005E733C" w:rsidRDefault="005E733C" w:rsidP="005E733C">
            <w:pPr>
              <w:pStyle w:val="NoSpacing"/>
            </w:pPr>
            <w:r>
              <w:t xml:space="preserve">1.5 </w:t>
            </w:r>
          </w:p>
        </w:tc>
        <w:tc>
          <w:tcPr>
            <w:tcW w:w="1530" w:type="dxa"/>
            <w:tcBorders>
              <w:top w:val="single" w:sz="6" w:space="0" w:color="000000"/>
              <w:left w:val="single" w:sz="8" w:space="0" w:color="000000"/>
              <w:bottom w:val="single" w:sz="6" w:space="0" w:color="000000"/>
            </w:tcBorders>
          </w:tcPr>
          <w:p w14:paraId="4A6F552D" w14:textId="77777777" w:rsidR="005E733C" w:rsidRDefault="005E733C" w:rsidP="005E733C">
            <w:pPr>
              <w:pStyle w:val="NoSpacing"/>
            </w:pPr>
            <w:r>
              <w:t xml:space="preserve">1.5 </w:t>
            </w:r>
          </w:p>
        </w:tc>
      </w:tr>
      <w:tr w:rsidR="005E733C" w14:paraId="372021B9" w14:textId="77777777" w:rsidTr="008E425F">
        <w:trPr>
          <w:trHeight w:val="101"/>
        </w:trPr>
        <w:tc>
          <w:tcPr>
            <w:tcW w:w="990" w:type="dxa"/>
            <w:tcBorders>
              <w:top w:val="single" w:sz="6" w:space="0" w:color="000000"/>
              <w:left w:val="single" w:sz="8" w:space="0" w:color="000000"/>
              <w:bottom w:val="single" w:sz="8" w:space="0" w:color="000000"/>
              <w:right w:val="single" w:sz="8" w:space="0" w:color="000000"/>
            </w:tcBorders>
          </w:tcPr>
          <w:p w14:paraId="3BBF906D" w14:textId="77777777" w:rsidR="005E733C" w:rsidRDefault="005E733C" w:rsidP="005E733C">
            <w:pPr>
              <w:pStyle w:val="NoSpacing"/>
            </w:pPr>
            <w:r>
              <w:t xml:space="preserve">111 </w:t>
            </w:r>
          </w:p>
        </w:tc>
        <w:tc>
          <w:tcPr>
            <w:tcW w:w="6480" w:type="dxa"/>
            <w:gridSpan w:val="5"/>
            <w:tcBorders>
              <w:top w:val="single" w:sz="6" w:space="0" w:color="000000"/>
              <w:left w:val="single" w:sz="8" w:space="0" w:color="000000"/>
              <w:bottom w:val="single" w:sz="8" w:space="0" w:color="000000"/>
              <w:right w:val="single" w:sz="8" w:space="0" w:color="000000"/>
            </w:tcBorders>
          </w:tcPr>
          <w:p w14:paraId="33BA17AE" w14:textId="77777777" w:rsidR="005E733C" w:rsidRDefault="005E733C" w:rsidP="005E733C">
            <w:pPr>
              <w:pStyle w:val="NoSpacing"/>
            </w:pPr>
            <w:r>
              <w:t>Invalid</w:t>
            </w:r>
          </w:p>
        </w:tc>
      </w:tr>
    </w:tbl>
    <w:p w14:paraId="271CA723" w14:textId="77777777" w:rsidR="005E733C" w:rsidRDefault="005E733C" w:rsidP="005E733C"/>
    <w:p w14:paraId="0333295E" w14:textId="77777777" w:rsidR="005456B5" w:rsidRDefault="00D00769" w:rsidP="005456B5">
      <w:pPr>
        <w:pStyle w:val="Heading3"/>
      </w:pPr>
      <w:bookmarkStart w:id="27" w:name="_Toc412012740"/>
      <w:r>
        <w:t>Internal</w:t>
      </w:r>
      <w:r w:rsidR="005456B5">
        <w:t xml:space="preserve"> Reference Control</w:t>
      </w:r>
      <w:bookmarkEnd w:id="27"/>
    </w:p>
    <w:tbl>
      <w:tblPr>
        <w:tblStyle w:val="Table"/>
        <w:tblW w:w="6978" w:type="dxa"/>
        <w:tblInd w:w="720" w:type="dxa"/>
        <w:tblLayout w:type="fixed"/>
        <w:tblLook w:val="01E0" w:firstRow="1" w:lastRow="1" w:firstColumn="1" w:lastColumn="1" w:noHBand="0" w:noVBand="0"/>
      </w:tblPr>
      <w:tblGrid>
        <w:gridCol w:w="1008"/>
        <w:gridCol w:w="3110"/>
        <w:gridCol w:w="2860"/>
      </w:tblGrid>
      <w:tr w:rsidR="002D434F" w14:paraId="4AB842B3" w14:textId="77777777" w:rsidTr="00D24099">
        <w:tc>
          <w:tcPr>
            <w:tcW w:w="1008" w:type="dxa"/>
            <w:tcBorders>
              <w:bottom w:val="single" w:sz="4" w:space="0" w:color="auto"/>
            </w:tcBorders>
          </w:tcPr>
          <w:p w14:paraId="5CEBF325" w14:textId="77777777" w:rsidR="002D434F" w:rsidRDefault="002D434F" w:rsidP="00833EEA">
            <w:r>
              <w:t>Bit</w:t>
            </w:r>
          </w:p>
        </w:tc>
        <w:tc>
          <w:tcPr>
            <w:tcW w:w="3110" w:type="dxa"/>
            <w:tcBorders>
              <w:bottom w:val="single" w:sz="4" w:space="0" w:color="auto"/>
            </w:tcBorders>
          </w:tcPr>
          <w:p w14:paraId="75FBE423" w14:textId="77777777" w:rsidR="002D434F" w:rsidRDefault="002D434F" w:rsidP="00833EEA"/>
        </w:tc>
        <w:tc>
          <w:tcPr>
            <w:tcW w:w="2860" w:type="dxa"/>
          </w:tcPr>
          <w:p w14:paraId="2D3F0BEC" w14:textId="77777777" w:rsidR="002D434F" w:rsidRDefault="002D434F" w:rsidP="00833EEA"/>
        </w:tc>
      </w:tr>
      <w:tr w:rsidR="002D434F" w14:paraId="40CE44D3" w14:textId="77777777" w:rsidTr="00D24099">
        <w:tc>
          <w:tcPr>
            <w:tcW w:w="1008" w:type="dxa"/>
            <w:shd w:val="clear" w:color="auto" w:fill="F2DBDB" w:themeFill="accent2" w:themeFillTint="33"/>
          </w:tcPr>
          <w:p w14:paraId="31966C98" w14:textId="77777777" w:rsidR="002D434F" w:rsidRPr="00B321B0" w:rsidRDefault="002D434F" w:rsidP="002D434F">
            <w:pPr>
              <w:rPr>
                <w:strike/>
              </w:rPr>
            </w:pPr>
            <w:r w:rsidRPr="00B321B0">
              <w:rPr>
                <w:strike/>
              </w:rPr>
              <w:t>[04]</w:t>
            </w:r>
          </w:p>
        </w:tc>
        <w:tc>
          <w:tcPr>
            <w:tcW w:w="3110" w:type="dxa"/>
            <w:shd w:val="clear" w:color="auto" w:fill="F2DBDB" w:themeFill="accent2" w:themeFillTint="33"/>
          </w:tcPr>
          <w:p w14:paraId="0EA00B13" w14:textId="77777777" w:rsidR="002D434F" w:rsidRPr="00B321B0" w:rsidRDefault="002D434F" w:rsidP="00833EEA">
            <w:pPr>
              <w:rPr>
                <w:strike/>
              </w:rPr>
            </w:pPr>
            <w:r w:rsidRPr="00B321B0">
              <w:rPr>
                <w:strike/>
              </w:rPr>
              <w:t>Bulk Supply</w:t>
            </w:r>
          </w:p>
        </w:tc>
        <w:tc>
          <w:tcPr>
            <w:tcW w:w="2860" w:type="dxa"/>
            <w:vMerge w:val="restart"/>
          </w:tcPr>
          <w:p w14:paraId="5BBE3BA6" w14:textId="77777777" w:rsidR="00D00769" w:rsidRDefault="00D00769" w:rsidP="00833EEA">
            <w:r>
              <w:t xml:space="preserve">‘1’ </w:t>
            </w:r>
            <w:r w:rsidRPr="00D00769">
              <w:rPr>
                <w:rFonts w:ascii="Wingdings" w:eastAsia="Wingdings" w:hAnsi="Wingdings" w:cs="Wingdings"/>
              </w:rPr>
              <w:t>à</w:t>
            </w:r>
            <w:r>
              <w:t xml:space="preserve"> Internal Reference</w:t>
            </w:r>
          </w:p>
          <w:p w14:paraId="1D8B766C" w14:textId="77777777" w:rsidR="00D00769" w:rsidRDefault="00D00769" w:rsidP="00833EEA">
            <w:r>
              <w:t xml:space="preserve">‘0’ </w:t>
            </w:r>
            <w:r w:rsidRPr="00D00769">
              <w:rPr>
                <w:rFonts w:ascii="Wingdings" w:eastAsia="Wingdings" w:hAnsi="Wingdings" w:cs="Wingdings"/>
              </w:rPr>
              <w:t>à</w:t>
            </w:r>
            <w:r>
              <w:t xml:space="preserve"> External Reference</w:t>
            </w:r>
          </w:p>
          <w:p w14:paraId="75CF4315" w14:textId="77777777" w:rsidR="00D00769" w:rsidRDefault="00D00769" w:rsidP="00833EEA"/>
          <w:p w14:paraId="53873498" w14:textId="77777777" w:rsidR="002D434F" w:rsidRDefault="002D434F" w:rsidP="00833EEA">
            <w:r>
              <w:t>See Analog Devices AD7609 for more details</w:t>
            </w:r>
          </w:p>
        </w:tc>
      </w:tr>
      <w:tr w:rsidR="002D434F" w14:paraId="233E8E68" w14:textId="77777777" w:rsidTr="00833EEA">
        <w:tc>
          <w:tcPr>
            <w:tcW w:w="1008" w:type="dxa"/>
          </w:tcPr>
          <w:p w14:paraId="201E935A" w14:textId="77777777" w:rsidR="002D434F" w:rsidRDefault="002D434F" w:rsidP="00833EEA">
            <w:r>
              <w:t>[03]</w:t>
            </w:r>
          </w:p>
        </w:tc>
        <w:tc>
          <w:tcPr>
            <w:tcW w:w="3110" w:type="dxa"/>
          </w:tcPr>
          <w:p w14:paraId="0A0DB6A6" w14:textId="77777777" w:rsidR="002D434F" w:rsidRDefault="002D434F" w:rsidP="00833EEA">
            <w:r>
              <w:t>Feedback ADC Channels 15 – 8</w:t>
            </w:r>
          </w:p>
        </w:tc>
        <w:tc>
          <w:tcPr>
            <w:tcW w:w="2860" w:type="dxa"/>
            <w:vMerge/>
          </w:tcPr>
          <w:p w14:paraId="3CB648E9" w14:textId="77777777" w:rsidR="002D434F" w:rsidRDefault="002D434F" w:rsidP="00833EEA"/>
        </w:tc>
      </w:tr>
      <w:tr w:rsidR="002D434F" w14:paraId="618C6872" w14:textId="77777777" w:rsidTr="00833EEA">
        <w:tc>
          <w:tcPr>
            <w:tcW w:w="1008" w:type="dxa"/>
          </w:tcPr>
          <w:p w14:paraId="27A3405F" w14:textId="77777777" w:rsidR="002D434F" w:rsidRDefault="002D434F" w:rsidP="002D434F">
            <w:r>
              <w:t>[02]</w:t>
            </w:r>
          </w:p>
        </w:tc>
        <w:tc>
          <w:tcPr>
            <w:tcW w:w="3110" w:type="dxa"/>
          </w:tcPr>
          <w:p w14:paraId="3CDD02AC" w14:textId="77777777" w:rsidR="002D434F" w:rsidRDefault="002D434F" w:rsidP="00833EEA">
            <w:r>
              <w:t>Feedback ADC Channels 7 – 0</w:t>
            </w:r>
          </w:p>
        </w:tc>
        <w:tc>
          <w:tcPr>
            <w:tcW w:w="2860" w:type="dxa"/>
            <w:vMerge/>
          </w:tcPr>
          <w:p w14:paraId="0C178E9E" w14:textId="77777777" w:rsidR="002D434F" w:rsidRDefault="002D434F" w:rsidP="00833EEA"/>
        </w:tc>
      </w:tr>
      <w:tr w:rsidR="002D434F" w14:paraId="3345EEA1" w14:textId="77777777" w:rsidTr="00833EEA">
        <w:tc>
          <w:tcPr>
            <w:tcW w:w="1008" w:type="dxa"/>
          </w:tcPr>
          <w:p w14:paraId="311D058B" w14:textId="77777777" w:rsidR="002D434F" w:rsidRDefault="002D434F" w:rsidP="002D434F">
            <w:r>
              <w:t>[01]</w:t>
            </w:r>
          </w:p>
        </w:tc>
        <w:tc>
          <w:tcPr>
            <w:tcW w:w="3110" w:type="dxa"/>
          </w:tcPr>
          <w:p w14:paraId="1743DB2A" w14:textId="77777777" w:rsidR="002D434F" w:rsidRDefault="002D434F" w:rsidP="00833EEA">
            <w:r>
              <w:t>Monitor ADC Channels 15 – 8</w:t>
            </w:r>
          </w:p>
        </w:tc>
        <w:tc>
          <w:tcPr>
            <w:tcW w:w="2860" w:type="dxa"/>
            <w:vMerge/>
          </w:tcPr>
          <w:p w14:paraId="3C0395D3" w14:textId="77777777" w:rsidR="002D434F" w:rsidRDefault="002D434F" w:rsidP="00833EEA"/>
        </w:tc>
      </w:tr>
      <w:tr w:rsidR="002D434F" w14:paraId="18E3A787" w14:textId="77777777" w:rsidTr="00833EEA">
        <w:trPr>
          <w:trHeight w:val="75"/>
        </w:trPr>
        <w:tc>
          <w:tcPr>
            <w:tcW w:w="1008" w:type="dxa"/>
          </w:tcPr>
          <w:p w14:paraId="01F9F3CA" w14:textId="77777777" w:rsidR="002D434F" w:rsidRDefault="002D434F" w:rsidP="00833EEA">
            <w:r>
              <w:t>[00]</w:t>
            </w:r>
          </w:p>
        </w:tc>
        <w:tc>
          <w:tcPr>
            <w:tcW w:w="3110" w:type="dxa"/>
          </w:tcPr>
          <w:p w14:paraId="7C59FAD0" w14:textId="77777777" w:rsidR="002D434F" w:rsidRDefault="002D434F" w:rsidP="00833EEA">
            <w:r>
              <w:t>Monitor ADC Channels 7 – 0</w:t>
            </w:r>
          </w:p>
        </w:tc>
        <w:tc>
          <w:tcPr>
            <w:tcW w:w="2860" w:type="dxa"/>
            <w:vMerge/>
          </w:tcPr>
          <w:p w14:paraId="3254BC2F" w14:textId="77777777" w:rsidR="002D434F" w:rsidRDefault="002D434F" w:rsidP="00833EEA"/>
        </w:tc>
      </w:tr>
    </w:tbl>
    <w:p w14:paraId="651E9592" w14:textId="77777777" w:rsidR="00C6776C" w:rsidRDefault="00C6776C">
      <w:pPr>
        <w:rPr>
          <w:rFonts w:asciiTheme="majorHAnsi" w:eastAsiaTheme="majorEastAsia" w:hAnsiTheme="majorHAnsi" w:cstheme="majorBidi"/>
          <w:b/>
          <w:bCs/>
          <w:color w:val="365F91" w:themeColor="accent1" w:themeShade="BF"/>
          <w:sz w:val="28"/>
          <w:szCs w:val="28"/>
        </w:rPr>
      </w:pPr>
      <w:r>
        <w:br w:type="page"/>
      </w:r>
    </w:p>
    <w:p w14:paraId="269E314A" w14:textId="77777777" w:rsidR="00DA2433" w:rsidRDefault="00910E44">
      <w:pPr>
        <w:rPr>
          <w:rFonts w:asciiTheme="majorHAnsi" w:eastAsiaTheme="majorEastAsia" w:hAnsiTheme="majorHAnsi" w:cstheme="majorBidi"/>
          <w:b/>
          <w:bCs/>
          <w:color w:val="365F91" w:themeColor="accent1" w:themeShade="BF"/>
          <w:sz w:val="28"/>
          <w:szCs w:val="28"/>
        </w:rPr>
      </w:pPr>
      <w:r>
        <w:object w:dxaOrig="10055" w:dyaOrig="14962" w14:anchorId="74985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4.7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1" ShapeID="_x0000_i1025" DrawAspect="Content" ObjectID="_1762600289" r:id="rId12"/>
        </w:object>
      </w:r>
      <w:r w:rsidR="00DA2433">
        <w:br w:type="page"/>
      </w:r>
    </w:p>
    <w:p w14:paraId="2F3E9CC2" w14:textId="77777777" w:rsidR="00C37D9F" w:rsidRDefault="00C37D9F" w:rsidP="00C37D9F">
      <w:pPr>
        <w:pStyle w:val="Heading1"/>
      </w:pPr>
      <w:bookmarkStart w:id="28" w:name="_Toc412012741"/>
      <w:r>
        <w:lastRenderedPageBreak/>
        <w:t>MCOR Faults</w:t>
      </w:r>
      <w:bookmarkEnd w:id="28"/>
    </w:p>
    <w:p w14:paraId="6DBB87C3" w14:textId="77777777" w:rsidR="00C6776C" w:rsidRPr="00C6776C" w:rsidRDefault="00033634" w:rsidP="00C37D9F">
      <w:pPr>
        <w:pStyle w:val="Heading2"/>
      </w:pPr>
      <w:bookmarkStart w:id="29" w:name="_Toc412012742"/>
      <w:r>
        <w:t>Fault Register</w:t>
      </w:r>
      <w:r w:rsidR="00C6776C">
        <w:t>s</w:t>
      </w:r>
      <w:bookmarkEnd w:id="29"/>
    </w:p>
    <w:tbl>
      <w:tblPr>
        <w:tblStyle w:val="Table"/>
        <w:tblW w:w="7151" w:type="dxa"/>
        <w:tblInd w:w="720" w:type="dxa"/>
        <w:tblLayout w:type="fixed"/>
        <w:tblLook w:val="01E0" w:firstRow="1" w:lastRow="1" w:firstColumn="1" w:lastColumn="1" w:noHBand="0" w:noVBand="0"/>
      </w:tblPr>
      <w:tblGrid>
        <w:gridCol w:w="1008"/>
        <w:gridCol w:w="3833"/>
        <w:gridCol w:w="2310"/>
      </w:tblGrid>
      <w:tr w:rsidR="00033634" w14:paraId="34B5E3D9" w14:textId="77777777" w:rsidTr="00A75367">
        <w:tc>
          <w:tcPr>
            <w:tcW w:w="1008" w:type="dxa"/>
          </w:tcPr>
          <w:p w14:paraId="31CB4A2C" w14:textId="77777777" w:rsidR="00033634" w:rsidRDefault="00537740" w:rsidP="00A75367">
            <w:r>
              <w:t>Offset</w:t>
            </w:r>
          </w:p>
        </w:tc>
        <w:tc>
          <w:tcPr>
            <w:tcW w:w="3833" w:type="dxa"/>
          </w:tcPr>
          <w:p w14:paraId="5EBFE9EF" w14:textId="77777777" w:rsidR="00033634" w:rsidRDefault="00DD60C4" w:rsidP="00A75367">
            <w:r>
              <w:t>Base = 0x0480</w:t>
            </w:r>
          </w:p>
        </w:tc>
        <w:tc>
          <w:tcPr>
            <w:tcW w:w="2310" w:type="dxa"/>
          </w:tcPr>
          <w:p w14:paraId="47341341" w14:textId="77777777" w:rsidR="00033634" w:rsidRDefault="00033634" w:rsidP="00A75367"/>
        </w:tc>
      </w:tr>
      <w:tr w:rsidR="00B54283" w14:paraId="256BE1C0" w14:textId="77777777" w:rsidTr="00A75367">
        <w:tc>
          <w:tcPr>
            <w:tcW w:w="1008" w:type="dxa"/>
          </w:tcPr>
          <w:p w14:paraId="4952154D" w14:textId="77777777" w:rsidR="00B54283" w:rsidRDefault="00B54283" w:rsidP="00A75367">
            <w:r>
              <w:t>0x00</w:t>
            </w:r>
          </w:p>
        </w:tc>
        <w:tc>
          <w:tcPr>
            <w:tcW w:w="3833" w:type="dxa"/>
          </w:tcPr>
          <w:p w14:paraId="7E1410CD" w14:textId="77777777" w:rsidR="00B54283" w:rsidRDefault="00B54283" w:rsidP="00A75367">
            <w:r>
              <w:t>MCOR Power Module Fault Status</w:t>
            </w:r>
          </w:p>
        </w:tc>
        <w:tc>
          <w:tcPr>
            <w:tcW w:w="2310" w:type="dxa"/>
            <w:vMerge w:val="restart"/>
          </w:tcPr>
          <w:p w14:paraId="5B8D4CEE" w14:textId="77777777" w:rsidR="00B54283" w:rsidRDefault="00B54283" w:rsidP="00A75367">
            <w:r>
              <w:t>Uint32</w:t>
            </w:r>
          </w:p>
        </w:tc>
      </w:tr>
      <w:tr w:rsidR="00B54283" w14:paraId="3EE5AD6D" w14:textId="77777777" w:rsidTr="00A75367">
        <w:tc>
          <w:tcPr>
            <w:tcW w:w="1008" w:type="dxa"/>
          </w:tcPr>
          <w:p w14:paraId="7E8DCA6A" w14:textId="77777777" w:rsidR="00B54283" w:rsidRDefault="00B54283" w:rsidP="00A75367">
            <w:r>
              <w:t>0x04</w:t>
            </w:r>
          </w:p>
        </w:tc>
        <w:tc>
          <w:tcPr>
            <w:tcW w:w="3833" w:type="dxa"/>
          </w:tcPr>
          <w:p w14:paraId="46FA358C" w14:textId="77777777" w:rsidR="00B54283" w:rsidRDefault="00B54283" w:rsidP="00A75367">
            <w:r>
              <w:t>MCOR Power Module Latched Fault Status</w:t>
            </w:r>
          </w:p>
        </w:tc>
        <w:tc>
          <w:tcPr>
            <w:tcW w:w="2310" w:type="dxa"/>
            <w:vMerge/>
          </w:tcPr>
          <w:p w14:paraId="42EF2083" w14:textId="77777777" w:rsidR="00B54283" w:rsidRDefault="00B54283" w:rsidP="00A75367"/>
        </w:tc>
      </w:tr>
      <w:tr w:rsidR="00B54283" w14:paraId="6917DD90" w14:textId="77777777" w:rsidTr="00A75367">
        <w:tc>
          <w:tcPr>
            <w:tcW w:w="1008" w:type="dxa"/>
          </w:tcPr>
          <w:p w14:paraId="5CFB998F" w14:textId="77777777" w:rsidR="00B54283" w:rsidRDefault="00B54283" w:rsidP="00A75367">
            <w:r>
              <w:t>0x08</w:t>
            </w:r>
          </w:p>
        </w:tc>
        <w:tc>
          <w:tcPr>
            <w:tcW w:w="3833" w:type="dxa"/>
          </w:tcPr>
          <w:p w14:paraId="53856AB8" w14:textId="77777777" w:rsidR="00B54283" w:rsidRDefault="00B54283" w:rsidP="00A75367">
            <w:r>
              <w:t>Reset Latched Fault Status</w:t>
            </w:r>
          </w:p>
        </w:tc>
        <w:tc>
          <w:tcPr>
            <w:tcW w:w="2310" w:type="dxa"/>
            <w:vMerge/>
          </w:tcPr>
          <w:p w14:paraId="7B40C951" w14:textId="77777777" w:rsidR="00B54283" w:rsidRDefault="00B54283" w:rsidP="00A75367"/>
        </w:tc>
      </w:tr>
      <w:tr w:rsidR="00B54283" w14:paraId="0C523467" w14:textId="77777777" w:rsidTr="00A75367">
        <w:tc>
          <w:tcPr>
            <w:tcW w:w="1008" w:type="dxa"/>
          </w:tcPr>
          <w:p w14:paraId="3A187699" w14:textId="77777777" w:rsidR="00B54283" w:rsidRDefault="00B54283" w:rsidP="00A75367">
            <w:r>
              <w:t>0x0C</w:t>
            </w:r>
          </w:p>
        </w:tc>
        <w:tc>
          <w:tcPr>
            <w:tcW w:w="3833" w:type="dxa"/>
          </w:tcPr>
          <w:p w14:paraId="290247EC" w14:textId="77777777" w:rsidR="00B54283" w:rsidRDefault="00B54283" w:rsidP="00A75367">
            <w:r>
              <w:t>Control</w:t>
            </w:r>
          </w:p>
        </w:tc>
        <w:tc>
          <w:tcPr>
            <w:tcW w:w="2310" w:type="dxa"/>
            <w:vMerge/>
          </w:tcPr>
          <w:p w14:paraId="4B4D7232" w14:textId="77777777" w:rsidR="00B54283" w:rsidRDefault="00B54283" w:rsidP="00A75367"/>
        </w:tc>
      </w:tr>
      <w:tr w:rsidR="00B54283" w14:paraId="6B10852F" w14:textId="77777777" w:rsidTr="00A75367">
        <w:tc>
          <w:tcPr>
            <w:tcW w:w="1008" w:type="dxa"/>
          </w:tcPr>
          <w:p w14:paraId="5A7C9727" w14:textId="77777777" w:rsidR="00B54283" w:rsidRDefault="00B54283" w:rsidP="00A75367">
            <w:r>
              <w:t>0x10</w:t>
            </w:r>
          </w:p>
        </w:tc>
        <w:tc>
          <w:tcPr>
            <w:tcW w:w="3833" w:type="dxa"/>
          </w:tcPr>
          <w:p w14:paraId="5DFA49FE" w14:textId="77777777" w:rsidR="00B54283" w:rsidRDefault="00B54283" w:rsidP="00A75367">
            <w:r>
              <w:t>Set Control</w:t>
            </w:r>
          </w:p>
        </w:tc>
        <w:tc>
          <w:tcPr>
            <w:tcW w:w="2310" w:type="dxa"/>
            <w:vMerge/>
          </w:tcPr>
          <w:p w14:paraId="2093CA67" w14:textId="77777777" w:rsidR="00B54283" w:rsidRDefault="00B54283" w:rsidP="00A75367"/>
        </w:tc>
      </w:tr>
      <w:tr w:rsidR="00B54283" w14:paraId="540BDB22" w14:textId="77777777" w:rsidTr="00A75367">
        <w:tc>
          <w:tcPr>
            <w:tcW w:w="1008" w:type="dxa"/>
          </w:tcPr>
          <w:p w14:paraId="09CA5076" w14:textId="77777777" w:rsidR="00B54283" w:rsidRDefault="00B54283" w:rsidP="00A75367">
            <w:r>
              <w:t>0x14</w:t>
            </w:r>
          </w:p>
        </w:tc>
        <w:tc>
          <w:tcPr>
            <w:tcW w:w="3833" w:type="dxa"/>
          </w:tcPr>
          <w:p w14:paraId="334096EE" w14:textId="77777777" w:rsidR="00B54283" w:rsidRDefault="00B54283" w:rsidP="00A75367">
            <w:r>
              <w:t>Reset Control</w:t>
            </w:r>
          </w:p>
        </w:tc>
        <w:tc>
          <w:tcPr>
            <w:tcW w:w="2310" w:type="dxa"/>
            <w:vMerge/>
          </w:tcPr>
          <w:p w14:paraId="2503B197" w14:textId="77777777" w:rsidR="00B54283" w:rsidRDefault="00B54283" w:rsidP="00A75367"/>
        </w:tc>
      </w:tr>
      <w:tr w:rsidR="00B54283" w14:paraId="76B329F7" w14:textId="77777777" w:rsidTr="00A75367">
        <w:tc>
          <w:tcPr>
            <w:tcW w:w="1008" w:type="dxa"/>
          </w:tcPr>
          <w:p w14:paraId="6335A80E" w14:textId="77777777" w:rsidR="00B54283" w:rsidRDefault="00B54283" w:rsidP="00A75367">
            <w:r>
              <w:t>0x18</w:t>
            </w:r>
          </w:p>
        </w:tc>
        <w:tc>
          <w:tcPr>
            <w:tcW w:w="3833" w:type="dxa"/>
          </w:tcPr>
          <w:p w14:paraId="0B881064" w14:textId="77777777" w:rsidR="00B54283" w:rsidRDefault="00B54283" w:rsidP="00A75367">
            <w:r>
              <w:t>Fault ByPass</w:t>
            </w:r>
          </w:p>
        </w:tc>
        <w:tc>
          <w:tcPr>
            <w:tcW w:w="2310" w:type="dxa"/>
            <w:vMerge/>
          </w:tcPr>
          <w:p w14:paraId="38288749" w14:textId="77777777" w:rsidR="00B54283" w:rsidRDefault="00B54283" w:rsidP="00A75367"/>
        </w:tc>
      </w:tr>
      <w:tr w:rsidR="00B54283" w14:paraId="4C59EE82" w14:textId="77777777" w:rsidTr="00A75367">
        <w:tc>
          <w:tcPr>
            <w:tcW w:w="1008" w:type="dxa"/>
          </w:tcPr>
          <w:p w14:paraId="28A0972A" w14:textId="77777777" w:rsidR="00B54283" w:rsidRDefault="00B54283" w:rsidP="00A75367">
            <w:r>
              <w:t>0x1C</w:t>
            </w:r>
          </w:p>
        </w:tc>
        <w:tc>
          <w:tcPr>
            <w:tcW w:w="3833" w:type="dxa"/>
          </w:tcPr>
          <w:p w14:paraId="2880252A" w14:textId="77777777" w:rsidR="00B54283" w:rsidRDefault="00B54283" w:rsidP="00A75367">
            <w:r>
              <w:t>Set Fault Bypass</w:t>
            </w:r>
          </w:p>
        </w:tc>
        <w:tc>
          <w:tcPr>
            <w:tcW w:w="2310" w:type="dxa"/>
            <w:vMerge/>
          </w:tcPr>
          <w:p w14:paraId="20BD9A1A" w14:textId="77777777" w:rsidR="00B54283" w:rsidRDefault="00B54283" w:rsidP="00A75367"/>
        </w:tc>
      </w:tr>
      <w:tr w:rsidR="00B54283" w14:paraId="22528EF3" w14:textId="77777777" w:rsidTr="00A75367">
        <w:tc>
          <w:tcPr>
            <w:tcW w:w="1008" w:type="dxa"/>
          </w:tcPr>
          <w:p w14:paraId="48D6B17C" w14:textId="77777777" w:rsidR="00B54283" w:rsidRDefault="00B54283" w:rsidP="00A75367">
            <w:r>
              <w:t>0x20</w:t>
            </w:r>
          </w:p>
        </w:tc>
        <w:tc>
          <w:tcPr>
            <w:tcW w:w="3833" w:type="dxa"/>
          </w:tcPr>
          <w:p w14:paraId="7F1AE102" w14:textId="77777777" w:rsidR="00B54283" w:rsidRDefault="00B54283" w:rsidP="00A75367">
            <w:r>
              <w:t>Reset Fault Bypass</w:t>
            </w:r>
          </w:p>
        </w:tc>
        <w:tc>
          <w:tcPr>
            <w:tcW w:w="2310" w:type="dxa"/>
            <w:vMerge/>
          </w:tcPr>
          <w:p w14:paraId="0C136CF1" w14:textId="77777777" w:rsidR="00B54283" w:rsidRDefault="00B54283" w:rsidP="00A75367"/>
        </w:tc>
      </w:tr>
    </w:tbl>
    <w:p w14:paraId="0A392C6A" w14:textId="77777777" w:rsidR="005D3DDA" w:rsidRDefault="005D3DDA" w:rsidP="004236B6"/>
    <w:p w14:paraId="34C0E7A3" w14:textId="77777777" w:rsidR="004236B6" w:rsidRPr="004236B6" w:rsidRDefault="004236B6" w:rsidP="004236B6">
      <w:r>
        <w:t>The MCOR Faults are conditioned with a 2.55us filter.</w:t>
      </w:r>
    </w:p>
    <w:p w14:paraId="4A859CC6" w14:textId="77777777" w:rsidR="00033634" w:rsidRDefault="00033634" w:rsidP="005D3DDA">
      <w:pPr>
        <w:pStyle w:val="Heading3"/>
      </w:pPr>
      <w:bookmarkStart w:id="30" w:name="_Toc412012743"/>
      <w:r>
        <w:t xml:space="preserve">Fault </w:t>
      </w:r>
      <w:r w:rsidRPr="005D3DDA">
        <w:t>Status</w:t>
      </w:r>
      <w:bookmarkEnd w:id="30"/>
    </w:p>
    <w:tbl>
      <w:tblPr>
        <w:tblStyle w:val="Table"/>
        <w:tblW w:w="6552" w:type="dxa"/>
        <w:tblInd w:w="720" w:type="dxa"/>
        <w:tblLayout w:type="fixed"/>
        <w:tblLook w:val="01E0" w:firstRow="1" w:lastRow="1" w:firstColumn="1" w:lastColumn="1" w:noHBand="0" w:noVBand="0"/>
      </w:tblPr>
      <w:tblGrid>
        <w:gridCol w:w="1008"/>
        <w:gridCol w:w="4320"/>
        <w:gridCol w:w="1224"/>
      </w:tblGrid>
      <w:tr w:rsidR="00033634" w14:paraId="4652B492" w14:textId="77777777" w:rsidTr="000915CF">
        <w:tc>
          <w:tcPr>
            <w:tcW w:w="1008" w:type="dxa"/>
          </w:tcPr>
          <w:p w14:paraId="6E4F7091" w14:textId="77777777" w:rsidR="00033634" w:rsidRDefault="00033634" w:rsidP="001C0DDE">
            <w:r>
              <w:t>Bit</w:t>
            </w:r>
          </w:p>
        </w:tc>
        <w:tc>
          <w:tcPr>
            <w:tcW w:w="4320" w:type="dxa"/>
          </w:tcPr>
          <w:p w14:paraId="290583F9" w14:textId="77777777" w:rsidR="00033634" w:rsidRDefault="00033634" w:rsidP="001C0DDE"/>
        </w:tc>
        <w:tc>
          <w:tcPr>
            <w:tcW w:w="1224" w:type="dxa"/>
          </w:tcPr>
          <w:p w14:paraId="68F21D90" w14:textId="77777777" w:rsidR="00033634" w:rsidRDefault="00033634" w:rsidP="001C0DDE"/>
        </w:tc>
      </w:tr>
      <w:tr w:rsidR="00033634" w14:paraId="244DFE6A" w14:textId="77777777" w:rsidTr="000915CF">
        <w:tc>
          <w:tcPr>
            <w:tcW w:w="1008" w:type="dxa"/>
          </w:tcPr>
          <w:p w14:paraId="7057176A" w14:textId="77777777" w:rsidR="00033634" w:rsidRDefault="00033634" w:rsidP="001C0DDE">
            <w:r>
              <w:t>[15:00]</w:t>
            </w:r>
          </w:p>
        </w:tc>
        <w:tc>
          <w:tcPr>
            <w:tcW w:w="4320" w:type="dxa"/>
          </w:tcPr>
          <w:p w14:paraId="63C3A109" w14:textId="77777777" w:rsidR="00033634" w:rsidRDefault="00033634" w:rsidP="001C0DDE">
            <w:r>
              <w:t>MCOR Power Module Fault Status</w:t>
            </w:r>
          </w:p>
        </w:tc>
        <w:tc>
          <w:tcPr>
            <w:tcW w:w="1224" w:type="dxa"/>
          </w:tcPr>
          <w:p w14:paraId="13C326F3" w14:textId="77777777" w:rsidR="00033634" w:rsidRDefault="00033634" w:rsidP="001C0DDE"/>
        </w:tc>
      </w:tr>
    </w:tbl>
    <w:p w14:paraId="1716EE70" w14:textId="77777777" w:rsidR="00033634" w:rsidRDefault="00033634" w:rsidP="00C37D9F">
      <w:pPr>
        <w:pStyle w:val="Heading3"/>
      </w:pPr>
      <w:bookmarkStart w:id="31" w:name="_Toc412012744"/>
      <w:r>
        <w:t>Latched Fault Status</w:t>
      </w:r>
      <w:bookmarkEnd w:id="31"/>
    </w:p>
    <w:tbl>
      <w:tblPr>
        <w:tblStyle w:val="Table"/>
        <w:tblW w:w="6552" w:type="dxa"/>
        <w:tblInd w:w="720" w:type="dxa"/>
        <w:tblLayout w:type="fixed"/>
        <w:tblLook w:val="01E0" w:firstRow="1" w:lastRow="1" w:firstColumn="1" w:lastColumn="1" w:noHBand="0" w:noVBand="0"/>
      </w:tblPr>
      <w:tblGrid>
        <w:gridCol w:w="1008"/>
        <w:gridCol w:w="4320"/>
        <w:gridCol w:w="1224"/>
      </w:tblGrid>
      <w:tr w:rsidR="00033634" w14:paraId="481B05C1" w14:textId="77777777" w:rsidTr="000915CF">
        <w:tc>
          <w:tcPr>
            <w:tcW w:w="1008" w:type="dxa"/>
          </w:tcPr>
          <w:p w14:paraId="6A839A2F" w14:textId="77777777" w:rsidR="00033634" w:rsidRDefault="00033634" w:rsidP="001C0DDE">
            <w:r>
              <w:t>Bit</w:t>
            </w:r>
          </w:p>
        </w:tc>
        <w:tc>
          <w:tcPr>
            <w:tcW w:w="4320" w:type="dxa"/>
          </w:tcPr>
          <w:p w14:paraId="4853B841" w14:textId="77777777" w:rsidR="00033634" w:rsidRDefault="00033634" w:rsidP="001C0DDE"/>
        </w:tc>
        <w:tc>
          <w:tcPr>
            <w:tcW w:w="1224" w:type="dxa"/>
          </w:tcPr>
          <w:p w14:paraId="50125231" w14:textId="77777777" w:rsidR="00033634" w:rsidRDefault="00033634" w:rsidP="001C0DDE"/>
        </w:tc>
      </w:tr>
      <w:tr w:rsidR="00033634" w14:paraId="3C716E05" w14:textId="77777777" w:rsidTr="000915CF">
        <w:tc>
          <w:tcPr>
            <w:tcW w:w="1008" w:type="dxa"/>
          </w:tcPr>
          <w:p w14:paraId="351C8A1B" w14:textId="77777777" w:rsidR="00033634" w:rsidRDefault="00033634" w:rsidP="001C0DDE">
            <w:r>
              <w:t>[15:00]</w:t>
            </w:r>
          </w:p>
        </w:tc>
        <w:tc>
          <w:tcPr>
            <w:tcW w:w="4320" w:type="dxa"/>
          </w:tcPr>
          <w:p w14:paraId="39451970" w14:textId="77777777" w:rsidR="00033634" w:rsidRDefault="00033634" w:rsidP="001C0DDE">
            <w:r>
              <w:t>MCOR Power Module Latched Fault Status</w:t>
            </w:r>
          </w:p>
        </w:tc>
        <w:tc>
          <w:tcPr>
            <w:tcW w:w="1224" w:type="dxa"/>
          </w:tcPr>
          <w:p w14:paraId="5A25747A" w14:textId="77777777" w:rsidR="00033634" w:rsidRDefault="00033634" w:rsidP="001C0DDE"/>
        </w:tc>
      </w:tr>
    </w:tbl>
    <w:p w14:paraId="47DE93F8" w14:textId="77777777" w:rsidR="00033634" w:rsidRDefault="00033634" w:rsidP="00C37D9F">
      <w:pPr>
        <w:pStyle w:val="Heading3"/>
      </w:pPr>
      <w:bookmarkStart w:id="32" w:name="_Toc412012745"/>
      <w:r>
        <w:t>Reset Latched Fault Status</w:t>
      </w:r>
      <w:bookmarkEnd w:id="32"/>
    </w:p>
    <w:tbl>
      <w:tblPr>
        <w:tblStyle w:val="Table"/>
        <w:tblW w:w="6552" w:type="dxa"/>
        <w:tblInd w:w="720" w:type="dxa"/>
        <w:tblLayout w:type="fixed"/>
        <w:tblLook w:val="01E0" w:firstRow="1" w:lastRow="1" w:firstColumn="1" w:lastColumn="1" w:noHBand="0" w:noVBand="0"/>
      </w:tblPr>
      <w:tblGrid>
        <w:gridCol w:w="1008"/>
        <w:gridCol w:w="4320"/>
        <w:gridCol w:w="1224"/>
      </w:tblGrid>
      <w:tr w:rsidR="00033634" w14:paraId="3F30ABC1" w14:textId="77777777" w:rsidTr="000915CF">
        <w:tc>
          <w:tcPr>
            <w:tcW w:w="1008" w:type="dxa"/>
          </w:tcPr>
          <w:p w14:paraId="0F78CC1A" w14:textId="77777777" w:rsidR="00033634" w:rsidRDefault="00033634" w:rsidP="001C0DDE">
            <w:r>
              <w:t>Bit</w:t>
            </w:r>
          </w:p>
        </w:tc>
        <w:tc>
          <w:tcPr>
            <w:tcW w:w="4320" w:type="dxa"/>
          </w:tcPr>
          <w:p w14:paraId="09B8D95D" w14:textId="77777777" w:rsidR="00033634" w:rsidRDefault="00033634" w:rsidP="001C0DDE"/>
        </w:tc>
        <w:tc>
          <w:tcPr>
            <w:tcW w:w="1224" w:type="dxa"/>
          </w:tcPr>
          <w:p w14:paraId="78BEFD2A" w14:textId="77777777" w:rsidR="00033634" w:rsidRDefault="00033634" w:rsidP="001C0DDE"/>
        </w:tc>
      </w:tr>
      <w:tr w:rsidR="00033634" w14:paraId="05E148D7" w14:textId="77777777" w:rsidTr="000915CF">
        <w:tc>
          <w:tcPr>
            <w:tcW w:w="1008" w:type="dxa"/>
          </w:tcPr>
          <w:p w14:paraId="74993058" w14:textId="77777777" w:rsidR="00033634" w:rsidRDefault="00033634" w:rsidP="001C0DDE">
            <w:r>
              <w:t>[15:00]</w:t>
            </w:r>
          </w:p>
        </w:tc>
        <w:tc>
          <w:tcPr>
            <w:tcW w:w="4320" w:type="dxa"/>
          </w:tcPr>
          <w:p w14:paraId="6D5D209C" w14:textId="77777777" w:rsidR="00033634" w:rsidRDefault="00033634" w:rsidP="001C0DDE">
            <w:r>
              <w:t>Reset MCOR Power Module Latched Fault Status</w:t>
            </w:r>
          </w:p>
        </w:tc>
        <w:tc>
          <w:tcPr>
            <w:tcW w:w="1224" w:type="dxa"/>
          </w:tcPr>
          <w:p w14:paraId="27A76422" w14:textId="77777777" w:rsidR="00033634" w:rsidRDefault="00033634" w:rsidP="001C0DDE"/>
        </w:tc>
      </w:tr>
    </w:tbl>
    <w:p w14:paraId="489491D8" w14:textId="77777777" w:rsidR="00537740" w:rsidRDefault="00537740" w:rsidP="00C37D9F">
      <w:pPr>
        <w:pStyle w:val="Heading3"/>
      </w:pPr>
      <w:bookmarkStart w:id="33" w:name="_Toc412012746"/>
      <w:r>
        <w:t>Control Register</w:t>
      </w:r>
      <w:bookmarkEnd w:id="33"/>
    </w:p>
    <w:tbl>
      <w:tblPr>
        <w:tblStyle w:val="Table"/>
        <w:tblW w:w="6552" w:type="dxa"/>
        <w:tblInd w:w="720" w:type="dxa"/>
        <w:tblLayout w:type="fixed"/>
        <w:tblLook w:val="01E0" w:firstRow="1" w:lastRow="1" w:firstColumn="1" w:lastColumn="1" w:noHBand="0" w:noVBand="0"/>
      </w:tblPr>
      <w:tblGrid>
        <w:gridCol w:w="1008"/>
        <w:gridCol w:w="2340"/>
        <w:gridCol w:w="3204"/>
      </w:tblGrid>
      <w:tr w:rsidR="00537740" w14:paraId="387C9448" w14:textId="77777777" w:rsidTr="00537740">
        <w:tc>
          <w:tcPr>
            <w:tcW w:w="1008" w:type="dxa"/>
          </w:tcPr>
          <w:p w14:paraId="0C8CB79C" w14:textId="77777777" w:rsidR="00537740" w:rsidRDefault="00537740" w:rsidP="00537740">
            <w:r>
              <w:t>Bit</w:t>
            </w:r>
          </w:p>
        </w:tc>
        <w:tc>
          <w:tcPr>
            <w:tcW w:w="2340" w:type="dxa"/>
          </w:tcPr>
          <w:p w14:paraId="49206A88" w14:textId="77777777" w:rsidR="00537740" w:rsidRDefault="00537740" w:rsidP="00537740"/>
        </w:tc>
        <w:tc>
          <w:tcPr>
            <w:tcW w:w="3204" w:type="dxa"/>
          </w:tcPr>
          <w:p w14:paraId="67B7A70C" w14:textId="77777777" w:rsidR="00537740" w:rsidRDefault="00537740" w:rsidP="00537740"/>
        </w:tc>
      </w:tr>
      <w:tr w:rsidR="00537740" w14:paraId="70C49FF7" w14:textId="77777777" w:rsidTr="00537740">
        <w:tc>
          <w:tcPr>
            <w:tcW w:w="1008" w:type="dxa"/>
          </w:tcPr>
          <w:p w14:paraId="420483F1" w14:textId="77777777" w:rsidR="00537740" w:rsidRDefault="00537740" w:rsidP="00537740">
            <w:r>
              <w:t>[1]</w:t>
            </w:r>
          </w:p>
        </w:tc>
        <w:tc>
          <w:tcPr>
            <w:tcW w:w="2340" w:type="dxa"/>
          </w:tcPr>
          <w:p w14:paraId="15D4143F" w14:textId="77777777" w:rsidR="00537740" w:rsidRDefault="00537740" w:rsidP="00537740">
            <w:r>
              <w:t>MCOR Inhibit</w:t>
            </w:r>
          </w:p>
        </w:tc>
        <w:tc>
          <w:tcPr>
            <w:tcW w:w="3204" w:type="dxa"/>
          </w:tcPr>
          <w:p w14:paraId="53DDD9CE" w14:textId="77777777" w:rsidR="00537740" w:rsidRDefault="00537740" w:rsidP="00537740">
            <w:r>
              <w:t xml:space="preserve">‘1’ </w:t>
            </w:r>
            <w:r w:rsidRPr="00033634">
              <w:rPr>
                <w:rFonts w:ascii="Wingdings" w:eastAsia="Wingdings" w:hAnsi="Wingdings" w:cs="Wingdings"/>
              </w:rPr>
              <w:t>à</w:t>
            </w:r>
            <w:r>
              <w:t xml:space="preserve"> MCOR Inhibit Asserted</w:t>
            </w:r>
          </w:p>
          <w:p w14:paraId="077570F1" w14:textId="77777777" w:rsidR="00537740" w:rsidRDefault="00537740" w:rsidP="00537740">
            <w:r>
              <w:t xml:space="preserve">‘0’ </w:t>
            </w:r>
            <w:r w:rsidRPr="00033634">
              <w:rPr>
                <w:rFonts w:ascii="Wingdings" w:eastAsia="Wingdings" w:hAnsi="Wingdings" w:cs="Wingdings"/>
              </w:rPr>
              <w:t>à</w:t>
            </w:r>
            <w:r>
              <w:t xml:space="preserve"> MCOR Inhibit Not Asserted</w:t>
            </w:r>
          </w:p>
        </w:tc>
      </w:tr>
      <w:tr w:rsidR="00537740" w14:paraId="6C1E07CB" w14:textId="77777777" w:rsidTr="00537740">
        <w:tc>
          <w:tcPr>
            <w:tcW w:w="1008" w:type="dxa"/>
          </w:tcPr>
          <w:p w14:paraId="57387227" w14:textId="77777777" w:rsidR="00537740" w:rsidRDefault="00537740" w:rsidP="00537740">
            <w:r>
              <w:t>[0]</w:t>
            </w:r>
          </w:p>
        </w:tc>
        <w:tc>
          <w:tcPr>
            <w:tcW w:w="2340" w:type="dxa"/>
          </w:tcPr>
          <w:p w14:paraId="471195B1" w14:textId="77777777" w:rsidR="00537740" w:rsidRDefault="00537740" w:rsidP="00537740">
            <w:r>
              <w:t>MCOR Reset</w:t>
            </w:r>
          </w:p>
        </w:tc>
        <w:tc>
          <w:tcPr>
            <w:tcW w:w="3204" w:type="dxa"/>
          </w:tcPr>
          <w:p w14:paraId="203B9709" w14:textId="77777777" w:rsidR="00537740" w:rsidRDefault="00537740" w:rsidP="00537740">
            <w:r>
              <w:t xml:space="preserve">‘1’ </w:t>
            </w:r>
            <w:r w:rsidRPr="00033634">
              <w:rPr>
                <w:rFonts w:ascii="Wingdings" w:eastAsia="Wingdings" w:hAnsi="Wingdings" w:cs="Wingdings"/>
              </w:rPr>
              <w:t>à</w:t>
            </w:r>
            <w:r>
              <w:t xml:space="preserve"> MCOR Reset Asserted</w:t>
            </w:r>
          </w:p>
          <w:p w14:paraId="4C27CC1D" w14:textId="77777777" w:rsidR="00537740" w:rsidRDefault="00537740" w:rsidP="00537740">
            <w:r>
              <w:t xml:space="preserve">‘0’ </w:t>
            </w:r>
            <w:r w:rsidRPr="00033634">
              <w:rPr>
                <w:rFonts w:ascii="Wingdings" w:eastAsia="Wingdings" w:hAnsi="Wingdings" w:cs="Wingdings"/>
              </w:rPr>
              <w:t>à</w:t>
            </w:r>
            <w:r>
              <w:t xml:space="preserve"> MCOR Reset Not Asserted</w:t>
            </w:r>
          </w:p>
        </w:tc>
      </w:tr>
    </w:tbl>
    <w:p w14:paraId="2CCB2218" w14:textId="77777777" w:rsidR="00033634" w:rsidRDefault="00033634" w:rsidP="005D3DDA">
      <w:pPr>
        <w:pStyle w:val="Heading3"/>
      </w:pPr>
      <w:bookmarkStart w:id="34" w:name="_Toc412012747"/>
      <w:r>
        <w:t xml:space="preserve">Control Set/Reset </w:t>
      </w:r>
      <w:r w:rsidRPr="005D3DDA">
        <w:t>Register</w:t>
      </w:r>
      <w:bookmarkEnd w:id="34"/>
    </w:p>
    <w:tbl>
      <w:tblPr>
        <w:tblStyle w:val="Table"/>
        <w:tblW w:w="6552" w:type="dxa"/>
        <w:tblInd w:w="720" w:type="dxa"/>
        <w:tblLayout w:type="fixed"/>
        <w:tblLook w:val="01E0" w:firstRow="1" w:lastRow="1" w:firstColumn="1" w:lastColumn="1" w:noHBand="0" w:noVBand="0"/>
      </w:tblPr>
      <w:tblGrid>
        <w:gridCol w:w="1008"/>
        <w:gridCol w:w="2340"/>
        <w:gridCol w:w="3204"/>
      </w:tblGrid>
      <w:tr w:rsidR="00033634" w14:paraId="2895AB90" w14:textId="77777777" w:rsidTr="001C0DDE">
        <w:tc>
          <w:tcPr>
            <w:tcW w:w="1008" w:type="dxa"/>
          </w:tcPr>
          <w:p w14:paraId="2D5FF3E9" w14:textId="77777777" w:rsidR="00033634" w:rsidRDefault="00033634" w:rsidP="001C0DDE">
            <w:r>
              <w:t>Bit</w:t>
            </w:r>
          </w:p>
        </w:tc>
        <w:tc>
          <w:tcPr>
            <w:tcW w:w="2340" w:type="dxa"/>
          </w:tcPr>
          <w:p w14:paraId="71887C79" w14:textId="77777777" w:rsidR="00033634" w:rsidRDefault="00033634" w:rsidP="001C0DDE"/>
        </w:tc>
        <w:tc>
          <w:tcPr>
            <w:tcW w:w="3204" w:type="dxa"/>
          </w:tcPr>
          <w:p w14:paraId="3B7FD67C" w14:textId="77777777" w:rsidR="00033634" w:rsidRDefault="00033634" w:rsidP="001C0DDE"/>
        </w:tc>
      </w:tr>
      <w:tr w:rsidR="00687A22" w14:paraId="712CC4AD" w14:textId="77777777" w:rsidTr="001C0DDE">
        <w:tc>
          <w:tcPr>
            <w:tcW w:w="1008" w:type="dxa"/>
          </w:tcPr>
          <w:p w14:paraId="69289897" w14:textId="77777777" w:rsidR="00687A22" w:rsidRDefault="00687A22" w:rsidP="001C0DDE">
            <w:r>
              <w:t>[1]</w:t>
            </w:r>
          </w:p>
        </w:tc>
        <w:tc>
          <w:tcPr>
            <w:tcW w:w="2340" w:type="dxa"/>
          </w:tcPr>
          <w:p w14:paraId="48F0CBAA" w14:textId="77777777" w:rsidR="00687A22" w:rsidRDefault="00687A22" w:rsidP="001C0DDE">
            <w:r>
              <w:t>MCOR Inhibit</w:t>
            </w:r>
          </w:p>
        </w:tc>
        <w:tc>
          <w:tcPr>
            <w:tcW w:w="3204" w:type="dxa"/>
          </w:tcPr>
          <w:p w14:paraId="38D6B9B6" w14:textId="77777777" w:rsidR="00687A22" w:rsidRDefault="00687A22" w:rsidP="001C0DDE"/>
        </w:tc>
      </w:tr>
      <w:tr w:rsidR="00033634" w14:paraId="6E24DB3D" w14:textId="77777777" w:rsidTr="001C0DDE">
        <w:tc>
          <w:tcPr>
            <w:tcW w:w="1008" w:type="dxa"/>
          </w:tcPr>
          <w:p w14:paraId="7E8866B6" w14:textId="77777777" w:rsidR="00033634" w:rsidRDefault="00033634" w:rsidP="001C0DDE">
            <w:r>
              <w:t>[0]</w:t>
            </w:r>
          </w:p>
        </w:tc>
        <w:tc>
          <w:tcPr>
            <w:tcW w:w="2340" w:type="dxa"/>
          </w:tcPr>
          <w:p w14:paraId="45274CE4" w14:textId="77777777" w:rsidR="00033634" w:rsidRDefault="00033634" w:rsidP="001C0DDE">
            <w:r>
              <w:t>MCOR Reset</w:t>
            </w:r>
          </w:p>
        </w:tc>
        <w:tc>
          <w:tcPr>
            <w:tcW w:w="3204" w:type="dxa"/>
          </w:tcPr>
          <w:p w14:paraId="22F860BB" w14:textId="77777777" w:rsidR="00033634" w:rsidRDefault="00033634" w:rsidP="001C0DDE"/>
        </w:tc>
      </w:tr>
    </w:tbl>
    <w:p w14:paraId="698536F5" w14:textId="77777777" w:rsidR="00AB3E7F" w:rsidRPr="00B321B0" w:rsidRDefault="00AB3E7F">
      <w:pPr>
        <w:rPr>
          <w:rFonts w:asciiTheme="majorHAnsi" w:eastAsiaTheme="majorEastAsia" w:hAnsiTheme="majorHAnsi" w:cstheme="majorBidi"/>
          <w:b/>
          <w:bCs/>
          <w:strike/>
          <w:color w:val="365F91" w:themeColor="accent1" w:themeShade="BF"/>
          <w:sz w:val="28"/>
          <w:szCs w:val="28"/>
        </w:rPr>
      </w:pPr>
      <w:bookmarkStart w:id="35" w:name="_Toc304282514"/>
      <w:r w:rsidRPr="00B321B0">
        <w:rPr>
          <w:strike/>
        </w:rPr>
        <w:br w:type="page"/>
      </w:r>
    </w:p>
    <w:p w14:paraId="4BBF94D2" w14:textId="77777777" w:rsidR="00EB02A7" w:rsidRPr="00C6776C" w:rsidRDefault="00EB02A7" w:rsidP="00C6776C">
      <w:pPr>
        <w:pStyle w:val="Heading1"/>
        <w:rPr>
          <w:color w:val="4F81BD" w:themeColor="accent1"/>
          <w:sz w:val="26"/>
          <w:szCs w:val="26"/>
        </w:rPr>
      </w:pPr>
      <w:bookmarkStart w:id="36" w:name="_Toc412012748"/>
      <w:r>
        <w:lastRenderedPageBreak/>
        <w:t>Interlocks</w:t>
      </w:r>
      <w:bookmarkEnd w:id="36"/>
    </w:p>
    <w:p w14:paraId="48AB13DB" w14:textId="77777777" w:rsidR="00EB02A7" w:rsidRDefault="00EB02A7" w:rsidP="00EB02A7">
      <w:r>
        <w:t>For future use, 4</w:t>
      </w:r>
      <w:r w:rsidR="00B321B0">
        <w:t xml:space="preserve"> Interlock</w:t>
      </w:r>
      <w:r>
        <w:t xml:space="preserve"> outputs and </w:t>
      </w:r>
      <w:r w:rsidR="00CC0548">
        <w:t>8</w:t>
      </w:r>
      <w:r>
        <w:t xml:space="preserve"> </w:t>
      </w:r>
      <w:r w:rsidR="00B321B0">
        <w:t xml:space="preserve">Magnet Fault </w:t>
      </w:r>
      <w:r>
        <w:t xml:space="preserve">inputs </w:t>
      </w:r>
      <w:r w:rsidR="00B321B0">
        <w:t xml:space="preserve">and 1 Water Sum Fault </w:t>
      </w:r>
      <w:r>
        <w:t>are provided.</w:t>
      </w:r>
      <w:r w:rsidR="00A75367">
        <w:t xml:space="preserve"> The Magnet Faults are conditioned with a 2.55us filter.</w:t>
      </w:r>
    </w:p>
    <w:p w14:paraId="31AD7586" w14:textId="77777777" w:rsidR="00EB02A7" w:rsidRDefault="00EB54BF" w:rsidP="00762157">
      <w:pPr>
        <w:pStyle w:val="Heading2"/>
      </w:pPr>
      <w:bookmarkStart w:id="37" w:name="_Toc412012749"/>
      <w:r>
        <w:t xml:space="preserve">Interlock </w:t>
      </w:r>
      <w:r w:rsidR="00DE6241">
        <w:t xml:space="preserve">and Magnet Fault </w:t>
      </w:r>
      <w:r w:rsidR="00EB02A7">
        <w:t>Registers</w:t>
      </w:r>
      <w:bookmarkEnd w:id="37"/>
    </w:p>
    <w:tbl>
      <w:tblPr>
        <w:tblStyle w:val="Table"/>
        <w:tblW w:w="6538" w:type="dxa"/>
        <w:tblInd w:w="720" w:type="dxa"/>
        <w:tblLayout w:type="fixed"/>
        <w:tblLook w:val="01E0" w:firstRow="1" w:lastRow="1" w:firstColumn="1" w:lastColumn="1" w:noHBand="0" w:noVBand="0"/>
      </w:tblPr>
      <w:tblGrid>
        <w:gridCol w:w="1008"/>
        <w:gridCol w:w="2560"/>
        <w:gridCol w:w="2970"/>
      </w:tblGrid>
      <w:tr w:rsidR="00EB02A7" w14:paraId="512EA925" w14:textId="77777777" w:rsidTr="00EB02A7">
        <w:tc>
          <w:tcPr>
            <w:tcW w:w="1008" w:type="dxa"/>
          </w:tcPr>
          <w:p w14:paraId="3FDE54CA" w14:textId="77777777" w:rsidR="00EB02A7" w:rsidRDefault="00307A52" w:rsidP="00EB02A7">
            <w:r>
              <w:t>Offset</w:t>
            </w:r>
          </w:p>
        </w:tc>
        <w:tc>
          <w:tcPr>
            <w:tcW w:w="2560" w:type="dxa"/>
          </w:tcPr>
          <w:p w14:paraId="08F53E52" w14:textId="77777777" w:rsidR="00EB02A7" w:rsidRDefault="00CA330F" w:rsidP="00EB02A7">
            <w:r>
              <w:t>Base = 0x0500</w:t>
            </w:r>
          </w:p>
        </w:tc>
        <w:tc>
          <w:tcPr>
            <w:tcW w:w="2970" w:type="dxa"/>
          </w:tcPr>
          <w:p w14:paraId="7BC1BAF2" w14:textId="77777777" w:rsidR="00EB02A7" w:rsidRDefault="00EB02A7" w:rsidP="00EB02A7"/>
        </w:tc>
      </w:tr>
      <w:tr w:rsidR="005D3DDA" w14:paraId="3E2E1317" w14:textId="77777777" w:rsidTr="009D0518">
        <w:tc>
          <w:tcPr>
            <w:tcW w:w="1008" w:type="dxa"/>
          </w:tcPr>
          <w:p w14:paraId="6F633884" w14:textId="77777777" w:rsidR="005D3DDA" w:rsidRDefault="005D3DDA" w:rsidP="009D0518">
            <w:r>
              <w:t>0x00</w:t>
            </w:r>
          </w:p>
        </w:tc>
        <w:tc>
          <w:tcPr>
            <w:tcW w:w="2560" w:type="dxa"/>
          </w:tcPr>
          <w:p w14:paraId="6AFB04B5" w14:textId="77777777" w:rsidR="005D3DDA" w:rsidRDefault="005D3DDA" w:rsidP="009D0518">
            <w:r>
              <w:t>External Interlocks Status</w:t>
            </w:r>
          </w:p>
        </w:tc>
        <w:tc>
          <w:tcPr>
            <w:tcW w:w="2970" w:type="dxa"/>
          </w:tcPr>
          <w:p w14:paraId="61C988F9" w14:textId="77777777" w:rsidR="005D3DDA" w:rsidRDefault="005D3DDA" w:rsidP="009D0518"/>
        </w:tc>
      </w:tr>
      <w:tr w:rsidR="00285A66" w14:paraId="48ED2EA3" w14:textId="77777777" w:rsidTr="00EB02A7">
        <w:tc>
          <w:tcPr>
            <w:tcW w:w="1008" w:type="dxa"/>
          </w:tcPr>
          <w:p w14:paraId="78789CD9" w14:textId="77777777" w:rsidR="00285A66" w:rsidRDefault="00285A66" w:rsidP="005D3DDA">
            <w:r>
              <w:t>0x0</w:t>
            </w:r>
            <w:r w:rsidR="005D3DDA">
              <w:t>4</w:t>
            </w:r>
          </w:p>
        </w:tc>
        <w:tc>
          <w:tcPr>
            <w:tcW w:w="2560" w:type="dxa"/>
          </w:tcPr>
          <w:p w14:paraId="7D7C6ED4" w14:textId="77777777" w:rsidR="00285A66" w:rsidRDefault="00285A66" w:rsidP="005D3DDA">
            <w:r>
              <w:t xml:space="preserve">Set </w:t>
            </w:r>
            <w:r w:rsidR="005D3DDA">
              <w:t>External Interlocks</w:t>
            </w:r>
          </w:p>
        </w:tc>
        <w:tc>
          <w:tcPr>
            <w:tcW w:w="2970" w:type="dxa"/>
            <w:vMerge w:val="restart"/>
          </w:tcPr>
          <w:p w14:paraId="6D0A6D45" w14:textId="77777777" w:rsidR="00285A66" w:rsidRDefault="00285A66" w:rsidP="002B3568">
            <w:r>
              <w:t>UInt</w:t>
            </w:r>
            <w:r w:rsidR="002B3568">
              <w:t>32</w:t>
            </w:r>
          </w:p>
        </w:tc>
      </w:tr>
      <w:tr w:rsidR="00285A66" w14:paraId="08EC7066" w14:textId="77777777" w:rsidTr="00EB02A7">
        <w:tc>
          <w:tcPr>
            <w:tcW w:w="1008" w:type="dxa"/>
          </w:tcPr>
          <w:p w14:paraId="75FE22EC" w14:textId="77777777" w:rsidR="00285A66" w:rsidRDefault="007A575F" w:rsidP="005D3DDA">
            <w:r>
              <w:t>0x0</w:t>
            </w:r>
            <w:r w:rsidR="005D3DDA">
              <w:t>8</w:t>
            </w:r>
          </w:p>
        </w:tc>
        <w:tc>
          <w:tcPr>
            <w:tcW w:w="2560" w:type="dxa"/>
          </w:tcPr>
          <w:p w14:paraId="011094D5" w14:textId="77777777" w:rsidR="00285A66" w:rsidRDefault="00285A66" w:rsidP="00EB02A7">
            <w:r>
              <w:t xml:space="preserve">Reset </w:t>
            </w:r>
            <w:r w:rsidR="005D3DDA">
              <w:t>External Interlocks</w:t>
            </w:r>
          </w:p>
        </w:tc>
        <w:tc>
          <w:tcPr>
            <w:tcW w:w="2970" w:type="dxa"/>
            <w:vMerge/>
          </w:tcPr>
          <w:p w14:paraId="3B22BB7D" w14:textId="77777777" w:rsidR="00285A66" w:rsidRDefault="00285A66" w:rsidP="00EB02A7"/>
        </w:tc>
      </w:tr>
      <w:tr w:rsidR="00285A66" w14:paraId="0DC01304" w14:textId="77777777" w:rsidTr="00EB02A7">
        <w:tc>
          <w:tcPr>
            <w:tcW w:w="1008" w:type="dxa"/>
          </w:tcPr>
          <w:p w14:paraId="6A1D9D8E" w14:textId="77777777" w:rsidR="00285A66" w:rsidRDefault="007A575F" w:rsidP="00EB02A7">
            <w:r>
              <w:t>0x0C</w:t>
            </w:r>
          </w:p>
        </w:tc>
        <w:tc>
          <w:tcPr>
            <w:tcW w:w="2560" w:type="dxa"/>
          </w:tcPr>
          <w:p w14:paraId="26D58E83" w14:textId="77777777" w:rsidR="00285A66" w:rsidRDefault="005D3DDA" w:rsidP="00EB02A7">
            <w:r>
              <w:t>Magnet Fault</w:t>
            </w:r>
            <w:r w:rsidR="00285A66">
              <w:t xml:space="preserve"> Status</w:t>
            </w:r>
          </w:p>
        </w:tc>
        <w:tc>
          <w:tcPr>
            <w:tcW w:w="2970" w:type="dxa"/>
            <w:vMerge/>
          </w:tcPr>
          <w:p w14:paraId="17B246DD" w14:textId="77777777" w:rsidR="00285A66" w:rsidRDefault="00285A66" w:rsidP="00EB02A7"/>
        </w:tc>
      </w:tr>
      <w:tr w:rsidR="005D3DDA" w14:paraId="50918995" w14:textId="77777777" w:rsidTr="00EB02A7">
        <w:tc>
          <w:tcPr>
            <w:tcW w:w="1008" w:type="dxa"/>
          </w:tcPr>
          <w:p w14:paraId="36E5C34E" w14:textId="77777777" w:rsidR="005D3DDA" w:rsidRDefault="000910CF" w:rsidP="00EB02A7">
            <w:r>
              <w:t>0x10</w:t>
            </w:r>
          </w:p>
        </w:tc>
        <w:tc>
          <w:tcPr>
            <w:tcW w:w="2560" w:type="dxa"/>
          </w:tcPr>
          <w:p w14:paraId="0330CAAE" w14:textId="77777777" w:rsidR="005D3DDA" w:rsidRDefault="005D3DDA" w:rsidP="00EB02A7">
            <w:r>
              <w:t>Magnet Latched Fault Status</w:t>
            </w:r>
          </w:p>
        </w:tc>
        <w:tc>
          <w:tcPr>
            <w:tcW w:w="2970" w:type="dxa"/>
            <w:vMerge/>
          </w:tcPr>
          <w:p w14:paraId="6BF89DA3" w14:textId="77777777" w:rsidR="005D3DDA" w:rsidRDefault="005D3DDA" w:rsidP="00EB02A7"/>
        </w:tc>
      </w:tr>
      <w:tr w:rsidR="005D3DDA" w14:paraId="4756D436" w14:textId="77777777" w:rsidTr="00EB02A7">
        <w:tc>
          <w:tcPr>
            <w:tcW w:w="1008" w:type="dxa"/>
          </w:tcPr>
          <w:p w14:paraId="7516FEBF" w14:textId="77777777" w:rsidR="005D3DDA" w:rsidRDefault="000910CF" w:rsidP="00EB02A7">
            <w:r>
              <w:t>0x14</w:t>
            </w:r>
          </w:p>
        </w:tc>
        <w:tc>
          <w:tcPr>
            <w:tcW w:w="2560" w:type="dxa"/>
          </w:tcPr>
          <w:p w14:paraId="6BFF3255" w14:textId="77777777" w:rsidR="005D3DDA" w:rsidRDefault="005D3DDA" w:rsidP="005D3DDA">
            <w:r>
              <w:t xml:space="preserve">Reset Magnet </w:t>
            </w:r>
          </w:p>
          <w:p w14:paraId="51BDD94E" w14:textId="77777777" w:rsidR="005D3DDA" w:rsidRDefault="005D3DDA" w:rsidP="005D3DDA">
            <w:r>
              <w:t>Latched Fault Status</w:t>
            </w:r>
          </w:p>
        </w:tc>
        <w:tc>
          <w:tcPr>
            <w:tcW w:w="2970" w:type="dxa"/>
            <w:vMerge/>
          </w:tcPr>
          <w:p w14:paraId="5C3E0E74" w14:textId="77777777" w:rsidR="005D3DDA" w:rsidRDefault="005D3DDA" w:rsidP="00EB02A7"/>
        </w:tc>
      </w:tr>
      <w:tr w:rsidR="00285A66" w14:paraId="1DD77F53" w14:textId="77777777" w:rsidTr="00EB02A7">
        <w:tc>
          <w:tcPr>
            <w:tcW w:w="1008" w:type="dxa"/>
          </w:tcPr>
          <w:p w14:paraId="4F6F385C" w14:textId="77777777" w:rsidR="00285A66" w:rsidRDefault="007A575F" w:rsidP="00EB02A7">
            <w:r>
              <w:t>0x10</w:t>
            </w:r>
          </w:p>
          <w:p w14:paraId="381A655F" w14:textId="77777777" w:rsidR="00285A66" w:rsidRDefault="00285A66" w:rsidP="00EB02A7">
            <w:r>
              <w:t>0x0E</w:t>
            </w:r>
          </w:p>
        </w:tc>
        <w:tc>
          <w:tcPr>
            <w:tcW w:w="2560" w:type="dxa"/>
          </w:tcPr>
          <w:p w14:paraId="66A1FAB9" w14:textId="77777777" w:rsidR="00285A66" w:rsidRDefault="00285A66" w:rsidP="00EB02A7"/>
        </w:tc>
        <w:tc>
          <w:tcPr>
            <w:tcW w:w="2970" w:type="dxa"/>
            <w:vMerge/>
          </w:tcPr>
          <w:p w14:paraId="76BB753C" w14:textId="77777777" w:rsidR="00285A66" w:rsidRDefault="00285A66" w:rsidP="00EB02A7"/>
        </w:tc>
      </w:tr>
    </w:tbl>
    <w:p w14:paraId="5419D694" w14:textId="77777777" w:rsidR="00EB02A7" w:rsidRDefault="0049488C" w:rsidP="00C37D9F">
      <w:pPr>
        <w:pStyle w:val="Heading3"/>
      </w:pPr>
      <w:bookmarkStart w:id="38" w:name="_Toc412012750"/>
      <w:r>
        <w:t xml:space="preserve">External Interlock </w:t>
      </w:r>
      <w:r w:rsidR="00EB02A7">
        <w:t>Status</w:t>
      </w:r>
      <w:r>
        <w:t xml:space="preserve"> (0x0000)</w:t>
      </w:r>
      <w:bookmarkEnd w:id="38"/>
    </w:p>
    <w:tbl>
      <w:tblPr>
        <w:tblStyle w:val="Table"/>
        <w:tblW w:w="6552" w:type="dxa"/>
        <w:tblInd w:w="720" w:type="dxa"/>
        <w:tblLayout w:type="fixed"/>
        <w:tblLook w:val="01E0" w:firstRow="1" w:lastRow="1" w:firstColumn="1" w:lastColumn="1" w:noHBand="0" w:noVBand="0"/>
      </w:tblPr>
      <w:tblGrid>
        <w:gridCol w:w="1008"/>
        <w:gridCol w:w="2560"/>
        <w:gridCol w:w="2984"/>
      </w:tblGrid>
      <w:tr w:rsidR="00EB02A7" w14:paraId="45C1F82A" w14:textId="77777777" w:rsidTr="00DA7ED3">
        <w:tc>
          <w:tcPr>
            <w:tcW w:w="1008" w:type="dxa"/>
          </w:tcPr>
          <w:p w14:paraId="5947CC47" w14:textId="77777777" w:rsidR="00EB02A7" w:rsidRDefault="00EB02A7" w:rsidP="00EB02A7">
            <w:r>
              <w:t>Bit</w:t>
            </w:r>
          </w:p>
        </w:tc>
        <w:tc>
          <w:tcPr>
            <w:tcW w:w="2560" w:type="dxa"/>
          </w:tcPr>
          <w:p w14:paraId="513DA1E0" w14:textId="77777777" w:rsidR="00EB02A7" w:rsidRDefault="00EB02A7" w:rsidP="00EB02A7"/>
        </w:tc>
        <w:tc>
          <w:tcPr>
            <w:tcW w:w="2984" w:type="dxa"/>
          </w:tcPr>
          <w:p w14:paraId="75CAC6F5" w14:textId="77777777" w:rsidR="00EB02A7" w:rsidRDefault="00EB02A7" w:rsidP="00EB02A7"/>
        </w:tc>
      </w:tr>
      <w:tr w:rsidR="00EB02A7" w14:paraId="41C81AAD" w14:textId="77777777" w:rsidTr="00DA7ED3">
        <w:tc>
          <w:tcPr>
            <w:tcW w:w="1008" w:type="dxa"/>
          </w:tcPr>
          <w:p w14:paraId="0B14CC26" w14:textId="77777777" w:rsidR="00EB02A7" w:rsidRDefault="00EB02A7" w:rsidP="00CC0548">
            <w:r>
              <w:t>[</w:t>
            </w:r>
            <w:r w:rsidR="00CC0548">
              <w:t>31</w:t>
            </w:r>
            <w:r>
              <w:t>:</w:t>
            </w:r>
            <w:r w:rsidR="006B4189">
              <w:t>0</w:t>
            </w:r>
            <w:r>
              <w:t>4]</w:t>
            </w:r>
          </w:p>
        </w:tc>
        <w:tc>
          <w:tcPr>
            <w:tcW w:w="2560" w:type="dxa"/>
          </w:tcPr>
          <w:p w14:paraId="539B4732" w14:textId="77777777" w:rsidR="00EB02A7" w:rsidRDefault="00EB02A7" w:rsidP="00EB02A7">
            <w:r>
              <w:t>Unused</w:t>
            </w:r>
          </w:p>
        </w:tc>
        <w:tc>
          <w:tcPr>
            <w:tcW w:w="2984" w:type="dxa"/>
          </w:tcPr>
          <w:p w14:paraId="66060428" w14:textId="77777777" w:rsidR="00EB02A7" w:rsidRDefault="00EB02A7" w:rsidP="00EB02A7"/>
        </w:tc>
      </w:tr>
      <w:tr w:rsidR="00EB02A7" w14:paraId="4D7D12CE" w14:textId="77777777" w:rsidTr="00DA7ED3">
        <w:tc>
          <w:tcPr>
            <w:tcW w:w="1008" w:type="dxa"/>
          </w:tcPr>
          <w:p w14:paraId="05ACFD09" w14:textId="77777777" w:rsidR="00EB02A7" w:rsidRDefault="00EB02A7" w:rsidP="00EB02A7">
            <w:r>
              <w:t>[03:00]</w:t>
            </w:r>
          </w:p>
        </w:tc>
        <w:tc>
          <w:tcPr>
            <w:tcW w:w="2560" w:type="dxa"/>
          </w:tcPr>
          <w:p w14:paraId="572E2AB2" w14:textId="77777777" w:rsidR="00EB02A7" w:rsidRDefault="00EB02A7" w:rsidP="00EB02A7">
            <w:r>
              <w:t>Output</w:t>
            </w:r>
          </w:p>
        </w:tc>
        <w:tc>
          <w:tcPr>
            <w:tcW w:w="2984" w:type="dxa"/>
          </w:tcPr>
          <w:p w14:paraId="1D0656FE" w14:textId="77777777" w:rsidR="00EB02A7" w:rsidRDefault="00EB02A7" w:rsidP="00EB02A7"/>
        </w:tc>
      </w:tr>
    </w:tbl>
    <w:p w14:paraId="22A96D71" w14:textId="77777777" w:rsidR="0049488C" w:rsidRDefault="0049488C" w:rsidP="0049488C">
      <w:pPr>
        <w:pStyle w:val="Heading3"/>
      </w:pPr>
      <w:bookmarkStart w:id="39" w:name="_Toc412012751"/>
      <w:r>
        <w:t>External Interlock Set/Reset Output (0x0004,0x0008)</w:t>
      </w:r>
      <w:bookmarkEnd w:id="39"/>
    </w:p>
    <w:tbl>
      <w:tblPr>
        <w:tblStyle w:val="Table"/>
        <w:tblW w:w="6552" w:type="dxa"/>
        <w:tblInd w:w="720" w:type="dxa"/>
        <w:tblLayout w:type="fixed"/>
        <w:tblLook w:val="01E0" w:firstRow="1" w:lastRow="1" w:firstColumn="1" w:lastColumn="1" w:noHBand="0" w:noVBand="0"/>
      </w:tblPr>
      <w:tblGrid>
        <w:gridCol w:w="1008"/>
        <w:gridCol w:w="2560"/>
        <w:gridCol w:w="2984"/>
      </w:tblGrid>
      <w:tr w:rsidR="0049488C" w14:paraId="2140D6EE" w14:textId="77777777" w:rsidTr="005A51DC">
        <w:tc>
          <w:tcPr>
            <w:tcW w:w="1008" w:type="dxa"/>
          </w:tcPr>
          <w:p w14:paraId="79398823" w14:textId="77777777" w:rsidR="0049488C" w:rsidRDefault="0049488C" w:rsidP="005A51DC">
            <w:r>
              <w:t>Bit</w:t>
            </w:r>
          </w:p>
        </w:tc>
        <w:tc>
          <w:tcPr>
            <w:tcW w:w="2560" w:type="dxa"/>
          </w:tcPr>
          <w:p w14:paraId="7B37605A" w14:textId="77777777" w:rsidR="0049488C" w:rsidRDefault="0049488C" w:rsidP="005A51DC"/>
        </w:tc>
        <w:tc>
          <w:tcPr>
            <w:tcW w:w="2984" w:type="dxa"/>
          </w:tcPr>
          <w:p w14:paraId="394798F2" w14:textId="77777777" w:rsidR="0049488C" w:rsidRDefault="0049488C" w:rsidP="005A51DC"/>
        </w:tc>
      </w:tr>
      <w:tr w:rsidR="0049488C" w14:paraId="499FBB42" w14:textId="77777777" w:rsidTr="005A51DC">
        <w:tc>
          <w:tcPr>
            <w:tcW w:w="1008" w:type="dxa"/>
          </w:tcPr>
          <w:p w14:paraId="138551AC" w14:textId="77777777" w:rsidR="0049488C" w:rsidRDefault="0049488C" w:rsidP="005A51DC">
            <w:r>
              <w:t>[31:04]</w:t>
            </w:r>
          </w:p>
        </w:tc>
        <w:tc>
          <w:tcPr>
            <w:tcW w:w="2560" w:type="dxa"/>
          </w:tcPr>
          <w:p w14:paraId="65110FC5" w14:textId="77777777" w:rsidR="0049488C" w:rsidRDefault="0049488C" w:rsidP="005A51DC">
            <w:r>
              <w:t>Unused</w:t>
            </w:r>
          </w:p>
        </w:tc>
        <w:tc>
          <w:tcPr>
            <w:tcW w:w="2984" w:type="dxa"/>
          </w:tcPr>
          <w:p w14:paraId="3889A505" w14:textId="77777777" w:rsidR="0049488C" w:rsidRDefault="0049488C" w:rsidP="005A51DC"/>
        </w:tc>
      </w:tr>
      <w:tr w:rsidR="0049488C" w14:paraId="5EBD4ED1" w14:textId="77777777" w:rsidTr="005A51DC">
        <w:tc>
          <w:tcPr>
            <w:tcW w:w="1008" w:type="dxa"/>
          </w:tcPr>
          <w:p w14:paraId="22A1D18E" w14:textId="77777777" w:rsidR="0049488C" w:rsidRDefault="0049488C" w:rsidP="005A51DC">
            <w:r>
              <w:t>[03:00]</w:t>
            </w:r>
          </w:p>
        </w:tc>
        <w:tc>
          <w:tcPr>
            <w:tcW w:w="2560" w:type="dxa"/>
          </w:tcPr>
          <w:p w14:paraId="2A38560A" w14:textId="77777777" w:rsidR="0049488C" w:rsidRDefault="0049488C" w:rsidP="005A51DC">
            <w:r>
              <w:t>Output</w:t>
            </w:r>
          </w:p>
        </w:tc>
        <w:tc>
          <w:tcPr>
            <w:tcW w:w="2984" w:type="dxa"/>
          </w:tcPr>
          <w:p w14:paraId="29079D35" w14:textId="77777777" w:rsidR="0049488C" w:rsidRDefault="0049488C" w:rsidP="005A51DC"/>
        </w:tc>
      </w:tr>
    </w:tbl>
    <w:p w14:paraId="0307295B" w14:textId="77777777" w:rsidR="00EB02A7" w:rsidRDefault="00EB02A7" w:rsidP="00C37D9F">
      <w:pPr>
        <w:pStyle w:val="Heading3"/>
      </w:pPr>
      <w:bookmarkStart w:id="40" w:name="_Toc412012752"/>
      <w:r>
        <w:t>Input Status</w:t>
      </w:r>
      <w:r w:rsidR="0049488C">
        <w:t xml:space="preserve"> (0x000C)</w:t>
      </w:r>
      <w:bookmarkEnd w:id="40"/>
    </w:p>
    <w:tbl>
      <w:tblPr>
        <w:tblStyle w:val="Table"/>
        <w:tblW w:w="6552" w:type="dxa"/>
        <w:tblInd w:w="720" w:type="dxa"/>
        <w:tblLayout w:type="fixed"/>
        <w:tblLook w:val="01E0" w:firstRow="1" w:lastRow="1" w:firstColumn="1" w:lastColumn="1" w:noHBand="0" w:noVBand="0"/>
      </w:tblPr>
      <w:tblGrid>
        <w:gridCol w:w="1008"/>
        <w:gridCol w:w="3780"/>
        <w:gridCol w:w="1764"/>
      </w:tblGrid>
      <w:tr w:rsidR="00EB02A7" w14:paraId="02E92F63" w14:textId="77777777" w:rsidTr="00B321B0">
        <w:tc>
          <w:tcPr>
            <w:tcW w:w="1008" w:type="dxa"/>
          </w:tcPr>
          <w:p w14:paraId="5F2D3D78" w14:textId="77777777" w:rsidR="00EB02A7" w:rsidRDefault="00EB02A7" w:rsidP="00EB02A7">
            <w:r>
              <w:t>Bit</w:t>
            </w:r>
          </w:p>
        </w:tc>
        <w:tc>
          <w:tcPr>
            <w:tcW w:w="3780" w:type="dxa"/>
          </w:tcPr>
          <w:p w14:paraId="17686DC7" w14:textId="77777777" w:rsidR="00EB02A7" w:rsidRDefault="00EB02A7" w:rsidP="00EB02A7"/>
        </w:tc>
        <w:tc>
          <w:tcPr>
            <w:tcW w:w="1764" w:type="dxa"/>
          </w:tcPr>
          <w:p w14:paraId="53BD644D" w14:textId="77777777" w:rsidR="00EB02A7" w:rsidRDefault="00EB02A7" w:rsidP="00EB02A7"/>
        </w:tc>
      </w:tr>
      <w:tr w:rsidR="00CC0548" w14:paraId="50B4C3DD" w14:textId="77777777" w:rsidTr="00B321B0">
        <w:tc>
          <w:tcPr>
            <w:tcW w:w="1008" w:type="dxa"/>
          </w:tcPr>
          <w:p w14:paraId="31CD55B9" w14:textId="77777777" w:rsidR="00CC0548" w:rsidRDefault="00CC0548" w:rsidP="00B321B0">
            <w:r>
              <w:t>[31</w:t>
            </w:r>
            <w:r w:rsidR="006B4189">
              <w:t>:</w:t>
            </w:r>
            <w:r>
              <w:t>0</w:t>
            </w:r>
            <w:r w:rsidR="00B321B0">
              <w:t>9</w:t>
            </w:r>
            <w:r>
              <w:t>]</w:t>
            </w:r>
          </w:p>
        </w:tc>
        <w:tc>
          <w:tcPr>
            <w:tcW w:w="3780" w:type="dxa"/>
          </w:tcPr>
          <w:p w14:paraId="1A3FAC43" w14:textId="77777777" w:rsidR="00CC0548" w:rsidRDefault="00CC0548" w:rsidP="00EB02A7"/>
        </w:tc>
        <w:tc>
          <w:tcPr>
            <w:tcW w:w="1764" w:type="dxa"/>
          </w:tcPr>
          <w:p w14:paraId="2BBD94B2" w14:textId="77777777" w:rsidR="00CC0548" w:rsidRDefault="00CC0548" w:rsidP="00EB02A7"/>
        </w:tc>
      </w:tr>
      <w:tr w:rsidR="00B321B0" w14:paraId="33A76C54" w14:textId="77777777" w:rsidTr="00B321B0">
        <w:tc>
          <w:tcPr>
            <w:tcW w:w="1008" w:type="dxa"/>
          </w:tcPr>
          <w:p w14:paraId="49832D11" w14:textId="77777777" w:rsidR="00B321B0" w:rsidRDefault="00B321B0" w:rsidP="00B321B0">
            <w:r>
              <w:t>8</w:t>
            </w:r>
          </w:p>
        </w:tc>
        <w:tc>
          <w:tcPr>
            <w:tcW w:w="3780" w:type="dxa"/>
          </w:tcPr>
          <w:p w14:paraId="1C201458" w14:textId="77777777" w:rsidR="00B321B0" w:rsidRDefault="00B321B0" w:rsidP="00A77C73">
            <w:r>
              <w:t>Water Fault  (Turn off Bulk)</w:t>
            </w:r>
          </w:p>
        </w:tc>
        <w:tc>
          <w:tcPr>
            <w:tcW w:w="1764" w:type="dxa"/>
          </w:tcPr>
          <w:p w14:paraId="5854DE7F" w14:textId="77777777" w:rsidR="00B321B0" w:rsidRDefault="00B321B0" w:rsidP="00B321B0"/>
        </w:tc>
      </w:tr>
      <w:tr w:rsidR="00B321B0" w14:paraId="3A4419CC" w14:textId="77777777" w:rsidTr="00B321B0">
        <w:tc>
          <w:tcPr>
            <w:tcW w:w="1008" w:type="dxa"/>
          </w:tcPr>
          <w:p w14:paraId="65D68C75" w14:textId="77777777" w:rsidR="00B321B0" w:rsidRDefault="00B321B0" w:rsidP="00B321B0">
            <w:r>
              <w:t>[07:00]</w:t>
            </w:r>
          </w:p>
        </w:tc>
        <w:tc>
          <w:tcPr>
            <w:tcW w:w="3780" w:type="dxa"/>
          </w:tcPr>
          <w:p w14:paraId="42C75926" w14:textId="77777777" w:rsidR="00B321B0" w:rsidRDefault="00B321B0" w:rsidP="00B321B0">
            <w:r>
              <w:t>Inputs</w:t>
            </w:r>
          </w:p>
        </w:tc>
        <w:tc>
          <w:tcPr>
            <w:tcW w:w="1764" w:type="dxa"/>
          </w:tcPr>
          <w:p w14:paraId="2CA7ADD4" w14:textId="77777777" w:rsidR="00B321B0" w:rsidRDefault="00B321B0" w:rsidP="00B321B0"/>
        </w:tc>
      </w:tr>
    </w:tbl>
    <w:p w14:paraId="78552C70" w14:textId="77777777" w:rsidR="0049488C" w:rsidRDefault="0049488C" w:rsidP="0049488C">
      <w:pPr>
        <w:pStyle w:val="Heading3"/>
      </w:pPr>
      <w:bookmarkStart w:id="41" w:name="_Toc412012753"/>
      <w:r>
        <w:t>Latched Input Status (0x0010)</w:t>
      </w:r>
      <w:bookmarkEnd w:id="41"/>
    </w:p>
    <w:tbl>
      <w:tblPr>
        <w:tblStyle w:val="Table"/>
        <w:tblW w:w="6552" w:type="dxa"/>
        <w:tblInd w:w="720" w:type="dxa"/>
        <w:tblLayout w:type="fixed"/>
        <w:tblLook w:val="01E0" w:firstRow="1" w:lastRow="1" w:firstColumn="1" w:lastColumn="1" w:noHBand="0" w:noVBand="0"/>
      </w:tblPr>
      <w:tblGrid>
        <w:gridCol w:w="1008"/>
        <w:gridCol w:w="3780"/>
        <w:gridCol w:w="1764"/>
      </w:tblGrid>
      <w:tr w:rsidR="0049488C" w14:paraId="4251978C" w14:textId="77777777" w:rsidTr="005A51DC">
        <w:tc>
          <w:tcPr>
            <w:tcW w:w="1008" w:type="dxa"/>
          </w:tcPr>
          <w:p w14:paraId="1C8B157F" w14:textId="77777777" w:rsidR="0049488C" w:rsidRDefault="0049488C" w:rsidP="005A51DC">
            <w:r>
              <w:t>Bit</w:t>
            </w:r>
          </w:p>
        </w:tc>
        <w:tc>
          <w:tcPr>
            <w:tcW w:w="3780" w:type="dxa"/>
          </w:tcPr>
          <w:p w14:paraId="314EE24A" w14:textId="77777777" w:rsidR="0049488C" w:rsidRDefault="0049488C" w:rsidP="005A51DC"/>
        </w:tc>
        <w:tc>
          <w:tcPr>
            <w:tcW w:w="1764" w:type="dxa"/>
          </w:tcPr>
          <w:p w14:paraId="76614669" w14:textId="77777777" w:rsidR="0049488C" w:rsidRDefault="0049488C" w:rsidP="005A51DC"/>
        </w:tc>
      </w:tr>
      <w:tr w:rsidR="0049488C" w14:paraId="58B74E2E" w14:textId="77777777" w:rsidTr="005A51DC">
        <w:tc>
          <w:tcPr>
            <w:tcW w:w="1008" w:type="dxa"/>
          </w:tcPr>
          <w:p w14:paraId="21701E93" w14:textId="77777777" w:rsidR="0049488C" w:rsidRDefault="0049488C" w:rsidP="005A51DC">
            <w:r>
              <w:t>[31:09]</w:t>
            </w:r>
          </w:p>
        </w:tc>
        <w:tc>
          <w:tcPr>
            <w:tcW w:w="3780" w:type="dxa"/>
          </w:tcPr>
          <w:p w14:paraId="57590049" w14:textId="77777777" w:rsidR="0049488C" w:rsidRDefault="0049488C" w:rsidP="005A51DC"/>
        </w:tc>
        <w:tc>
          <w:tcPr>
            <w:tcW w:w="1764" w:type="dxa"/>
          </w:tcPr>
          <w:p w14:paraId="0C5B615A" w14:textId="77777777" w:rsidR="0049488C" w:rsidRDefault="0049488C" w:rsidP="005A51DC"/>
        </w:tc>
      </w:tr>
      <w:tr w:rsidR="0049488C" w14:paraId="010FE3D2" w14:textId="77777777" w:rsidTr="005A51DC">
        <w:tc>
          <w:tcPr>
            <w:tcW w:w="1008" w:type="dxa"/>
          </w:tcPr>
          <w:p w14:paraId="4CE4F91D" w14:textId="77777777" w:rsidR="0049488C" w:rsidRDefault="0049488C" w:rsidP="005A51DC">
            <w:r>
              <w:t>8</w:t>
            </w:r>
          </w:p>
        </w:tc>
        <w:tc>
          <w:tcPr>
            <w:tcW w:w="3780" w:type="dxa"/>
          </w:tcPr>
          <w:p w14:paraId="6ED196A5" w14:textId="77777777" w:rsidR="0049488C" w:rsidRDefault="0049488C" w:rsidP="005A51DC">
            <w:r>
              <w:t>Water Fault  (Turn off Bulk)</w:t>
            </w:r>
          </w:p>
        </w:tc>
        <w:tc>
          <w:tcPr>
            <w:tcW w:w="1764" w:type="dxa"/>
          </w:tcPr>
          <w:p w14:paraId="792F1AA2" w14:textId="77777777" w:rsidR="0049488C" w:rsidRDefault="0049488C" w:rsidP="005A51DC"/>
        </w:tc>
      </w:tr>
      <w:tr w:rsidR="0049488C" w14:paraId="0D49A19D" w14:textId="77777777" w:rsidTr="005A51DC">
        <w:tc>
          <w:tcPr>
            <w:tcW w:w="1008" w:type="dxa"/>
          </w:tcPr>
          <w:p w14:paraId="45553C67" w14:textId="77777777" w:rsidR="0049488C" w:rsidRDefault="0049488C" w:rsidP="005A51DC">
            <w:r>
              <w:t>[07:00]</w:t>
            </w:r>
          </w:p>
        </w:tc>
        <w:tc>
          <w:tcPr>
            <w:tcW w:w="3780" w:type="dxa"/>
          </w:tcPr>
          <w:p w14:paraId="5C49D3A6" w14:textId="77777777" w:rsidR="0049488C" w:rsidRDefault="0049488C" w:rsidP="005A51DC">
            <w:r>
              <w:t>Inputs</w:t>
            </w:r>
          </w:p>
        </w:tc>
        <w:tc>
          <w:tcPr>
            <w:tcW w:w="1764" w:type="dxa"/>
          </w:tcPr>
          <w:p w14:paraId="1A499DFC" w14:textId="77777777" w:rsidR="0049488C" w:rsidRDefault="0049488C" w:rsidP="005A51DC"/>
        </w:tc>
      </w:tr>
    </w:tbl>
    <w:p w14:paraId="58B61A67" w14:textId="77777777" w:rsidR="0049488C" w:rsidRDefault="0049488C" w:rsidP="0049488C">
      <w:pPr>
        <w:pStyle w:val="Heading3"/>
      </w:pPr>
      <w:r>
        <w:br w:type="page"/>
      </w:r>
      <w:bookmarkStart w:id="42" w:name="_Toc412012754"/>
      <w:r>
        <w:lastRenderedPageBreak/>
        <w:t>Clear Latched Input Status (0x0010)</w:t>
      </w:r>
      <w:bookmarkEnd w:id="42"/>
    </w:p>
    <w:tbl>
      <w:tblPr>
        <w:tblStyle w:val="Table"/>
        <w:tblW w:w="6552" w:type="dxa"/>
        <w:tblInd w:w="720" w:type="dxa"/>
        <w:tblLayout w:type="fixed"/>
        <w:tblLook w:val="01E0" w:firstRow="1" w:lastRow="1" w:firstColumn="1" w:lastColumn="1" w:noHBand="0" w:noVBand="0"/>
      </w:tblPr>
      <w:tblGrid>
        <w:gridCol w:w="1008"/>
        <w:gridCol w:w="3780"/>
        <w:gridCol w:w="1764"/>
      </w:tblGrid>
      <w:tr w:rsidR="0049488C" w14:paraId="419FE4F9" w14:textId="77777777" w:rsidTr="005A51DC">
        <w:tc>
          <w:tcPr>
            <w:tcW w:w="1008" w:type="dxa"/>
          </w:tcPr>
          <w:p w14:paraId="6A12415E" w14:textId="77777777" w:rsidR="0049488C" w:rsidRDefault="0049488C" w:rsidP="005A51DC">
            <w:r>
              <w:t>Bit</w:t>
            </w:r>
          </w:p>
        </w:tc>
        <w:tc>
          <w:tcPr>
            <w:tcW w:w="3780" w:type="dxa"/>
          </w:tcPr>
          <w:p w14:paraId="5E7E3C41" w14:textId="77777777" w:rsidR="0049488C" w:rsidRDefault="0049488C" w:rsidP="005A51DC"/>
        </w:tc>
        <w:tc>
          <w:tcPr>
            <w:tcW w:w="1764" w:type="dxa"/>
          </w:tcPr>
          <w:p w14:paraId="03F828E4" w14:textId="77777777" w:rsidR="0049488C" w:rsidRDefault="0049488C" w:rsidP="005A51DC"/>
        </w:tc>
      </w:tr>
      <w:tr w:rsidR="0049488C" w14:paraId="4E75939B" w14:textId="77777777" w:rsidTr="005A51DC">
        <w:tc>
          <w:tcPr>
            <w:tcW w:w="1008" w:type="dxa"/>
          </w:tcPr>
          <w:p w14:paraId="54D0A99E" w14:textId="77777777" w:rsidR="0049488C" w:rsidRDefault="0049488C" w:rsidP="005A51DC">
            <w:r>
              <w:t>[31:09]</w:t>
            </w:r>
          </w:p>
        </w:tc>
        <w:tc>
          <w:tcPr>
            <w:tcW w:w="3780" w:type="dxa"/>
          </w:tcPr>
          <w:p w14:paraId="2AC57CB0" w14:textId="77777777" w:rsidR="0049488C" w:rsidRDefault="0049488C" w:rsidP="005A51DC"/>
        </w:tc>
        <w:tc>
          <w:tcPr>
            <w:tcW w:w="1764" w:type="dxa"/>
          </w:tcPr>
          <w:p w14:paraId="5186B13D" w14:textId="77777777" w:rsidR="0049488C" w:rsidRDefault="0049488C" w:rsidP="005A51DC"/>
        </w:tc>
      </w:tr>
      <w:tr w:rsidR="0049488C" w14:paraId="2A68E360" w14:textId="77777777" w:rsidTr="005A51DC">
        <w:tc>
          <w:tcPr>
            <w:tcW w:w="1008" w:type="dxa"/>
          </w:tcPr>
          <w:p w14:paraId="46D1341F" w14:textId="77777777" w:rsidR="0049488C" w:rsidRDefault="0049488C" w:rsidP="005A51DC">
            <w:r>
              <w:t>8</w:t>
            </w:r>
          </w:p>
        </w:tc>
        <w:tc>
          <w:tcPr>
            <w:tcW w:w="3780" w:type="dxa"/>
          </w:tcPr>
          <w:p w14:paraId="240995AE" w14:textId="77777777" w:rsidR="0049488C" w:rsidRDefault="0049488C" w:rsidP="005A51DC">
            <w:r>
              <w:t>Water Fault  (Turn off Bulk)</w:t>
            </w:r>
          </w:p>
        </w:tc>
        <w:tc>
          <w:tcPr>
            <w:tcW w:w="1764" w:type="dxa"/>
          </w:tcPr>
          <w:p w14:paraId="6C57C439" w14:textId="77777777" w:rsidR="0049488C" w:rsidRDefault="0049488C" w:rsidP="005A51DC"/>
        </w:tc>
      </w:tr>
      <w:tr w:rsidR="0049488C" w14:paraId="421A02B0" w14:textId="77777777" w:rsidTr="005A51DC">
        <w:tc>
          <w:tcPr>
            <w:tcW w:w="1008" w:type="dxa"/>
          </w:tcPr>
          <w:p w14:paraId="5A924961" w14:textId="77777777" w:rsidR="0049488C" w:rsidRDefault="0049488C" w:rsidP="005A51DC">
            <w:r>
              <w:t>[07:00]</w:t>
            </w:r>
          </w:p>
        </w:tc>
        <w:tc>
          <w:tcPr>
            <w:tcW w:w="3780" w:type="dxa"/>
          </w:tcPr>
          <w:p w14:paraId="21034B97" w14:textId="77777777" w:rsidR="0049488C" w:rsidRDefault="0049488C" w:rsidP="005A51DC">
            <w:r>
              <w:t>Inputs</w:t>
            </w:r>
          </w:p>
        </w:tc>
        <w:tc>
          <w:tcPr>
            <w:tcW w:w="1764" w:type="dxa"/>
          </w:tcPr>
          <w:p w14:paraId="3D404BC9" w14:textId="77777777" w:rsidR="0049488C" w:rsidRDefault="0049488C" w:rsidP="005A51DC"/>
        </w:tc>
      </w:tr>
    </w:tbl>
    <w:p w14:paraId="61319B8A" w14:textId="77777777" w:rsidR="0049488C" w:rsidRDefault="0049488C" w:rsidP="0049488C">
      <w:pPr>
        <w:rPr>
          <w:rFonts w:asciiTheme="majorHAnsi" w:eastAsiaTheme="majorEastAsia" w:hAnsiTheme="majorHAnsi" w:cstheme="majorBidi"/>
          <w:color w:val="365F91" w:themeColor="accent1" w:themeShade="BF"/>
          <w:sz w:val="28"/>
          <w:szCs w:val="28"/>
        </w:rPr>
      </w:pPr>
    </w:p>
    <w:p w14:paraId="31A560F4" w14:textId="77777777" w:rsidR="00AB3E7F" w:rsidRDefault="00AB3E7F" w:rsidP="00AB3E7F">
      <w:pPr>
        <w:rPr>
          <w:rFonts w:asciiTheme="majorHAnsi" w:eastAsiaTheme="majorEastAsia" w:hAnsiTheme="majorHAnsi" w:cstheme="majorBidi"/>
          <w:color w:val="365F91" w:themeColor="accent1" w:themeShade="BF"/>
          <w:sz w:val="28"/>
          <w:szCs w:val="28"/>
        </w:rPr>
      </w:pPr>
      <w:r>
        <w:br w:type="page"/>
      </w:r>
    </w:p>
    <w:p w14:paraId="72290EDF" w14:textId="77777777" w:rsidR="00C6776C" w:rsidRPr="00C6776C" w:rsidRDefault="00307A52" w:rsidP="00AB3E7F">
      <w:pPr>
        <w:pStyle w:val="Heading1"/>
      </w:pPr>
      <w:bookmarkStart w:id="43" w:name="_Toc412012755"/>
      <w:r>
        <w:lastRenderedPageBreak/>
        <w:t xml:space="preserve">MCOR Voltage </w:t>
      </w:r>
      <w:r w:rsidR="005E733C">
        <w:t>Monitor Interface</w:t>
      </w:r>
      <w:bookmarkEnd w:id="43"/>
    </w:p>
    <w:p w14:paraId="381DC883" w14:textId="77777777" w:rsidR="005E733C" w:rsidRDefault="005E733C" w:rsidP="005E733C">
      <w:r>
        <w:t>Several Board voltages are monitored. They can be read back in the following registers.</w:t>
      </w:r>
    </w:p>
    <w:p w14:paraId="48A48DEE" w14:textId="77777777" w:rsidR="002D5EB8" w:rsidRPr="008B32ED" w:rsidRDefault="002D5EB8" w:rsidP="002D5EB8">
      <w:pPr>
        <w:pStyle w:val="Heading2"/>
      </w:pPr>
      <w:bookmarkStart w:id="44" w:name="_Toc412012756"/>
      <w:r>
        <w:t>Voltage Monitor Registers</w:t>
      </w:r>
      <w:bookmarkEnd w:id="44"/>
    </w:p>
    <w:tbl>
      <w:tblPr>
        <w:tblStyle w:val="Table"/>
        <w:tblW w:w="6538" w:type="dxa"/>
        <w:tblInd w:w="720" w:type="dxa"/>
        <w:tblLayout w:type="fixed"/>
        <w:tblLook w:val="01E0" w:firstRow="1" w:lastRow="1" w:firstColumn="1" w:lastColumn="1" w:noHBand="0" w:noVBand="0"/>
      </w:tblPr>
      <w:tblGrid>
        <w:gridCol w:w="1008"/>
        <w:gridCol w:w="2560"/>
        <w:gridCol w:w="2970"/>
      </w:tblGrid>
      <w:tr w:rsidR="005E733C" w14:paraId="14B36900" w14:textId="77777777" w:rsidTr="005E733C">
        <w:tc>
          <w:tcPr>
            <w:tcW w:w="1008" w:type="dxa"/>
          </w:tcPr>
          <w:p w14:paraId="38D80628" w14:textId="77777777" w:rsidR="005E733C" w:rsidRDefault="00307A52" w:rsidP="005E733C">
            <w:r>
              <w:t>Offset</w:t>
            </w:r>
          </w:p>
        </w:tc>
        <w:tc>
          <w:tcPr>
            <w:tcW w:w="2560" w:type="dxa"/>
          </w:tcPr>
          <w:p w14:paraId="49AE92C3" w14:textId="77777777" w:rsidR="005E733C" w:rsidRDefault="00CA330F" w:rsidP="005E733C">
            <w:r>
              <w:t>Base = 0x0540</w:t>
            </w:r>
          </w:p>
        </w:tc>
        <w:tc>
          <w:tcPr>
            <w:tcW w:w="2970" w:type="dxa"/>
          </w:tcPr>
          <w:p w14:paraId="644A9D29" w14:textId="77777777" w:rsidR="005E733C" w:rsidRDefault="00FE3DB6" w:rsidP="009E40ED">
            <w:pPr>
              <w:jc w:val="both"/>
            </w:pPr>
            <w:r>
              <w:t>Int32</w:t>
            </w:r>
          </w:p>
        </w:tc>
      </w:tr>
      <w:tr w:rsidR="0057503A" w14:paraId="327596C2" w14:textId="77777777" w:rsidTr="005E733C">
        <w:tc>
          <w:tcPr>
            <w:tcW w:w="1008" w:type="dxa"/>
          </w:tcPr>
          <w:p w14:paraId="61D85222" w14:textId="77777777" w:rsidR="0057503A" w:rsidRDefault="0057503A" w:rsidP="005E733C">
            <w:r>
              <w:t>0x00</w:t>
            </w:r>
          </w:p>
        </w:tc>
        <w:tc>
          <w:tcPr>
            <w:tcW w:w="2560" w:type="dxa"/>
          </w:tcPr>
          <w:p w14:paraId="43C6BFFE" w14:textId="77777777" w:rsidR="0057503A" w:rsidRDefault="0057503A" w:rsidP="00EA375D">
            <w:r>
              <w:t>+15.0V</w:t>
            </w:r>
            <w:r w:rsidR="00EA375D" w:rsidRPr="00EA375D">
              <w:rPr>
                <w:sz w:val="16"/>
              </w:rPr>
              <w:t>(In)</w:t>
            </w:r>
          </w:p>
        </w:tc>
        <w:tc>
          <w:tcPr>
            <w:tcW w:w="2970" w:type="dxa"/>
          </w:tcPr>
          <w:p w14:paraId="122B14F8" w14:textId="77777777" w:rsidR="0057503A" w:rsidRDefault="009E40ED" w:rsidP="002D5EB8">
            <m:oMathPara>
              <m:oMath>
                <m:r>
                  <w:rPr>
                    <w:rFonts w:ascii="Cambria Math" w:hAnsi="Cambria Math"/>
                  </w:rPr>
                  <m:t>V=N*6.0*305.18</m:t>
                </m:r>
                <m:sSup>
                  <m:sSupPr>
                    <m:ctrlPr>
                      <w:rPr>
                        <w:rFonts w:ascii="Cambria Math" w:hAnsi="Cambria Math"/>
                        <w:i/>
                      </w:rPr>
                    </m:ctrlPr>
                  </m:sSupPr>
                  <m:e>
                    <m:r>
                      <w:rPr>
                        <w:rFonts w:ascii="Cambria Math" w:hAnsi="Cambria Math"/>
                      </w:rPr>
                      <m:t>E</m:t>
                    </m:r>
                  </m:e>
                  <m:sup>
                    <m:r>
                      <w:rPr>
                        <w:rFonts w:ascii="Cambria Math" w:hAnsi="Cambria Math"/>
                      </w:rPr>
                      <m:t>-6</m:t>
                    </m:r>
                  </m:sup>
                </m:sSup>
              </m:oMath>
            </m:oMathPara>
          </w:p>
        </w:tc>
      </w:tr>
      <w:tr w:rsidR="0057503A" w14:paraId="7CFD5D4B" w14:textId="77777777" w:rsidTr="0057503A">
        <w:tc>
          <w:tcPr>
            <w:tcW w:w="1008" w:type="dxa"/>
          </w:tcPr>
          <w:p w14:paraId="6CAF29A1" w14:textId="77777777" w:rsidR="0057503A" w:rsidRDefault="0057503A" w:rsidP="0057503A">
            <w:r>
              <w:t>0x0</w:t>
            </w:r>
            <w:r w:rsidR="007A575F">
              <w:t>4</w:t>
            </w:r>
          </w:p>
        </w:tc>
        <w:tc>
          <w:tcPr>
            <w:tcW w:w="2560" w:type="dxa"/>
          </w:tcPr>
          <w:p w14:paraId="31C90BC9" w14:textId="77777777" w:rsidR="0057503A" w:rsidRDefault="0057503A" w:rsidP="0057503A">
            <w:r>
              <w:t>+12.0V</w:t>
            </w:r>
            <w:r w:rsidR="00EA375D" w:rsidRPr="00EA375D">
              <w:rPr>
                <w:sz w:val="16"/>
              </w:rPr>
              <w:t>(In)</w:t>
            </w:r>
          </w:p>
        </w:tc>
        <w:tc>
          <w:tcPr>
            <w:tcW w:w="2970" w:type="dxa"/>
          </w:tcPr>
          <w:p w14:paraId="3255FAC1" w14:textId="77777777" w:rsidR="0057503A" w:rsidRDefault="009E40ED" w:rsidP="002D5EB8">
            <m:oMathPara>
              <m:oMath>
                <m:r>
                  <w:rPr>
                    <w:rFonts w:ascii="Cambria Math" w:hAnsi="Cambria Math"/>
                  </w:rPr>
                  <m:t>V=N*4.83*305.18</m:t>
                </m:r>
                <m:sSup>
                  <m:sSupPr>
                    <m:ctrlPr>
                      <w:rPr>
                        <w:rFonts w:ascii="Cambria Math" w:hAnsi="Cambria Math"/>
                        <w:i/>
                      </w:rPr>
                    </m:ctrlPr>
                  </m:sSupPr>
                  <m:e>
                    <m:r>
                      <w:rPr>
                        <w:rFonts w:ascii="Cambria Math" w:hAnsi="Cambria Math"/>
                      </w:rPr>
                      <m:t>E</m:t>
                    </m:r>
                  </m:e>
                  <m:sup>
                    <m:r>
                      <w:rPr>
                        <w:rFonts w:ascii="Cambria Math" w:hAnsi="Cambria Math"/>
                      </w:rPr>
                      <m:t>-6</m:t>
                    </m:r>
                  </m:sup>
                </m:sSup>
              </m:oMath>
            </m:oMathPara>
          </w:p>
        </w:tc>
      </w:tr>
      <w:tr w:rsidR="0057503A" w14:paraId="569BA47E" w14:textId="77777777" w:rsidTr="005E733C">
        <w:tc>
          <w:tcPr>
            <w:tcW w:w="1008" w:type="dxa"/>
          </w:tcPr>
          <w:p w14:paraId="0FDAE95F" w14:textId="77777777" w:rsidR="0057503A" w:rsidRDefault="0057503A" w:rsidP="005E733C">
            <w:r>
              <w:t>0x0</w:t>
            </w:r>
            <w:r w:rsidR="007A575F">
              <w:t>8</w:t>
            </w:r>
          </w:p>
        </w:tc>
        <w:tc>
          <w:tcPr>
            <w:tcW w:w="2560" w:type="dxa"/>
          </w:tcPr>
          <w:p w14:paraId="780E8D15" w14:textId="77777777" w:rsidR="0057503A" w:rsidRDefault="0057503A" w:rsidP="005E733C">
            <w:r>
              <w:t>+5.0V</w:t>
            </w:r>
            <w:r w:rsidR="00EA375D" w:rsidRPr="00EA375D">
              <w:rPr>
                <w:sz w:val="16"/>
              </w:rPr>
              <w:t>(In)</w:t>
            </w:r>
          </w:p>
        </w:tc>
        <w:tc>
          <w:tcPr>
            <w:tcW w:w="2970" w:type="dxa"/>
          </w:tcPr>
          <w:p w14:paraId="37A0D652" w14:textId="77777777" w:rsidR="0057503A" w:rsidRDefault="009E40ED" w:rsidP="002D5EB8">
            <m:oMathPara>
              <m:oMath>
                <m:r>
                  <w:rPr>
                    <w:rFonts w:ascii="Cambria Math" w:hAnsi="Cambria Math"/>
                  </w:rPr>
                  <m:t>V=N*2.0*305.18</m:t>
                </m:r>
                <m:sSup>
                  <m:sSupPr>
                    <m:ctrlPr>
                      <w:rPr>
                        <w:rFonts w:ascii="Cambria Math" w:hAnsi="Cambria Math"/>
                        <w:i/>
                      </w:rPr>
                    </m:ctrlPr>
                  </m:sSupPr>
                  <m:e>
                    <m:r>
                      <w:rPr>
                        <w:rFonts w:ascii="Cambria Math" w:hAnsi="Cambria Math"/>
                      </w:rPr>
                      <m:t>E</m:t>
                    </m:r>
                  </m:e>
                  <m:sup>
                    <m:r>
                      <w:rPr>
                        <w:rFonts w:ascii="Cambria Math" w:hAnsi="Cambria Math"/>
                      </w:rPr>
                      <m:t>-6</m:t>
                    </m:r>
                  </m:sup>
                </m:sSup>
              </m:oMath>
            </m:oMathPara>
          </w:p>
        </w:tc>
      </w:tr>
      <w:tr w:rsidR="0057503A" w14:paraId="5EA60134" w14:textId="77777777" w:rsidTr="005E733C">
        <w:tc>
          <w:tcPr>
            <w:tcW w:w="1008" w:type="dxa"/>
          </w:tcPr>
          <w:p w14:paraId="79FCC068" w14:textId="77777777" w:rsidR="0057503A" w:rsidRDefault="0057503A" w:rsidP="005E733C">
            <w:r>
              <w:t>0x0</w:t>
            </w:r>
            <w:r w:rsidR="007A575F">
              <w:t>C</w:t>
            </w:r>
          </w:p>
        </w:tc>
        <w:tc>
          <w:tcPr>
            <w:tcW w:w="2560" w:type="dxa"/>
          </w:tcPr>
          <w:p w14:paraId="04EDB14E" w14:textId="77777777" w:rsidR="0057503A" w:rsidRDefault="0057503A" w:rsidP="005E733C">
            <w:r>
              <w:t>+3.3V</w:t>
            </w:r>
          </w:p>
        </w:tc>
        <w:tc>
          <w:tcPr>
            <w:tcW w:w="2970" w:type="dxa"/>
          </w:tcPr>
          <w:p w14:paraId="262A3E2C" w14:textId="77777777" w:rsidR="0057503A" w:rsidRDefault="009E40ED" w:rsidP="002D5EB8">
            <m:oMathPara>
              <m:oMath>
                <m:r>
                  <w:rPr>
                    <w:rFonts w:ascii="Cambria Math" w:hAnsi="Cambria Math"/>
                  </w:rPr>
                  <m:t>V=N*305.18</m:t>
                </m:r>
                <m:sSup>
                  <m:sSupPr>
                    <m:ctrlPr>
                      <w:rPr>
                        <w:rFonts w:ascii="Cambria Math" w:hAnsi="Cambria Math"/>
                        <w:i/>
                      </w:rPr>
                    </m:ctrlPr>
                  </m:sSupPr>
                  <m:e>
                    <m:r>
                      <w:rPr>
                        <w:rFonts w:ascii="Cambria Math" w:hAnsi="Cambria Math"/>
                      </w:rPr>
                      <m:t>E</m:t>
                    </m:r>
                  </m:e>
                  <m:sup>
                    <m:r>
                      <w:rPr>
                        <w:rFonts w:ascii="Cambria Math" w:hAnsi="Cambria Math"/>
                      </w:rPr>
                      <m:t>-6</m:t>
                    </m:r>
                  </m:sup>
                </m:sSup>
              </m:oMath>
            </m:oMathPara>
          </w:p>
        </w:tc>
      </w:tr>
      <w:tr w:rsidR="0057503A" w14:paraId="5D045DE4" w14:textId="77777777" w:rsidTr="005E733C">
        <w:tc>
          <w:tcPr>
            <w:tcW w:w="1008" w:type="dxa"/>
          </w:tcPr>
          <w:p w14:paraId="13AAA22F" w14:textId="77777777" w:rsidR="0057503A" w:rsidRDefault="0057503A" w:rsidP="005E733C">
            <w:r>
              <w:t>0x</w:t>
            </w:r>
            <w:r w:rsidR="007A575F">
              <w:t>10</w:t>
            </w:r>
          </w:p>
        </w:tc>
        <w:tc>
          <w:tcPr>
            <w:tcW w:w="2560" w:type="dxa"/>
          </w:tcPr>
          <w:p w14:paraId="11739D73" w14:textId="77777777" w:rsidR="0057503A" w:rsidRDefault="0057503A" w:rsidP="005E733C">
            <w:r>
              <w:t>+3.3VCC IO</w:t>
            </w:r>
          </w:p>
        </w:tc>
        <w:tc>
          <w:tcPr>
            <w:tcW w:w="2970" w:type="dxa"/>
          </w:tcPr>
          <w:p w14:paraId="5D733B85" w14:textId="77777777" w:rsidR="0057503A" w:rsidRDefault="009E40ED" w:rsidP="002D5EB8">
            <m:oMathPara>
              <m:oMath>
                <m:r>
                  <w:rPr>
                    <w:rFonts w:ascii="Cambria Math" w:hAnsi="Cambria Math"/>
                  </w:rPr>
                  <m:t>V=N*305.18</m:t>
                </m:r>
                <m:sSup>
                  <m:sSupPr>
                    <m:ctrlPr>
                      <w:rPr>
                        <w:rFonts w:ascii="Cambria Math" w:hAnsi="Cambria Math"/>
                        <w:i/>
                      </w:rPr>
                    </m:ctrlPr>
                  </m:sSupPr>
                  <m:e>
                    <m:r>
                      <w:rPr>
                        <w:rFonts w:ascii="Cambria Math" w:hAnsi="Cambria Math"/>
                      </w:rPr>
                      <m:t>E</m:t>
                    </m:r>
                  </m:e>
                  <m:sup>
                    <m:r>
                      <w:rPr>
                        <w:rFonts w:ascii="Cambria Math" w:hAnsi="Cambria Math"/>
                      </w:rPr>
                      <m:t>-6</m:t>
                    </m:r>
                  </m:sup>
                </m:sSup>
              </m:oMath>
            </m:oMathPara>
          </w:p>
        </w:tc>
      </w:tr>
      <w:tr w:rsidR="0057503A" w14:paraId="0D0E5122" w14:textId="77777777" w:rsidTr="005E733C">
        <w:tc>
          <w:tcPr>
            <w:tcW w:w="1008" w:type="dxa"/>
          </w:tcPr>
          <w:p w14:paraId="5F8B84D7" w14:textId="77777777" w:rsidR="0057503A" w:rsidRDefault="0057503A" w:rsidP="005E733C">
            <w:r>
              <w:t>0x</w:t>
            </w:r>
            <w:r w:rsidR="007A575F">
              <w:t>14</w:t>
            </w:r>
          </w:p>
        </w:tc>
        <w:tc>
          <w:tcPr>
            <w:tcW w:w="2560" w:type="dxa"/>
          </w:tcPr>
          <w:p w14:paraId="3801F4D5" w14:textId="77777777" w:rsidR="0057503A" w:rsidRDefault="0057503A" w:rsidP="005E733C">
            <w:r>
              <w:t>-15.0V</w:t>
            </w:r>
            <w:r w:rsidR="00EA375D" w:rsidRPr="00EA375D">
              <w:rPr>
                <w:sz w:val="16"/>
              </w:rPr>
              <w:t>(In)</w:t>
            </w:r>
          </w:p>
        </w:tc>
        <w:tc>
          <w:tcPr>
            <w:tcW w:w="2970" w:type="dxa"/>
          </w:tcPr>
          <w:p w14:paraId="4DA63A62" w14:textId="77777777" w:rsidR="0057503A" w:rsidRDefault="009E40ED" w:rsidP="002D5EB8">
            <m:oMathPara>
              <m:oMath>
                <m:r>
                  <w:rPr>
                    <w:rFonts w:ascii="Cambria Math" w:hAnsi="Cambria Math"/>
                  </w:rPr>
                  <m:t>V= N*-16.0 *305.18</m:t>
                </m:r>
                <m:sSup>
                  <m:sSupPr>
                    <m:ctrlPr>
                      <w:rPr>
                        <w:rFonts w:ascii="Cambria Math" w:hAnsi="Cambria Math"/>
                        <w:i/>
                      </w:rPr>
                    </m:ctrlPr>
                  </m:sSupPr>
                  <m:e>
                    <m:r>
                      <w:rPr>
                        <w:rFonts w:ascii="Cambria Math" w:hAnsi="Cambria Math"/>
                      </w:rPr>
                      <m:t>E</m:t>
                    </m:r>
                  </m:e>
                  <m:sup>
                    <m:r>
                      <w:rPr>
                        <w:rFonts w:ascii="Cambria Math" w:hAnsi="Cambria Math"/>
                      </w:rPr>
                      <m:t>-6</m:t>
                    </m:r>
                  </m:sup>
                </m:sSup>
              </m:oMath>
            </m:oMathPara>
          </w:p>
        </w:tc>
      </w:tr>
      <w:tr w:rsidR="00B84BE0" w14:paraId="2CA6647B" w14:textId="77777777" w:rsidTr="005E733C">
        <w:tc>
          <w:tcPr>
            <w:tcW w:w="1008" w:type="dxa"/>
          </w:tcPr>
          <w:p w14:paraId="24A71265" w14:textId="77777777" w:rsidR="00B84BE0" w:rsidRDefault="007A575F" w:rsidP="005E733C">
            <w:r>
              <w:t>0x18</w:t>
            </w:r>
          </w:p>
        </w:tc>
        <w:tc>
          <w:tcPr>
            <w:tcW w:w="2560" w:type="dxa"/>
          </w:tcPr>
          <w:p w14:paraId="050E07C2" w14:textId="77777777" w:rsidR="00B84BE0" w:rsidRDefault="00B84BE0" w:rsidP="0057503A">
            <w:r>
              <w:t>+15.0V</w:t>
            </w:r>
            <w:r w:rsidR="00EA375D" w:rsidRPr="00EA375D">
              <w:rPr>
                <w:sz w:val="16"/>
              </w:rPr>
              <w:t>(In)</w:t>
            </w:r>
            <w:r w:rsidR="009E40ED">
              <w:rPr>
                <w:sz w:val="16"/>
              </w:rPr>
              <w:t xml:space="preserve"> Current</w:t>
            </w:r>
          </w:p>
        </w:tc>
        <w:tc>
          <w:tcPr>
            <w:tcW w:w="2970" w:type="dxa"/>
          </w:tcPr>
          <w:p w14:paraId="3AAE0651" w14:textId="77777777" w:rsidR="00B84BE0" w:rsidRDefault="004B6C88" w:rsidP="002D5EB8">
            <m:oMathPara>
              <m:oMath>
                <m:r>
                  <w:rPr>
                    <w:rFonts w:ascii="Cambria Math" w:hAnsi="Cambria Math"/>
                  </w:rPr>
                  <m:t>I=N*19.0735</m:t>
                </m:r>
                <m:sSup>
                  <m:sSupPr>
                    <m:ctrlPr>
                      <w:rPr>
                        <w:rFonts w:ascii="Cambria Math" w:hAnsi="Cambria Math"/>
                        <w:i/>
                      </w:rPr>
                    </m:ctrlPr>
                  </m:sSupPr>
                  <m:e>
                    <m:r>
                      <w:rPr>
                        <w:rFonts w:ascii="Cambria Math" w:hAnsi="Cambria Math"/>
                      </w:rPr>
                      <m:t>E</m:t>
                    </m:r>
                  </m:e>
                  <m:sup>
                    <m:r>
                      <w:rPr>
                        <w:rFonts w:ascii="Cambria Math" w:hAnsi="Cambria Math"/>
                      </w:rPr>
                      <m:t>-6</m:t>
                    </m:r>
                  </m:sup>
                </m:sSup>
                <m:r>
                  <w:rPr>
                    <w:rFonts w:ascii="Cambria Math" w:hAnsi="Cambria Math"/>
                  </w:rPr>
                  <m:t>/60</m:t>
                </m:r>
                <m:sSup>
                  <m:sSupPr>
                    <m:ctrlPr>
                      <w:rPr>
                        <w:rFonts w:ascii="Cambria Math" w:hAnsi="Cambria Math"/>
                        <w:i/>
                      </w:rPr>
                    </m:ctrlPr>
                  </m:sSupPr>
                  <m:e>
                    <m:r>
                      <w:rPr>
                        <w:rFonts w:ascii="Cambria Math" w:hAnsi="Cambria Math"/>
                      </w:rPr>
                      <m:t>E</m:t>
                    </m:r>
                  </m:e>
                  <m:sup>
                    <m:r>
                      <w:rPr>
                        <w:rFonts w:ascii="Cambria Math" w:hAnsi="Cambria Math"/>
                      </w:rPr>
                      <m:t>-3</m:t>
                    </m:r>
                  </m:sup>
                </m:sSup>
              </m:oMath>
            </m:oMathPara>
          </w:p>
        </w:tc>
      </w:tr>
      <w:tr w:rsidR="00B84BE0" w14:paraId="5D946D4F" w14:textId="77777777" w:rsidTr="005E733C">
        <w:tc>
          <w:tcPr>
            <w:tcW w:w="1008" w:type="dxa"/>
          </w:tcPr>
          <w:p w14:paraId="7B45BF45" w14:textId="77777777" w:rsidR="00B84BE0" w:rsidRDefault="007A575F" w:rsidP="005E733C">
            <w:r>
              <w:t>0x1C</w:t>
            </w:r>
          </w:p>
        </w:tc>
        <w:tc>
          <w:tcPr>
            <w:tcW w:w="2560" w:type="dxa"/>
          </w:tcPr>
          <w:p w14:paraId="6ABEF064" w14:textId="77777777" w:rsidR="00B84BE0" w:rsidRDefault="00B84BE0" w:rsidP="0057503A">
            <w:r>
              <w:t>+12.0V</w:t>
            </w:r>
            <w:r w:rsidR="00EA375D" w:rsidRPr="00EA375D">
              <w:rPr>
                <w:sz w:val="16"/>
              </w:rPr>
              <w:t>(In)</w:t>
            </w:r>
            <w:r w:rsidR="009E40ED">
              <w:rPr>
                <w:sz w:val="16"/>
              </w:rPr>
              <w:t xml:space="preserve"> Current</w:t>
            </w:r>
          </w:p>
        </w:tc>
        <w:tc>
          <w:tcPr>
            <w:tcW w:w="2970" w:type="dxa"/>
          </w:tcPr>
          <w:p w14:paraId="2A123FE8" w14:textId="77777777" w:rsidR="00B84BE0" w:rsidRDefault="004B6C88" w:rsidP="002D5EB8">
            <m:oMathPara>
              <m:oMath>
                <m:r>
                  <w:rPr>
                    <w:rFonts w:ascii="Cambria Math" w:hAnsi="Cambria Math"/>
                  </w:rPr>
                  <m:t>I=N*19.0735</m:t>
                </m:r>
                <m:sSup>
                  <m:sSupPr>
                    <m:ctrlPr>
                      <w:rPr>
                        <w:rFonts w:ascii="Cambria Math" w:hAnsi="Cambria Math"/>
                        <w:i/>
                      </w:rPr>
                    </m:ctrlPr>
                  </m:sSupPr>
                  <m:e>
                    <m:r>
                      <w:rPr>
                        <w:rFonts w:ascii="Cambria Math" w:hAnsi="Cambria Math"/>
                      </w:rPr>
                      <m:t>E</m:t>
                    </m:r>
                  </m:e>
                  <m:sup>
                    <m:r>
                      <w:rPr>
                        <w:rFonts w:ascii="Cambria Math" w:hAnsi="Cambria Math"/>
                      </w:rPr>
                      <m:t>-6</m:t>
                    </m:r>
                  </m:sup>
                </m:sSup>
                <m:r>
                  <w:rPr>
                    <w:rFonts w:ascii="Cambria Math" w:hAnsi="Cambria Math"/>
                  </w:rPr>
                  <m:t>/150</m:t>
                </m:r>
                <m:sSup>
                  <m:sSupPr>
                    <m:ctrlPr>
                      <w:rPr>
                        <w:rFonts w:ascii="Cambria Math" w:hAnsi="Cambria Math"/>
                        <w:i/>
                      </w:rPr>
                    </m:ctrlPr>
                  </m:sSupPr>
                  <m:e>
                    <m:r>
                      <w:rPr>
                        <w:rFonts w:ascii="Cambria Math" w:hAnsi="Cambria Math"/>
                      </w:rPr>
                      <m:t>E</m:t>
                    </m:r>
                  </m:e>
                  <m:sup>
                    <m:r>
                      <w:rPr>
                        <w:rFonts w:ascii="Cambria Math" w:hAnsi="Cambria Math"/>
                      </w:rPr>
                      <m:t>-3</m:t>
                    </m:r>
                  </m:sup>
                </m:sSup>
              </m:oMath>
            </m:oMathPara>
          </w:p>
        </w:tc>
      </w:tr>
      <w:tr w:rsidR="00B84BE0" w14:paraId="7C304930" w14:textId="77777777" w:rsidTr="005E733C">
        <w:tc>
          <w:tcPr>
            <w:tcW w:w="1008" w:type="dxa"/>
          </w:tcPr>
          <w:p w14:paraId="0C7285E4" w14:textId="77777777" w:rsidR="00B84BE0" w:rsidRDefault="007A575F" w:rsidP="005E733C">
            <w:r>
              <w:t>0x20</w:t>
            </w:r>
          </w:p>
        </w:tc>
        <w:tc>
          <w:tcPr>
            <w:tcW w:w="2560" w:type="dxa"/>
          </w:tcPr>
          <w:p w14:paraId="0D18FA7F" w14:textId="77777777" w:rsidR="00B84BE0" w:rsidRDefault="00B84BE0" w:rsidP="005E733C">
            <w:r>
              <w:t>+5.0V</w:t>
            </w:r>
            <w:r w:rsidR="005626E5" w:rsidRPr="00EA375D">
              <w:rPr>
                <w:sz w:val="16"/>
              </w:rPr>
              <w:t>(In)</w:t>
            </w:r>
            <w:r w:rsidR="009E40ED">
              <w:rPr>
                <w:sz w:val="16"/>
              </w:rPr>
              <w:t xml:space="preserve"> Current</w:t>
            </w:r>
          </w:p>
        </w:tc>
        <w:tc>
          <w:tcPr>
            <w:tcW w:w="2970" w:type="dxa"/>
          </w:tcPr>
          <w:p w14:paraId="3E7B9661" w14:textId="77777777" w:rsidR="00B84BE0" w:rsidRDefault="004B6C88" w:rsidP="002D5EB8">
            <m:oMathPara>
              <m:oMath>
                <m:r>
                  <w:rPr>
                    <w:rFonts w:ascii="Cambria Math" w:hAnsi="Cambria Math"/>
                  </w:rPr>
                  <m:t>I=N*19.0735</m:t>
                </m:r>
                <m:sSup>
                  <m:sSupPr>
                    <m:ctrlPr>
                      <w:rPr>
                        <w:rFonts w:ascii="Cambria Math" w:hAnsi="Cambria Math"/>
                        <w:i/>
                      </w:rPr>
                    </m:ctrlPr>
                  </m:sSupPr>
                  <m:e>
                    <m:r>
                      <w:rPr>
                        <w:rFonts w:ascii="Cambria Math" w:hAnsi="Cambria Math"/>
                      </w:rPr>
                      <m:t>E</m:t>
                    </m:r>
                  </m:e>
                  <m:sup>
                    <m:r>
                      <w:rPr>
                        <w:rFonts w:ascii="Cambria Math" w:hAnsi="Cambria Math"/>
                      </w:rPr>
                      <m:t>-6</m:t>
                    </m:r>
                  </m:sup>
                </m:sSup>
                <m:r>
                  <w:rPr>
                    <w:rFonts w:ascii="Cambria Math" w:hAnsi="Cambria Math"/>
                  </w:rPr>
                  <m:t>/30</m:t>
                </m:r>
                <m:sSup>
                  <m:sSupPr>
                    <m:ctrlPr>
                      <w:rPr>
                        <w:rFonts w:ascii="Cambria Math" w:hAnsi="Cambria Math"/>
                        <w:i/>
                      </w:rPr>
                    </m:ctrlPr>
                  </m:sSupPr>
                  <m:e>
                    <m:r>
                      <w:rPr>
                        <w:rFonts w:ascii="Cambria Math" w:hAnsi="Cambria Math"/>
                      </w:rPr>
                      <m:t>E</m:t>
                    </m:r>
                  </m:e>
                  <m:sup>
                    <m:r>
                      <w:rPr>
                        <w:rFonts w:ascii="Cambria Math" w:hAnsi="Cambria Math"/>
                      </w:rPr>
                      <m:t>-3</m:t>
                    </m:r>
                  </m:sup>
                </m:sSup>
              </m:oMath>
            </m:oMathPara>
          </w:p>
        </w:tc>
      </w:tr>
      <w:tr w:rsidR="00B84BE0" w14:paraId="7039CC74" w14:textId="77777777" w:rsidTr="005E733C">
        <w:tc>
          <w:tcPr>
            <w:tcW w:w="1008" w:type="dxa"/>
          </w:tcPr>
          <w:p w14:paraId="6A33DDFF" w14:textId="77777777" w:rsidR="00B84BE0" w:rsidRDefault="007A575F" w:rsidP="005E733C">
            <w:r>
              <w:t>0x24</w:t>
            </w:r>
          </w:p>
        </w:tc>
        <w:tc>
          <w:tcPr>
            <w:tcW w:w="2560" w:type="dxa"/>
          </w:tcPr>
          <w:p w14:paraId="48D66E68" w14:textId="77777777" w:rsidR="00B84BE0" w:rsidRDefault="00B84BE0" w:rsidP="005E733C">
            <w:r>
              <w:t>+3.3V</w:t>
            </w:r>
            <w:r w:rsidR="009E40ED">
              <w:rPr>
                <w:sz w:val="16"/>
              </w:rPr>
              <w:t xml:space="preserve"> Current</w:t>
            </w:r>
          </w:p>
        </w:tc>
        <w:tc>
          <w:tcPr>
            <w:tcW w:w="2970" w:type="dxa"/>
          </w:tcPr>
          <w:p w14:paraId="775D0BBF" w14:textId="77777777" w:rsidR="00B84BE0" w:rsidRDefault="004B6C88" w:rsidP="002D5EB8">
            <m:oMathPara>
              <m:oMath>
                <m:r>
                  <w:rPr>
                    <w:rFonts w:ascii="Cambria Math" w:hAnsi="Cambria Math"/>
                  </w:rPr>
                  <m:t>I=N*19.0735</m:t>
                </m:r>
                <m:sSup>
                  <m:sSupPr>
                    <m:ctrlPr>
                      <w:rPr>
                        <w:rFonts w:ascii="Cambria Math" w:hAnsi="Cambria Math"/>
                        <w:i/>
                      </w:rPr>
                    </m:ctrlPr>
                  </m:sSupPr>
                  <m:e>
                    <m:r>
                      <w:rPr>
                        <w:rFonts w:ascii="Cambria Math" w:hAnsi="Cambria Math"/>
                      </w:rPr>
                      <m:t>E</m:t>
                    </m:r>
                  </m:e>
                  <m:sup>
                    <m:r>
                      <w:rPr>
                        <w:rFonts w:ascii="Cambria Math" w:hAnsi="Cambria Math"/>
                      </w:rPr>
                      <m:t>-6</m:t>
                    </m:r>
                  </m:sup>
                </m:sSup>
                <m:r>
                  <w:rPr>
                    <w:rFonts w:ascii="Cambria Math" w:hAnsi="Cambria Math"/>
                  </w:rPr>
                  <m:t>/150</m:t>
                </m:r>
                <m:sSup>
                  <m:sSupPr>
                    <m:ctrlPr>
                      <w:rPr>
                        <w:rFonts w:ascii="Cambria Math" w:hAnsi="Cambria Math"/>
                        <w:i/>
                      </w:rPr>
                    </m:ctrlPr>
                  </m:sSupPr>
                  <m:e>
                    <m:r>
                      <w:rPr>
                        <w:rFonts w:ascii="Cambria Math" w:hAnsi="Cambria Math"/>
                      </w:rPr>
                      <m:t>E</m:t>
                    </m:r>
                  </m:e>
                  <m:sup>
                    <m:r>
                      <w:rPr>
                        <w:rFonts w:ascii="Cambria Math" w:hAnsi="Cambria Math"/>
                      </w:rPr>
                      <m:t>-3</m:t>
                    </m:r>
                  </m:sup>
                </m:sSup>
              </m:oMath>
            </m:oMathPara>
          </w:p>
        </w:tc>
      </w:tr>
      <w:tr w:rsidR="00B84BE0" w14:paraId="2A2F3040" w14:textId="77777777" w:rsidTr="005E733C">
        <w:tc>
          <w:tcPr>
            <w:tcW w:w="1008" w:type="dxa"/>
          </w:tcPr>
          <w:p w14:paraId="20B9F183" w14:textId="77777777" w:rsidR="00B84BE0" w:rsidRDefault="007A575F" w:rsidP="005E733C">
            <w:r>
              <w:t>0x28</w:t>
            </w:r>
          </w:p>
        </w:tc>
        <w:tc>
          <w:tcPr>
            <w:tcW w:w="2560" w:type="dxa"/>
          </w:tcPr>
          <w:p w14:paraId="3FD90C8F" w14:textId="77777777" w:rsidR="00B84BE0" w:rsidRDefault="00B84BE0" w:rsidP="005E733C">
            <w:r>
              <w:t>+3.3VCCIO</w:t>
            </w:r>
            <w:r w:rsidR="009E40ED">
              <w:rPr>
                <w:sz w:val="16"/>
              </w:rPr>
              <w:t xml:space="preserve"> Current</w:t>
            </w:r>
          </w:p>
        </w:tc>
        <w:tc>
          <w:tcPr>
            <w:tcW w:w="2970" w:type="dxa"/>
          </w:tcPr>
          <w:p w14:paraId="57952727" w14:textId="77777777" w:rsidR="00B84BE0" w:rsidRDefault="004B6C88" w:rsidP="002D5EB8">
            <m:oMathPara>
              <m:oMath>
                <m:r>
                  <w:rPr>
                    <w:rFonts w:ascii="Cambria Math" w:hAnsi="Cambria Math"/>
                  </w:rPr>
                  <m:t>I=N*19.0735</m:t>
                </m:r>
                <m:sSup>
                  <m:sSupPr>
                    <m:ctrlPr>
                      <w:rPr>
                        <w:rFonts w:ascii="Cambria Math" w:hAnsi="Cambria Math"/>
                        <w:i/>
                      </w:rPr>
                    </m:ctrlPr>
                  </m:sSupPr>
                  <m:e>
                    <m:r>
                      <w:rPr>
                        <w:rFonts w:ascii="Cambria Math" w:hAnsi="Cambria Math"/>
                      </w:rPr>
                      <m:t>E</m:t>
                    </m:r>
                  </m:e>
                  <m:sup>
                    <m:r>
                      <w:rPr>
                        <w:rFonts w:ascii="Cambria Math" w:hAnsi="Cambria Math"/>
                      </w:rPr>
                      <m:t>-6</m:t>
                    </m:r>
                  </m:sup>
                </m:sSup>
                <m:r>
                  <w:rPr>
                    <w:rFonts w:ascii="Cambria Math" w:hAnsi="Cambria Math"/>
                  </w:rPr>
                  <m:t>/150</m:t>
                </m:r>
                <m:sSup>
                  <m:sSupPr>
                    <m:ctrlPr>
                      <w:rPr>
                        <w:rFonts w:ascii="Cambria Math" w:hAnsi="Cambria Math"/>
                        <w:i/>
                      </w:rPr>
                    </m:ctrlPr>
                  </m:sSupPr>
                  <m:e>
                    <m:r>
                      <w:rPr>
                        <w:rFonts w:ascii="Cambria Math" w:hAnsi="Cambria Math"/>
                      </w:rPr>
                      <m:t>E</m:t>
                    </m:r>
                  </m:e>
                  <m:sup>
                    <m:r>
                      <w:rPr>
                        <w:rFonts w:ascii="Cambria Math" w:hAnsi="Cambria Math"/>
                      </w:rPr>
                      <m:t>-3</m:t>
                    </m:r>
                  </m:sup>
                </m:sSup>
              </m:oMath>
            </m:oMathPara>
          </w:p>
        </w:tc>
      </w:tr>
      <w:tr w:rsidR="00B84BE0" w14:paraId="438DB2AF" w14:textId="77777777" w:rsidTr="005E733C">
        <w:tc>
          <w:tcPr>
            <w:tcW w:w="1008" w:type="dxa"/>
          </w:tcPr>
          <w:p w14:paraId="12CFD5EC" w14:textId="77777777" w:rsidR="00B84BE0" w:rsidRDefault="007A575F" w:rsidP="005E733C">
            <w:r>
              <w:t>0x2C</w:t>
            </w:r>
          </w:p>
        </w:tc>
        <w:tc>
          <w:tcPr>
            <w:tcW w:w="2560" w:type="dxa"/>
          </w:tcPr>
          <w:p w14:paraId="51A7B3E5" w14:textId="77777777" w:rsidR="00B84BE0" w:rsidRDefault="00B84BE0" w:rsidP="005E733C">
            <w:r>
              <w:t>+2.5V</w:t>
            </w:r>
            <w:r w:rsidR="009E40ED">
              <w:rPr>
                <w:sz w:val="16"/>
              </w:rPr>
              <w:t xml:space="preserve"> Current</w:t>
            </w:r>
          </w:p>
        </w:tc>
        <w:tc>
          <w:tcPr>
            <w:tcW w:w="2970" w:type="dxa"/>
          </w:tcPr>
          <w:p w14:paraId="7355E309" w14:textId="77777777" w:rsidR="00B84BE0" w:rsidRDefault="004B6C88" w:rsidP="002D5EB8">
            <m:oMathPara>
              <m:oMath>
                <m:r>
                  <w:rPr>
                    <w:rFonts w:ascii="Cambria Math" w:hAnsi="Cambria Math"/>
                  </w:rPr>
                  <m:t>I=N*19.0735</m:t>
                </m:r>
                <m:sSup>
                  <m:sSupPr>
                    <m:ctrlPr>
                      <w:rPr>
                        <w:rFonts w:ascii="Cambria Math" w:hAnsi="Cambria Math"/>
                        <w:i/>
                      </w:rPr>
                    </m:ctrlPr>
                  </m:sSupPr>
                  <m:e>
                    <m:r>
                      <w:rPr>
                        <w:rFonts w:ascii="Cambria Math" w:hAnsi="Cambria Math"/>
                      </w:rPr>
                      <m:t>E</m:t>
                    </m:r>
                  </m:e>
                  <m:sup>
                    <m:r>
                      <w:rPr>
                        <w:rFonts w:ascii="Cambria Math" w:hAnsi="Cambria Math"/>
                      </w:rPr>
                      <m:t>-6</m:t>
                    </m:r>
                  </m:sup>
                </m:sSup>
                <m:r>
                  <w:rPr>
                    <w:rFonts w:ascii="Cambria Math" w:hAnsi="Cambria Math"/>
                  </w:rPr>
                  <m:t>/150</m:t>
                </m:r>
                <m:sSup>
                  <m:sSupPr>
                    <m:ctrlPr>
                      <w:rPr>
                        <w:rFonts w:ascii="Cambria Math" w:hAnsi="Cambria Math"/>
                        <w:i/>
                      </w:rPr>
                    </m:ctrlPr>
                  </m:sSupPr>
                  <m:e>
                    <m:r>
                      <w:rPr>
                        <w:rFonts w:ascii="Cambria Math" w:hAnsi="Cambria Math"/>
                      </w:rPr>
                      <m:t>E</m:t>
                    </m:r>
                  </m:e>
                  <m:sup>
                    <m:r>
                      <w:rPr>
                        <w:rFonts w:ascii="Cambria Math" w:hAnsi="Cambria Math"/>
                      </w:rPr>
                      <m:t>-3</m:t>
                    </m:r>
                  </m:sup>
                </m:sSup>
              </m:oMath>
            </m:oMathPara>
          </w:p>
        </w:tc>
      </w:tr>
      <w:tr w:rsidR="00B84BE0" w14:paraId="02DE1FFC" w14:textId="77777777" w:rsidTr="005E733C">
        <w:tc>
          <w:tcPr>
            <w:tcW w:w="1008" w:type="dxa"/>
          </w:tcPr>
          <w:p w14:paraId="3A476EAA" w14:textId="77777777" w:rsidR="00B84BE0" w:rsidRDefault="007A575F" w:rsidP="005E733C">
            <w:r>
              <w:t>0x30</w:t>
            </w:r>
          </w:p>
        </w:tc>
        <w:tc>
          <w:tcPr>
            <w:tcW w:w="2560" w:type="dxa"/>
          </w:tcPr>
          <w:p w14:paraId="00F855C2" w14:textId="77777777" w:rsidR="00B84BE0" w:rsidRDefault="00B84BE0" w:rsidP="005E733C">
            <w:r>
              <w:t>+1.0V</w:t>
            </w:r>
            <w:r w:rsidR="009E40ED">
              <w:rPr>
                <w:sz w:val="16"/>
              </w:rPr>
              <w:t xml:space="preserve"> Current</w:t>
            </w:r>
          </w:p>
        </w:tc>
        <w:tc>
          <w:tcPr>
            <w:tcW w:w="2970" w:type="dxa"/>
          </w:tcPr>
          <w:p w14:paraId="62A34124" w14:textId="77777777" w:rsidR="00B84BE0" w:rsidRDefault="004B6C88" w:rsidP="002D5EB8">
            <m:oMathPara>
              <m:oMath>
                <m:r>
                  <w:rPr>
                    <w:rFonts w:ascii="Cambria Math" w:hAnsi="Cambria Math"/>
                  </w:rPr>
                  <m:t>I=N*19.0735</m:t>
                </m:r>
                <m:sSup>
                  <m:sSupPr>
                    <m:ctrlPr>
                      <w:rPr>
                        <w:rFonts w:ascii="Cambria Math" w:hAnsi="Cambria Math"/>
                        <w:i/>
                      </w:rPr>
                    </m:ctrlPr>
                  </m:sSupPr>
                  <m:e>
                    <m:r>
                      <w:rPr>
                        <w:rFonts w:ascii="Cambria Math" w:hAnsi="Cambria Math"/>
                      </w:rPr>
                      <m:t>E</m:t>
                    </m:r>
                  </m:e>
                  <m:sup>
                    <m:r>
                      <w:rPr>
                        <w:rFonts w:ascii="Cambria Math" w:hAnsi="Cambria Math"/>
                      </w:rPr>
                      <m:t>-6</m:t>
                    </m:r>
                  </m:sup>
                </m:sSup>
                <m:r>
                  <w:rPr>
                    <w:rFonts w:ascii="Cambria Math" w:hAnsi="Cambria Math"/>
                  </w:rPr>
                  <m:t>/150</m:t>
                </m:r>
                <m:sSup>
                  <m:sSupPr>
                    <m:ctrlPr>
                      <w:rPr>
                        <w:rFonts w:ascii="Cambria Math" w:hAnsi="Cambria Math"/>
                        <w:i/>
                      </w:rPr>
                    </m:ctrlPr>
                  </m:sSupPr>
                  <m:e>
                    <m:r>
                      <w:rPr>
                        <w:rFonts w:ascii="Cambria Math" w:hAnsi="Cambria Math"/>
                      </w:rPr>
                      <m:t>E</m:t>
                    </m:r>
                  </m:e>
                  <m:sup>
                    <m:r>
                      <w:rPr>
                        <w:rFonts w:ascii="Cambria Math" w:hAnsi="Cambria Math"/>
                      </w:rPr>
                      <m:t>-3</m:t>
                    </m:r>
                  </m:sup>
                </m:sSup>
              </m:oMath>
            </m:oMathPara>
          </w:p>
        </w:tc>
      </w:tr>
      <w:tr w:rsidR="00B84BE0" w14:paraId="541E65AD" w14:textId="77777777" w:rsidTr="005E733C">
        <w:tc>
          <w:tcPr>
            <w:tcW w:w="1008" w:type="dxa"/>
          </w:tcPr>
          <w:p w14:paraId="166C8BD3" w14:textId="77777777" w:rsidR="00B84BE0" w:rsidRDefault="007A575F" w:rsidP="005E733C">
            <w:r>
              <w:t>0x34</w:t>
            </w:r>
          </w:p>
        </w:tc>
        <w:tc>
          <w:tcPr>
            <w:tcW w:w="2560" w:type="dxa"/>
          </w:tcPr>
          <w:p w14:paraId="091B4013" w14:textId="77777777" w:rsidR="00B84BE0" w:rsidRDefault="00B84BE0" w:rsidP="005E733C">
            <w:r>
              <w:t>-15</w:t>
            </w:r>
            <w:r w:rsidR="004D5749">
              <w:t>.0</w:t>
            </w:r>
            <w:r>
              <w:t>V</w:t>
            </w:r>
            <w:r w:rsidR="00EA375D" w:rsidRPr="00EA375D">
              <w:rPr>
                <w:sz w:val="16"/>
              </w:rPr>
              <w:t>(In)</w:t>
            </w:r>
            <w:r w:rsidR="009E40ED">
              <w:rPr>
                <w:sz w:val="16"/>
              </w:rPr>
              <w:t xml:space="preserve"> Current</w:t>
            </w:r>
          </w:p>
        </w:tc>
        <w:tc>
          <w:tcPr>
            <w:tcW w:w="2970" w:type="dxa"/>
          </w:tcPr>
          <w:p w14:paraId="0A60D51E" w14:textId="77777777" w:rsidR="00B84BE0" w:rsidRDefault="004B6C88" w:rsidP="002D5EB8">
            <m:oMathPara>
              <m:oMath>
                <m:r>
                  <w:rPr>
                    <w:rFonts w:ascii="Cambria Math" w:hAnsi="Cambria Math"/>
                  </w:rPr>
                  <m:t>I=N*19.0735</m:t>
                </m:r>
                <m:sSup>
                  <m:sSupPr>
                    <m:ctrlPr>
                      <w:rPr>
                        <w:rFonts w:ascii="Cambria Math" w:hAnsi="Cambria Math"/>
                        <w:i/>
                      </w:rPr>
                    </m:ctrlPr>
                  </m:sSupPr>
                  <m:e>
                    <m:r>
                      <w:rPr>
                        <w:rFonts w:ascii="Cambria Math" w:hAnsi="Cambria Math"/>
                      </w:rPr>
                      <m:t>E</m:t>
                    </m:r>
                  </m:e>
                  <m:sup>
                    <m:r>
                      <w:rPr>
                        <w:rFonts w:ascii="Cambria Math" w:hAnsi="Cambria Math"/>
                      </w:rPr>
                      <m:t>-6</m:t>
                    </m:r>
                  </m:sup>
                </m:sSup>
                <m:r>
                  <w:rPr>
                    <w:rFonts w:ascii="Cambria Math" w:hAnsi="Cambria Math"/>
                  </w:rPr>
                  <m:t>/60</m:t>
                </m:r>
                <m:sSup>
                  <m:sSupPr>
                    <m:ctrlPr>
                      <w:rPr>
                        <w:rFonts w:ascii="Cambria Math" w:hAnsi="Cambria Math"/>
                        <w:i/>
                      </w:rPr>
                    </m:ctrlPr>
                  </m:sSupPr>
                  <m:e>
                    <m:r>
                      <w:rPr>
                        <w:rFonts w:ascii="Cambria Math" w:hAnsi="Cambria Math"/>
                      </w:rPr>
                      <m:t>E</m:t>
                    </m:r>
                  </m:e>
                  <m:sup>
                    <m:r>
                      <w:rPr>
                        <w:rFonts w:ascii="Cambria Math" w:hAnsi="Cambria Math"/>
                      </w:rPr>
                      <m:t>-3</m:t>
                    </m:r>
                  </m:sup>
                </m:sSup>
              </m:oMath>
            </m:oMathPara>
          </w:p>
        </w:tc>
      </w:tr>
      <w:tr w:rsidR="004D02B0" w14:paraId="7DC2282B" w14:textId="77777777" w:rsidTr="005E733C">
        <w:tc>
          <w:tcPr>
            <w:tcW w:w="1008" w:type="dxa"/>
          </w:tcPr>
          <w:p w14:paraId="54731213" w14:textId="77777777" w:rsidR="004D02B0" w:rsidRDefault="007A575F" w:rsidP="005E733C">
            <w:r>
              <w:t>0x38</w:t>
            </w:r>
          </w:p>
        </w:tc>
        <w:tc>
          <w:tcPr>
            <w:tcW w:w="2560" w:type="dxa"/>
          </w:tcPr>
          <w:p w14:paraId="7623A806" w14:textId="77777777" w:rsidR="004D02B0" w:rsidRDefault="004D02B0" w:rsidP="005E733C">
            <w:r>
              <w:t>Board Temperature</w:t>
            </w:r>
          </w:p>
        </w:tc>
        <w:tc>
          <w:tcPr>
            <w:tcW w:w="2970" w:type="dxa"/>
          </w:tcPr>
          <w:p w14:paraId="011E152E" w14:textId="77777777" w:rsidR="004D02B0" w:rsidRDefault="00CA11EF" w:rsidP="002D5EB8">
            <w:r>
              <w:t>N</w:t>
            </w:r>
            <w:r w:rsidRPr="00CA11EF">
              <w:t>* 0.0625</w:t>
            </w:r>
          </w:p>
        </w:tc>
      </w:tr>
      <w:tr w:rsidR="00CA330F" w14:paraId="62EB8459" w14:textId="77777777" w:rsidTr="005E733C">
        <w:tc>
          <w:tcPr>
            <w:tcW w:w="1008" w:type="dxa"/>
          </w:tcPr>
          <w:p w14:paraId="47447FA8" w14:textId="77777777" w:rsidR="00CA330F" w:rsidRDefault="00CA330F" w:rsidP="005E733C">
            <w:r>
              <w:t>0x3C</w:t>
            </w:r>
          </w:p>
        </w:tc>
        <w:tc>
          <w:tcPr>
            <w:tcW w:w="2560" w:type="dxa"/>
          </w:tcPr>
          <w:p w14:paraId="70DF735C" w14:textId="77777777" w:rsidR="00CA330F" w:rsidRDefault="00CA330F" w:rsidP="005E733C"/>
        </w:tc>
        <w:tc>
          <w:tcPr>
            <w:tcW w:w="2970" w:type="dxa"/>
          </w:tcPr>
          <w:p w14:paraId="3A413BF6" w14:textId="77777777" w:rsidR="00CA330F" w:rsidRDefault="00CA330F" w:rsidP="009E40ED">
            <w:pPr>
              <w:jc w:val="both"/>
            </w:pPr>
          </w:p>
        </w:tc>
      </w:tr>
    </w:tbl>
    <w:p w14:paraId="33D28B4B" w14:textId="77777777" w:rsidR="005E733C" w:rsidRDefault="005E733C" w:rsidP="005E733C"/>
    <w:p w14:paraId="37EFA3E3" w14:textId="77777777" w:rsidR="00B334DF" w:rsidRDefault="00B334DF">
      <w:pPr>
        <w:rPr>
          <w:rFonts w:asciiTheme="majorHAnsi" w:eastAsiaTheme="majorEastAsia" w:hAnsiTheme="majorHAnsi" w:cstheme="majorBidi"/>
          <w:b/>
          <w:bCs/>
          <w:color w:val="365F91" w:themeColor="accent1" w:themeShade="BF"/>
          <w:sz w:val="28"/>
          <w:szCs w:val="28"/>
        </w:rPr>
      </w:pPr>
      <w:r>
        <w:br w:type="page"/>
      </w:r>
    </w:p>
    <w:p w14:paraId="1F2F8595" w14:textId="77777777" w:rsidR="00307A52" w:rsidRDefault="00307A52" w:rsidP="00307A52">
      <w:pPr>
        <w:pStyle w:val="Heading1"/>
      </w:pPr>
      <w:bookmarkStart w:id="45" w:name="_Toc412012757"/>
      <w:r>
        <w:lastRenderedPageBreak/>
        <w:t>Xilinx System Monitor</w:t>
      </w:r>
      <w:bookmarkEnd w:id="45"/>
    </w:p>
    <w:p w14:paraId="05F54913" w14:textId="77777777" w:rsidR="00307A52" w:rsidRPr="00307A52" w:rsidRDefault="00307A52" w:rsidP="00307A52">
      <w:r>
        <w:t>Base Address for the Xilinx System Monito</w:t>
      </w:r>
      <w:r w:rsidR="00CA330F">
        <w:t>r is 0x0000058</w:t>
      </w:r>
      <w:r>
        <w:t>0</w:t>
      </w:r>
    </w:p>
    <w:p w14:paraId="0EA874B8" w14:textId="77777777" w:rsidR="00307A52" w:rsidRPr="00833887" w:rsidRDefault="00307A52" w:rsidP="00307A52">
      <w:r>
        <w:t>The Xilinx contains an on chip monitor that, among other things, allows access to the chip temperature and V(Int) and V(Aux). The current value as well as the Min and Max are stored in the Xilinx and can be readout via the System Monitor Interface.</w:t>
      </w:r>
    </w:p>
    <w:p w14:paraId="4CA20334" w14:textId="77777777" w:rsidR="00307A52" w:rsidRDefault="00307A52" w:rsidP="00307A52">
      <w:pPr>
        <w:pStyle w:val="Heading2"/>
      </w:pPr>
      <w:bookmarkStart w:id="46" w:name="_Toc304282515"/>
      <w:bookmarkStart w:id="47" w:name="_Toc412012758"/>
      <w:r>
        <w:t>Read Xilinx Monitor</w:t>
      </w:r>
      <w:bookmarkEnd w:id="46"/>
      <w:bookmarkEnd w:id="47"/>
    </w:p>
    <w:tbl>
      <w:tblPr>
        <w:tblStyle w:val="Table"/>
        <w:tblW w:w="6498" w:type="dxa"/>
        <w:tblInd w:w="720" w:type="dxa"/>
        <w:tblLayout w:type="fixed"/>
        <w:tblLook w:val="01E0" w:firstRow="1" w:lastRow="1" w:firstColumn="1" w:lastColumn="1" w:noHBand="0" w:noVBand="0"/>
      </w:tblPr>
      <w:tblGrid>
        <w:gridCol w:w="1008"/>
        <w:gridCol w:w="2610"/>
        <w:gridCol w:w="2880"/>
      </w:tblGrid>
      <w:tr w:rsidR="00307A52" w14:paraId="0D7C0F1E" w14:textId="77777777" w:rsidTr="00381CB0">
        <w:tc>
          <w:tcPr>
            <w:tcW w:w="1008" w:type="dxa"/>
          </w:tcPr>
          <w:p w14:paraId="1BF9EB99" w14:textId="77777777" w:rsidR="00307A52" w:rsidRDefault="00BA3164" w:rsidP="00307A52">
            <w:r>
              <w:t>Offset</w:t>
            </w:r>
          </w:p>
        </w:tc>
        <w:tc>
          <w:tcPr>
            <w:tcW w:w="2610" w:type="dxa"/>
          </w:tcPr>
          <w:p w14:paraId="535291FF" w14:textId="77777777" w:rsidR="00307A52" w:rsidRDefault="00CA330F" w:rsidP="00CA330F">
            <w:r>
              <w:t>Base = 0x0580</w:t>
            </w:r>
          </w:p>
        </w:tc>
        <w:tc>
          <w:tcPr>
            <w:tcW w:w="2880" w:type="dxa"/>
          </w:tcPr>
          <w:p w14:paraId="41C6AC2A" w14:textId="77777777" w:rsidR="00307A52" w:rsidRDefault="00307A52" w:rsidP="00307A52">
            <w:pPr>
              <w:jc w:val="center"/>
            </w:pPr>
          </w:p>
        </w:tc>
      </w:tr>
      <w:tr w:rsidR="00381CB0" w14:paraId="488CC6CD" w14:textId="77777777" w:rsidTr="00381CB0">
        <w:tc>
          <w:tcPr>
            <w:tcW w:w="1008" w:type="dxa"/>
          </w:tcPr>
          <w:p w14:paraId="49FDEB47" w14:textId="77777777" w:rsidR="00381CB0" w:rsidRDefault="00FB23C4" w:rsidP="00307A52">
            <w:r>
              <w:t>0x00</w:t>
            </w:r>
          </w:p>
        </w:tc>
        <w:tc>
          <w:tcPr>
            <w:tcW w:w="2610" w:type="dxa"/>
          </w:tcPr>
          <w:p w14:paraId="654D30F5" w14:textId="77777777" w:rsidR="00381CB0" w:rsidRDefault="00381CB0" w:rsidP="00307A52">
            <w:r>
              <w:t>Current Temp</w:t>
            </w:r>
          </w:p>
        </w:tc>
        <w:tc>
          <w:tcPr>
            <w:tcW w:w="2880" w:type="dxa"/>
            <w:vMerge w:val="restart"/>
          </w:tcPr>
          <w:p w14:paraId="43757EF3" w14:textId="77777777" w:rsidR="00381CB0" w:rsidRDefault="00BB4A71" w:rsidP="002B3568">
            <w:r>
              <w:t>Int32</w:t>
            </w:r>
            <w:r w:rsidR="00381CB0">
              <w:t xml:space="preserve"> in ADC Counts</w:t>
            </w:r>
          </w:p>
        </w:tc>
      </w:tr>
      <w:tr w:rsidR="00381CB0" w14:paraId="082804E1" w14:textId="77777777" w:rsidTr="00381CB0">
        <w:tc>
          <w:tcPr>
            <w:tcW w:w="1008" w:type="dxa"/>
          </w:tcPr>
          <w:p w14:paraId="34FF570B" w14:textId="77777777" w:rsidR="00381CB0" w:rsidRDefault="00FB23C4" w:rsidP="00BB4A71">
            <w:r>
              <w:t>0x0</w:t>
            </w:r>
            <w:r w:rsidR="00BB4A71">
              <w:t>4</w:t>
            </w:r>
          </w:p>
        </w:tc>
        <w:tc>
          <w:tcPr>
            <w:tcW w:w="2610" w:type="dxa"/>
          </w:tcPr>
          <w:p w14:paraId="0FB96883" w14:textId="77777777" w:rsidR="00381CB0" w:rsidRDefault="00381CB0" w:rsidP="00307A52">
            <w:r>
              <w:t>Current V</w:t>
            </w:r>
            <w:r w:rsidRPr="00EA375D">
              <w:rPr>
                <w:sz w:val="16"/>
              </w:rPr>
              <w:t>(Int)</w:t>
            </w:r>
          </w:p>
        </w:tc>
        <w:tc>
          <w:tcPr>
            <w:tcW w:w="2880" w:type="dxa"/>
            <w:vMerge/>
          </w:tcPr>
          <w:p w14:paraId="2DC44586" w14:textId="77777777" w:rsidR="00381CB0" w:rsidRDefault="00381CB0" w:rsidP="00307A52"/>
        </w:tc>
      </w:tr>
      <w:tr w:rsidR="00381CB0" w14:paraId="7C8A5B65" w14:textId="77777777" w:rsidTr="00381CB0">
        <w:tc>
          <w:tcPr>
            <w:tcW w:w="1008" w:type="dxa"/>
          </w:tcPr>
          <w:p w14:paraId="3FCC6B5F" w14:textId="77777777" w:rsidR="00381CB0" w:rsidRDefault="00FB23C4" w:rsidP="00BB4A71">
            <w:r>
              <w:t>0x0</w:t>
            </w:r>
            <w:r w:rsidR="00BB4A71">
              <w:t>8</w:t>
            </w:r>
          </w:p>
        </w:tc>
        <w:tc>
          <w:tcPr>
            <w:tcW w:w="2610" w:type="dxa"/>
          </w:tcPr>
          <w:p w14:paraId="50F595DA" w14:textId="77777777" w:rsidR="00381CB0" w:rsidRDefault="00381CB0" w:rsidP="00307A52">
            <w:r>
              <w:t>Current V</w:t>
            </w:r>
            <w:r w:rsidRPr="00EA375D">
              <w:rPr>
                <w:sz w:val="16"/>
              </w:rPr>
              <w:t>(Aux)</w:t>
            </w:r>
          </w:p>
        </w:tc>
        <w:tc>
          <w:tcPr>
            <w:tcW w:w="2880" w:type="dxa"/>
            <w:vMerge/>
          </w:tcPr>
          <w:p w14:paraId="4FFCBC07" w14:textId="77777777" w:rsidR="00381CB0" w:rsidRDefault="00381CB0" w:rsidP="00307A52"/>
        </w:tc>
      </w:tr>
      <w:tr w:rsidR="00381CB0" w14:paraId="17FD1163" w14:textId="77777777" w:rsidTr="00381CB0">
        <w:tc>
          <w:tcPr>
            <w:tcW w:w="1008" w:type="dxa"/>
          </w:tcPr>
          <w:p w14:paraId="1F7C3F1F" w14:textId="77777777" w:rsidR="00381CB0" w:rsidRDefault="00FB23C4" w:rsidP="00BB4A71">
            <w:r>
              <w:t>0x0</w:t>
            </w:r>
            <w:r w:rsidR="00BB4A71">
              <w:t>C</w:t>
            </w:r>
          </w:p>
        </w:tc>
        <w:tc>
          <w:tcPr>
            <w:tcW w:w="2610" w:type="dxa"/>
          </w:tcPr>
          <w:p w14:paraId="5D731B71" w14:textId="77777777" w:rsidR="00381CB0" w:rsidRDefault="00381CB0" w:rsidP="00307A52">
            <w:r>
              <w:t>Max Temp</w:t>
            </w:r>
          </w:p>
        </w:tc>
        <w:tc>
          <w:tcPr>
            <w:tcW w:w="2880" w:type="dxa"/>
            <w:vMerge/>
          </w:tcPr>
          <w:p w14:paraId="1728B4D0" w14:textId="77777777" w:rsidR="00381CB0" w:rsidRDefault="00381CB0" w:rsidP="00307A52"/>
        </w:tc>
      </w:tr>
      <w:tr w:rsidR="00381CB0" w14:paraId="06DCBDE4" w14:textId="77777777" w:rsidTr="00381CB0">
        <w:tc>
          <w:tcPr>
            <w:tcW w:w="1008" w:type="dxa"/>
          </w:tcPr>
          <w:p w14:paraId="68305249" w14:textId="77777777" w:rsidR="00381CB0" w:rsidRDefault="00FB23C4" w:rsidP="00BB4A71">
            <w:r>
              <w:t>0x</w:t>
            </w:r>
            <w:r w:rsidR="00BB4A71">
              <w:t>10</w:t>
            </w:r>
          </w:p>
        </w:tc>
        <w:tc>
          <w:tcPr>
            <w:tcW w:w="2610" w:type="dxa"/>
          </w:tcPr>
          <w:p w14:paraId="10B31853" w14:textId="77777777" w:rsidR="00381CB0" w:rsidRDefault="00381CB0" w:rsidP="00307A52">
            <w:r>
              <w:t>Max V</w:t>
            </w:r>
            <w:r w:rsidRPr="00EA375D">
              <w:rPr>
                <w:sz w:val="16"/>
              </w:rPr>
              <w:t>(Int)</w:t>
            </w:r>
          </w:p>
        </w:tc>
        <w:tc>
          <w:tcPr>
            <w:tcW w:w="2880" w:type="dxa"/>
            <w:vMerge/>
          </w:tcPr>
          <w:p w14:paraId="34959D4B" w14:textId="77777777" w:rsidR="00381CB0" w:rsidRDefault="00381CB0" w:rsidP="00307A52"/>
        </w:tc>
      </w:tr>
      <w:tr w:rsidR="00381CB0" w14:paraId="230A5A46" w14:textId="77777777" w:rsidTr="00381CB0">
        <w:tc>
          <w:tcPr>
            <w:tcW w:w="1008" w:type="dxa"/>
          </w:tcPr>
          <w:p w14:paraId="6581E8BF" w14:textId="77777777" w:rsidR="00381CB0" w:rsidRDefault="00FB23C4" w:rsidP="00BB4A71">
            <w:r>
              <w:t>0x</w:t>
            </w:r>
            <w:r w:rsidR="00BB4A71">
              <w:t>14</w:t>
            </w:r>
          </w:p>
        </w:tc>
        <w:tc>
          <w:tcPr>
            <w:tcW w:w="2610" w:type="dxa"/>
          </w:tcPr>
          <w:p w14:paraId="3BDB04C0" w14:textId="77777777" w:rsidR="00381CB0" w:rsidRDefault="00381CB0" w:rsidP="00307A52">
            <w:r>
              <w:t>Max V</w:t>
            </w:r>
            <w:r w:rsidRPr="00EA375D">
              <w:rPr>
                <w:sz w:val="16"/>
              </w:rPr>
              <w:t>(Aux)</w:t>
            </w:r>
          </w:p>
        </w:tc>
        <w:tc>
          <w:tcPr>
            <w:tcW w:w="2880" w:type="dxa"/>
            <w:vMerge/>
          </w:tcPr>
          <w:p w14:paraId="7BD58BA2" w14:textId="77777777" w:rsidR="00381CB0" w:rsidRDefault="00381CB0" w:rsidP="00307A52"/>
        </w:tc>
      </w:tr>
      <w:tr w:rsidR="00381CB0" w14:paraId="6C89A162" w14:textId="77777777" w:rsidTr="00381CB0">
        <w:tblPrEx>
          <w:tblLook w:val="04A0" w:firstRow="1" w:lastRow="0" w:firstColumn="1" w:lastColumn="0" w:noHBand="0" w:noVBand="1"/>
        </w:tblPrEx>
        <w:tc>
          <w:tcPr>
            <w:tcW w:w="1008" w:type="dxa"/>
          </w:tcPr>
          <w:p w14:paraId="346EB5E9" w14:textId="77777777" w:rsidR="00381CB0" w:rsidRDefault="00FB23C4" w:rsidP="00BB4A71">
            <w:r>
              <w:t>0x</w:t>
            </w:r>
            <w:r w:rsidR="00BB4A71">
              <w:t>18</w:t>
            </w:r>
          </w:p>
        </w:tc>
        <w:tc>
          <w:tcPr>
            <w:tcW w:w="2610" w:type="dxa"/>
          </w:tcPr>
          <w:p w14:paraId="0F011BB7" w14:textId="77777777" w:rsidR="00381CB0" w:rsidRDefault="00381CB0" w:rsidP="00307A52">
            <w:r>
              <w:t>Min Temp</w:t>
            </w:r>
          </w:p>
        </w:tc>
        <w:tc>
          <w:tcPr>
            <w:tcW w:w="2880" w:type="dxa"/>
            <w:vMerge/>
          </w:tcPr>
          <w:p w14:paraId="4357A966" w14:textId="77777777" w:rsidR="00381CB0" w:rsidRDefault="00381CB0" w:rsidP="00307A52"/>
        </w:tc>
      </w:tr>
      <w:tr w:rsidR="00381CB0" w14:paraId="10F1A9F1" w14:textId="77777777" w:rsidTr="00381CB0">
        <w:tblPrEx>
          <w:tblLook w:val="04A0" w:firstRow="1" w:lastRow="0" w:firstColumn="1" w:lastColumn="0" w:noHBand="0" w:noVBand="1"/>
        </w:tblPrEx>
        <w:tc>
          <w:tcPr>
            <w:tcW w:w="1008" w:type="dxa"/>
          </w:tcPr>
          <w:p w14:paraId="3365DCAC" w14:textId="77777777" w:rsidR="00381CB0" w:rsidRDefault="00FB23C4" w:rsidP="00BB4A71">
            <w:r>
              <w:t>0x</w:t>
            </w:r>
            <w:r w:rsidR="00BB4A71">
              <w:t>1C</w:t>
            </w:r>
          </w:p>
        </w:tc>
        <w:tc>
          <w:tcPr>
            <w:tcW w:w="2610" w:type="dxa"/>
          </w:tcPr>
          <w:p w14:paraId="15DB72F4" w14:textId="77777777" w:rsidR="00381CB0" w:rsidRDefault="00381CB0" w:rsidP="00307A52">
            <w:r>
              <w:t>Min V</w:t>
            </w:r>
            <w:r w:rsidRPr="00EA375D">
              <w:rPr>
                <w:sz w:val="16"/>
              </w:rPr>
              <w:t>(Int)</w:t>
            </w:r>
          </w:p>
        </w:tc>
        <w:tc>
          <w:tcPr>
            <w:tcW w:w="2880" w:type="dxa"/>
            <w:vMerge/>
          </w:tcPr>
          <w:p w14:paraId="44690661" w14:textId="77777777" w:rsidR="00381CB0" w:rsidRDefault="00381CB0" w:rsidP="00307A52"/>
        </w:tc>
      </w:tr>
      <w:tr w:rsidR="00381CB0" w14:paraId="353DA8D8" w14:textId="77777777" w:rsidTr="00381CB0">
        <w:tblPrEx>
          <w:tblLook w:val="04A0" w:firstRow="1" w:lastRow="0" w:firstColumn="1" w:lastColumn="0" w:noHBand="0" w:noVBand="1"/>
        </w:tblPrEx>
        <w:tc>
          <w:tcPr>
            <w:tcW w:w="1008" w:type="dxa"/>
          </w:tcPr>
          <w:p w14:paraId="62EB43C4" w14:textId="77777777" w:rsidR="00381CB0" w:rsidRDefault="00FB23C4" w:rsidP="00307A52">
            <w:r>
              <w:t>0x</w:t>
            </w:r>
            <w:r w:rsidR="00BB4A71">
              <w:t>20</w:t>
            </w:r>
          </w:p>
        </w:tc>
        <w:tc>
          <w:tcPr>
            <w:tcW w:w="2610" w:type="dxa"/>
          </w:tcPr>
          <w:p w14:paraId="28A39D9B" w14:textId="77777777" w:rsidR="00381CB0" w:rsidRDefault="00381CB0" w:rsidP="00307A52">
            <w:r>
              <w:t>Min V</w:t>
            </w:r>
            <w:r w:rsidRPr="00EA375D">
              <w:rPr>
                <w:sz w:val="16"/>
              </w:rPr>
              <w:t>(Aux)</w:t>
            </w:r>
          </w:p>
        </w:tc>
        <w:tc>
          <w:tcPr>
            <w:tcW w:w="2880" w:type="dxa"/>
            <w:vMerge/>
          </w:tcPr>
          <w:p w14:paraId="74539910" w14:textId="77777777" w:rsidR="00381CB0" w:rsidRDefault="00381CB0" w:rsidP="00307A52"/>
        </w:tc>
      </w:tr>
      <w:tr w:rsidR="00FB23C4" w14:paraId="0EE69F1D" w14:textId="77777777" w:rsidTr="00381CB0">
        <w:tblPrEx>
          <w:tblLook w:val="04A0" w:firstRow="1" w:lastRow="0" w:firstColumn="1" w:lastColumn="0" w:noHBand="0" w:noVBand="1"/>
        </w:tblPrEx>
        <w:tc>
          <w:tcPr>
            <w:tcW w:w="1008" w:type="dxa"/>
          </w:tcPr>
          <w:p w14:paraId="1878477B" w14:textId="77777777" w:rsidR="00FB23C4" w:rsidRDefault="00BB4A71" w:rsidP="00307A52">
            <w:r>
              <w:t>0x24</w:t>
            </w:r>
          </w:p>
          <w:p w14:paraId="610A28CF" w14:textId="77777777" w:rsidR="00FB23C4" w:rsidRDefault="00BB4A71" w:rsidP="00307A52">
            <w:r>
              <w:t>0x3C</w:t>
            </w:r>
          </w:p>
        </w:tc>
        <w:tc>
          <w:tcPr>
            <w:tcW w:w="2610" w:type="dxa"/>
          </w:tcPr>
          <w:p w14:paraId="5A7E0CF2" w14:textId="77777777" w:rsidR="00FB23C4" w:rsidRDefault="00FB23C4" w:rsidP="00307A52"/>
        </w:tc>
        <w:tc>
          <w:tcPr>
            <w:tcW w:w="2880" w:type="dxa"/>
          </w:tcPr>
          <w:p w14:paraId="60FA6563" w14:textId="77777777" w:rsidR="00FB23C4" w:rsidRDefault="00FB23C4" w:rsidP="00307A52"/>
        </w:tc>
      </w:tr>
    </w:tbl>
    <w:p w14:paraId="1AC5CDBE" w14:textId="77777777" w:rsidR="00307A52" w:rsidRDefault="00307A52" w:rsidP="00307A52"/>
    <w:p w14:paraId="50DF1E5A" w14:textId="77777777" w:rsidR="00307A52" w:rsidRDefault="00307A52" w:rsidP="00307A52">
      <m:oMathPara>
        <m:oMathParaPr>
          <m:jc m:val="left"/>
        </m:oMathParaPr>
        <m:oMath>
          <m:r>
            <w:rPr>
              <w:rFonts w:ascii="Cambria Math" w:hAnsi="Cambria Math"/>
            </w:rPr>
            <m:t xml:space="preserve">Temperature </m:t>
          </m:r>
          <m:d>
            <m:dPr>
              <m:ctrlPr>
                <w:rPr>
                  <w:rFonts w:ascii="Cambria Math" w:hAnsi="Cambria Math"/>
                  <w:i/>
                </w:rPr>
              </m:ctrlPr>
            </m:dPr>
            <m:e>
              <m:r>
                <m:rPr>
                  <m:sty m:val="p"/>
                </m:rPr>
                <w:rPr>
                  <w:rFonts w:ascii="Cambria Math" w:hAnsi="Cambria Math" w:cs="Times New Roman"/>
                </w:rPr>
                <m:t>°</m:t>
              </m:r>
              <m:r>
                <m:rPr>
                  <m:sty m:val="p"/>
                </m:rPr>
                <w:rPr>
                  <w:rFonts w:ascii="Cambria Math" w:hAnsi="Cambria Math"/>
                </w:rPr>
                <m:t>C</m:t>
              </m:r>
              <m:ctrlPr>
                <w:rPr>
                  <w:rFonts w:ascii="Cambria Math" w:hAnsi="Cambria Math"/>
                </w:rPr>
              </m:ctrlPr>
            </m:e>
          </m:d>
          <m:r>
            <w:rPr>
              <w:rFonts w:ascii="Cambria Math" w:hAnsi="Cambria Math"/>
            </w:rPr>
            <m:t>=(</m:t>
          </m:r>
          <m:f>
            <m:fPr>
              <m:ctrlPr>
                <w:rPr>
                  <w:rFonts w:ascii="Cambria Math" w:hAnsi="Cambria Math"/>
                  <w:i/>
                </w:rPr>
              </m:ctrlPr>
            </m:fPr>
            <m:num>
              <m:r>
                <w:rPr>
                  <w:rFonts w:ascii="Cambria Math" w:hAnsi="Cambria Math"/>
                </w:rPr>
                <m:t>Counts</m:t>
              </m:r>
            </m:num>
            <m:den>
              <m:r>
                <w:rPr>
                  <w:rFonts w:ascii="Cambria Math" w:hAnsi="Cambria Math"/>
                </w:rPr>
                <m:t>64</m:t>
              </m:r>
            </m:den>
          </m:f>
          <m:r>
            <w:rPr>
              <w:rFonts w:ascii="Cambria Math" w:hAnsi="Cambria Math"/>
            </w:rPr>
            <m:t>*503.975/1024)-273.15</m:t>
          </m:r>
        </m:oMath>
      </m:oMathPara>
    </w:p>
    <w:p w14:paraId="342D4C27" w14:textId="77777777" w:rsidR="00307A52" w:rsidRDefault="00307A52" w:rsidP="00307A52"/>
    <w:p w14:paraId="04D08B89" w14:textId="77777777" w:rsidR="00307A52" w:rsidRDefault="00307A52" w:rsidP="00307A52">
      <m:oMathPara>
        <m:oMathParaPr>
          <m:jc m:val="left"/>
        </m:oMathParaPr>
        <m:oMath>
          <m:r>
            <m:rPr>
              <m:sty m:val="p"/>
            </m:rPr>
            <w:rPr>
              <w:rFonts w:ascii="Cambria Math" w:hAnsi="Cambria Math"/>
            </w:rPr>
            <m:t>Volts =</m:t>
          </m:r>
          <m:f>
            <m:fPr>
              <m:ctrlPr>
                <w:rPr>
                  <w:rFonts w:ascii="Cambria Math" w:hAnsi="Cambria Math"/>
                  <w:i/>
                </w:rPr>
              </m:ctrlPr>
            </m:fPr>
            <m:num>
              <m:r>
                <w:rPr>
                  <w:rFonts w:ascii="Cambria Math" w:hAnsi="Cambria Math"/>
                </w:rPr>
                <m:t>counts</m:t>
              </m:r>
            </m:num>
            <m:den>
              <m:r>
                <w:rPr>
                  <w:rFonts w:ascii="Cambria Math" w:hAnsi="Cambria Math"/>
                </w:rPr>
                <m:t>64</m:t>
              </m:r>
            </m:den>
          </m:f>
          <m:r>
            <w:rPr>
              <w:rFonts w:ascii="Cambria Math" w:hAnsi="Cambria Math"/>
            </w:rPr>
            <m:t>/ 1024*3</m:t>
          </m:r>
        </m:oMath>
      </m:oMathPara>
    </w:p>
    <w:p w14:paraId="157C13D3" w14:textId="77777777" w:rsidR="00FB23C4" w:rsidRPr="00FB23C4" w:rsidRDefault="00307A52" w:rsidP="002D5EB8">
      <w:pPr>
        <w:pStyle w:val="Heading1"/>
      </w:pPr>
      <w:r>
        <w:br w:type="page"/>
      </w:r>
      <w:bookmarkStart w:id="48" w:name="_Toc306272173"/>
      <w:bookmarkStart w:id="49" w:name="_Toc412012759"/>
      <w:r w:rsidR="00FB23C4">
        <w:lastRenderedPageBreak/>
        <w:t>System Information</w:t>
      </w:r>
      <w:bookmarkEnd w:id="48"/>
      <w:bookmarkEnd w:id="49"/>
    </w:p>
    <w:tbl>
      <w:tblPr>
        <w:tblStyle w:val="Table"/>
        <w:tblW w:w="6318" w:type="dxa"/>
        <w:tblLayout w:type="fixed"/>
        <w:tblLook w:val="01E0" w:firstRow="1" w:lastRow="1" w:firstColumn="1" w:lastColumn="1" w:noHBand="0" w:noVBand="0"/>
      </w:tblPr>
      <w:tblGrid>
        <w:gridCol w:w="1008"/>
        <w:gridCol w:w="2160"/>
        <w:gridCol w:w="3150"/>
      </w:tblGrid>
      <w:tr w:rsidR="00FB23C4" w14:paraId="4D8A86F4" w14:textId="77777777" w:rsidTr="00762157">
        <w:tc>
          <w:tcPr>
            <w:tcW w:w="1008" w:type="dxa"/>
          </w:tcPr>
          <w:p w14:paraId="23245AA3" w14:textId="77777777" w:rsidR="00FB23C4" w:rsidRDefault="00FB23C4" w:rsidP="00F11457">
            <w:r>
              <w:t>Offset</w:t>
            </w:r>
          </w:p>
        </w:tc>
        <w:tc>
          <w:tcPr>
            <w:tcW w:w="2160" w:type="dxa"/>
          </w:tcPr>
          <w:p w14:paraId="68990D0E" w14:textId="77777777" w:rsidR="00FB23C4" w:rsidRDefault="00CA330F" w:rsidP="00CA330F">
            <w:r>
              <w:t>Base = 0x05C0</w:t>
            </w:r>
          </w:p>
        </w:tc>
        <w:tc>
          <w:tcPr>
            <w:tcW w:w="3150" w:type="dxa"/>
          </w:tcPr>
          <w:p w14:paraId="3572E399" w14:textId="77777777" w:rsidR="00FB23C4" w:rsidRDefault="00FB23C4" w:rsidP="00F11457">
            <w:pPr>
              <w:jc w:val="center"/>
            </w:pPr>
          </w:p>
        </w:tc>
      </w:tr>
      <w:tr w:rsidR="00FB23C4" w14:paraId="565C0D09" w14:textId="77777777" w:rsidTr="00762157">
        <w:tc>
          <w:tcPr>
            <w:tcW w:w="1008" w:type="dxa"/>
          </w:tcPr>
          <w:p w14:paraId="1BA46A41" w14:textId="77777777" w:rsidR="00FB23C4" w:rsidRDefault="00FB23C4" w:rsidP="00F11457">
            <w:r>
              <w:t>0x00</w:t>
            </w:r>
          </w:p>
        </w:tc>
        <w:tc>
          <w:tcPr>
            <w:tcW w:w="2160" w:type="dxa"/>
          </w:tcPr>
          <w:p w14:paraId="16D1E703" w14:textId="77777777" w:rsidR="00FB23C4" w:rsidRDefault="00FB23C4" w:rsidP="00F11457">
            <w:r>
              <w:t>Firmware Version</w:t>
            </w:r>
          </w:p>
        </w:tc>
        <w:tc>
          <w:tcPr>
            <w:tcW w:w="3150" w:type="dxa"/>
          </w:tcPr>
          <w:p w14:paraId="140335B1" w14:textId="77777777" w:rsidR="00FB23C4" w:rsidRDefault="00FB23C4" w:rsidP="00F11457">
            <w:r>
              <w:t>8 Bytes, ASCII  = ” 00000001”</w:t>
            </w:r>
          </w:p>
        </w:tc>
      </w:tr>
      <w:tr w:rsidR="00FB23C4" w14:paraId="537D0FB1" w14:textId="77777777" w:rsidTr="00762157">
        <w:trPr>
          <w:trHeight w:val="242"/>
        </w:trPr>
        <w:tc>
          <w:tcPr>
            <w:tcW w:w="1008" w:type="dxa"/>
          </w:tcPr>
          <w:p w14:paraId="3B108BD3" w14:textId="77777777" w:rsidR="00FB23C4" w:rsidRDefault="00FB23C4" w:rsidP="00F11457">
            <w:r>
              <w:t>0x08</w:t>
            </w:r>
          </w:p>
        </w:tc>
        <w:tc>
          <w:tcPr>
            <w:tcW w:w="2160" w:type="dxa"/>
          </w:tcPr>
          <w:p w14:paraId="03142BB2" w14:textId="77777777" w:rsidR="00FB23C4" w:rsidRDefault="00FB23C4" w:rsidP="00F11457">
            <w:r>
              <w:t>System ID</w:t>
            </w:r>
          </w:p>
        </w:tc>
        <w:tc>
          <w:tcPr>
            <w:tcW w:w="3150" w:type="dxa"/>
          </w:tcPr>
          <w:p w14:paraId="21C5B7BA" w14:textId="77777777" w:rsidR="00FB23C4" w:rsidRDefault="00FB23C4" w:rsidP="00A62EFA">
            <w:r>
              <w:t>4 Bytes, ASCII = “</w:t>
            </w:r>
            <w:r w:rsidR="00A62EFA">
              <w:t>MCOR</w:t>
            </w:r>
            <w:r>
              <w:t>”</w:t>
            </w:r>
          </w:p>
        </w:tc>
      </w:tr>
      <w:tr w:rsidR="00FB23C4" w14:paraId="4F6E8DE0" w14:textId="77777777" w:rsidTr="00762157">
        <w:tc>
          <w:tcPr>
            <w:tcW w:w="1008" w:type="dxa"/>
          </w:tcPr>
          <w:p w14:paraId="60BEEB2D" w14:textId="77777777" w:rsidR="00FB23C4" w:rsidRDefault="00FB23C4" w:rsidP="00F11457">
            <w:r>
              <w:t>0x0C</w:t>
            </w:r>
          </w:p>
        </w:tc>
        <w:tc>
          <w:tcPr>
            <w:tcW w:w="2160" w:type="dxa"/>
          </w:tcPr>
          <w:p w14:paraId="79E5F462" w14:textId="77777777" w:rsidR="00FB23C4" w:rsidRDefault="00FB23C4" w:rsidP="00F11457">
            <w:r>
              <w:t>Sub Type</w:t>
            </w:r>
          </w:p>
        </w:tc>
        <w:tc>
          <w:tcPr>
            <w:tcW w:w="3150" w:type="dxa"/>
          </w:tcPr>
          <w:p w14:paraId="3D2FD1F1" w14:textId="77777777" w:rsidR="00FB23C4" w:rsidRDefault="00A62EFA" w:rsidP="00A62EFA">
            <w:r>
              <w:t xml:space="preserve">10 Bytes,  ASCII = “          </w:t>
            </w:r>
            <w:r w:rsidR="00FB23C4">
              <w:t>“</w:t>
            </w:r>
          </w:p>
        </w:tc>
      </w:tr>
      <w:tr w:rsidR="00FB23C4" w14:paraId="33D0AF75" w14:textId="77777777" w:rsidTr="00762157">
        <w:tc>
          <w:tcPr>
            <w:tcW w:w="1008" w:type="dxa"/>
          </w:tcPr>
          <w:p w14:paraId="126DC42C" w14:textId="77777777" w:rsidR="00FB23C4" w:rsidRDefault="00FB23C4" w:rsidP="00F11457">
            <w:r>
              <w:t>0x16</w:t>
            </w:r>
          </w:p>
        </w:tc>
        <w:tc>
          <w:tcPr>
            <w:tcW w:w="2160" w:type="dxa"/>
          </w:tcPr>
          <w:p w14:paraId="7B58653B" w14:textId="77777777" w:rsidR="00FB23C4" w:rsidRDefault="00FB23C4" w:rsidP="00F11457">
            <w:r>
              <w:t>Firmware Date</w:t>
            </w:r>
          </w:p>
        </w:tc>
        <w:tc>
          <w:tcPr>
            <w:tcW w:w="3150" w:type="dxa"/>
          </w:tcPr>
          <w:p w14:paraId="5C96AD0E" w14:textId="77777777" w:rsidR="00FB23C4" w:rsidRDefault="00FB23C4" w:rsidP="00F11457">
            <w:r>
              <w:t>10 Bytes, ASCII  = ” dd/mm/yyyy”</w:t>
            </w:r>
          </w:p>
        </w:tc>
      </w:tr>
      <w:tr w:rsidR="00FB23C4" w14:paraId="69272D1E" w14:textId="77777777" w:rsidTr="00762157">
        <w:tc>
          <w:tcPr>
            <w:tcW w:w="1008" w:type="dxa"/>
          </w:tcPr>
          <w:p w14:paraId="30CFEEFE" w14:textId="77777777" w:rsidR="00FB23C4" w:rsidRDefault="00FB23C4" w:rsidP="00F11457">
            <w:r>
              <w:t>0x1F</w:t>
            </w:r>
          </w:p>
        </w:tc>
        <w:tc>
          <w:tcPr>
            <w:tcW w:w="2160" w:type="dxa"/>
          </w:tcPr>
          <w:p w14:paraId="6CEB15CE" w14:textId="77777777" w:rsidR="00FB23C4" w:rsidRDefault="00FB23C4" w:rsidP="00F11457"/>
        </w:tc>
        <w:tc>
          <w:tcPr>
            <w:tcW w:w="3150" w:type="dxa"/>
          </w:tcPr>
          <w:p w14:paraId="66518E39" w14:textId="77777777" w:rsidR="00FB23C4" w:rsidRDefault="00FB23C4" w:rsidP="00F11457"/>
        </w:tc>
      </w:tr>
    </w:tbl>
    <w:p w14:paraId="59620319" w14:textId="77777777" w:rsidR="00D45EE9" w:rsidRDefault="00D45EE9" w:rsidP="002D5EB8">
      <w:pPr>
        <w:pStyle w:val="Heading1"/>
      </w:pPr>
      <w:bookmarkStart w:id="50" w:name="_Toc412012760"/>
      <w:r>
        <w:t>Beam Synchronous Acquisition (BSA)</w:t>
      </w:r>
      <w:r w:rsidR="00AB3E7F">
        <w:t xml:space="preserve"> – NOT Implemented</w:t>
      </w:r>
      <w:bookmarkEnd w:id="50"/>
    </w:p>
    <w:tbl>
      <w:tblPr>
        <w:tblStyle w:val="Table"/>
        <w:tblW w:w="6538" w:type="dxa"/>
        <w:tblLayout w:type="fixed"/>
        <w:tblLook w:val="01E0" w:firstRow="1" w:lastRow="1" w:firstColumn="1" w:lastColumn="1" w:noHBand="0" w:noVBand="0"/>
      </w:tblPr>
      <w:tblGrid>
        <w:gridCol w:w="1008"/>
        <w:gridCol w:w="3110"/>
        <w:gridCol w:w="2420"/>
      </w:tblGrid>
      <w:tr w:rsidR="00D45EE9" w14:paraId="47D2A083" w14:textId="77777777" w:rsidTr="002D5EB8">
        <w:tc>
          <w:tcPr>
            <w:tcW w:w="1008" w:type="dxa"/>
          </w:tcPr>
          <w:p w14:paraId="071CC085" w14:textId="77777777" w:rsidR="00D45EE9" w:rsidRDefault="00D45EE9" w:rsidP="005E733C">
            <w:r>
              <w:t>Address</w:t>
            </w:r>
          </w:p>
        </w:tc>
        <w:tc>
          <w:tcPr>
            <w:tcW w:w="3110" w:type="dxa"/>
          </w:tcPr>
          <w:p w14:paraId="7E75FCD0" w14:textId="77777777" w:rsidR="00D45EE9" w:rsidRDefault="00D45EE9" w:rsidP="005E733C"/>
        </w:tc>
        <w:tc>
          <w:tcPr>
            <w:tcW w:w="2420" w:type="dxa"/>
          </w:tcPr>
          <w:p w14:paraId="10FDAA0E" w14:textId="77777777" w:rsidR="00D45EE9" w:rsidRDefault="00D45EE9" w:rsidP="005E733C"/>
        </w:tc>
      </w:tr>
      <w:tr w:rsidR="00D45EE9" w14:paraId="07476757" w14:textId="77777777" w:rsidTr="002D5EB8">
        <w:tc>
          <w:tcPr>
            <w:tcW w:w="1008" w:type="dxa"/>
          </w:tcPr>
          <w:p w14:paraId="774AF2BF" w14:textId="77777777" w:rsidR="00D45EE9" w:rsidRDefault="00D45EE9" w:rsidP="005E733C"/>
        </w:tc>
        <w:tc>
          <w:tcPr>
            <w:tcW w:w="3110" w:type="dxa"/>
          </w:tcPr>
          <w:p w14:paraId="2782B4CE" w14:textId="77777777" w:rsidR="00D45EE9" w:rsidRDefault="00D45EE9" w:rsidP="005E733C">
            <w:r>
              <w:t>Time Stamp</w:t>
            </w:r>
          </w:p>
        </w:tc>
        <w:tc>
          <w:tcPr>
            <w:tcW w:w="2420" w:type="dxa"/>
          </w:tcPr>
          <w:p w14:paraId="7A292896" w14:textId="77777777" w:rsidR="00D45EE9" w:rsidRDefault="00D45EE9" w:rsidP="005E733C"/>
        </w:tc>
      </w:tr>
      <w:tr w:rsidR="00D45EE9" w14:paraId="5C0A5BE4" w14:textId="77777777" w:rsidTr="002D5EB8">
        <w:tc>
          <w:tcPr>
            <w:tcW w:w="1008" w:type="dxa"/>
          </w:tcPr>
          <w:p w14:paraId="2191599E" w14:textId="77777777" w:rsidR="00D45EE9" w:rsidRDefault="00D45EE9" w:rsidP="005E733C"/>
        </w:tc>
        <w:tc>
          <w:tcPr>
            <w:tcW w:w="3110" w:type="dxa"/>
          </w:tcPr>
          <w:p w14:paraId="12DE2AFB" w14:textId="77777777" w:rsidR="00D45EE9" w:rsidRDefault="00D45EE9" w:rsidP="00D45EE9">
            <w:pPr>
              <w:jc w:val="center"/>
            </w:pPr>
            <w:r>
              <w:t>⁞</w:t>
            </w:r>
          </w:p>
        </w:tc>
        <w:tc>
          <w:tcPr>
            <w:tcW w:w="2420" w:type="dxa"/>
          </w:tcPr>
          <w:p w14:paraId="7673E5AE" w14:textId="77777777" w:rsidR="00D45EE9" w:rsidRDefault="00D45EE9" w:rsidP="005E733C"/>
        </w:tc>
      </w:tr>
      <w:tr w:rsidR="00D45EE9" w14:paraId="79378F50" w14:textId="77777777" w:rsidTr="002D5EB8">
        <w:tc>
          <w:tcPr>
            <w:tcW w:w="1008" w:type="dxa"/>
          </w:tcPr>
          <w:p w14:paraId="041D98D7" w14:textId="77777777" w:rsidR="00D45EE9" w:rsidRDefault="00D45EE9" w:rsidP="005E733C"/>
        </w:tc>
        <w:tc>
          <w:tcPr>
            <w:tcW w:w="3110" w:type="dxa"/>
          </w:tcPr>
          <w:p w14:paraId="420072D6" w14:textId="77777777" w:rsidR="00D45EE9" w:rsidRDefault="00D45EE9" w:rsidP="005E733C">
            <w:r>
              <w:t>Time Stamp</w:t>
            </w:r>
          </w:p>
        </w:tc>
        <w:tc>
          <w:tcPr>
            <w:tcW w:w="2420" w:type="dxa"/>
          </w:tcPr>
          <w:p w14:paraId="5AB7C0C5" w14:textId="77777777" w:rsidR="00D45EE9" w:rsidRDefault="00D45EE9" w:rsidP="005E733C"/>
        </w:tc>
      </w:tr>
      <w:tr w:rsidR="00D45EE9" w14:paraId="6DEDC663" w14:textId="77777777" w:rsidTr="002D5EB8">
        <w:trPr>
          <w:trHeight w:val="269"/>
        </w:trPr>
        <w:tc>
          <w:tcPr>
            <w:tcW w:w="1008" w:type="dxa"/>
          </w:tcPr>
          <w:p w14:paraId="55B33694" w14:textId="77777777" w:rsidR="00D45EE9" w:rsidRDefault="00D45EE9" w:rsidP="00D45EE9">
            <w:pPr>
              <w:pStyle w:val="NormalHang"/>
            </w:pPr>
          </w:p>
        </w:tc>
        <w:tc>
          <w:tcPr>
            <w:tcW w:w="3110" w:type="dxa"/>
          </w:tcPr>
          <w:p w14:paraId="4D975F2F" w14:textId="77777777" w:rsidR="00D45EE9" w:rsidRPr="00D45EE9" w:rsidRDefault="00D45EE9" w:rsidP="00D45EE9">
            <w:pPr>
              <w:pStyle w:val="NormalHang"/>
            </w:pPr>
            <w:r>
              <w:t>MCOR 0 Monitor Average ADC</w:t>
            </w:r>
          </w:p>
        </w:tc>
        <w:tc>
          <w:tcPr>
            <w:tcW w:w="2420" w:type="dxa"/>
          </w:tcPr>
          <w:p w14:paraId="4455F193" w14:textId="77777777" w:rsidR="00D45EE9" w:rsidRDefault="00D45EE9" w:rsidP="00D45EE9">
            <w:pPr>
              <w:pStyle w:val="NormalHang"/>
            </w:pPr>
          </w:p>
        </w:tc>
      </w:tr>
      <w:tr w:rsidR="00D45EE9" w14:paraId="5F3D17DB" w14:textId="77777777" w:rsidTr="002D5EB8">
        <w:trPr>
          <w:trHeight w:val="269"/>
        </w:trPr>
        <w:tc>
          <w:tcPr>
            <w:tcW w:w="1008" w:type="dxa"/>
          </w:tcPr>
          <w:p w14:paraId="1C2776EB" w14:textId="77777777" w:rsidR="00D45EE9" w:rsidRDefault="00D45EE9" w:rsidP="00D45EE9">
            <w:pPr>
              <w:pStyle w:val="NormalHang"/>
            </w:pPr>
          </w:p>
        </w:tc>
        <w:tc>
          <w:tcPr>
            <w:tcW w:w="3110" w:type="dxa"/>
          </w:tcPr>
          <w:p w14:paraId="1AC5B5D2" w14:textId="77777777" w:rsidR="00D45EE9" w:rsidRDefault="00D45EE9" w:rsidP="00D45EE9">
            <w:pPr>
              <w:pStyle w:val="NormalHang"/>
              <w:jc w:val="center"/>
            </w:pPr>
            <w:r>
              <w:t>⁞</w:t>
            </w:r>
          </w:p>
        </w:tc>
        <w:tc>
          <w:tcPr>
            <w:tcW w:w="2420" w:type="dxa"/>
          </w:tcPr>
          <w:p w14:paraId="15342E60" w14:textId="77777777" w:rsidR="00D45EE9" w:rsidRDefault="00D45EE9" w:rsidP="00D45EE9">
            <w:pPr>
              <w:pStyle w:val="NormalHang"/>
            </w:pPr>
          </w:p>
        </w:tc>
      </w:tr>
      <w:tr w:rsidR="00D45EE9" w14:paraId="64D834A4" w14:textId="77777777" w:rsidTr="002D5EB8">
        <w:trPr>
          <w:trHeight w:val="269"/>
        </w:trPr>
        <w:tc>
          <w:tcPr>
            <w:tcW w:w="1008" w:type="dxa"/>
          </w:tcPr>
          <w:p w14:paraId="5EB89DE8" w14:textId="77777777" w:rsidR="00D45EE9" w:rsidRDefault="00D45EE9" w:rsidP="00D45EE9">
            <w:pPr>
              <w:pStyle w:val="NormalHang"/>
            </w:pPr>
          </w:p>
        </w:tc>
        <w:tc>
          <w:tcPr>
            <w:tcW w:w="3110" w:type="dxa"/>
          </w:tcPr>
          <w:p w14:paraId="5F48F601" w14:textId="77777777" w:rsidR="00D45EE9" w:rsidRPr="00D45EE9" w:rsidRDefault="00D45EE9" w:rsidP="00D45EE9">
            <w:pPr>
              <w:pStyle w:val="NormalHang"/>
            </w:pPr>
            <w:r>
              <w:t>MCOR 15 Monitor Average ADC</w:t>
            </w:r>
          </w:p>
        </w:tc>
        <w:tc>
          <w:tcPr>
            <w:tcW w:w="2420" w:type="dxa"/>
          </w:tcPr>
          <w:p w14:paraId="7D62D461" w14:textId="77777777" w:rsidR="00D45EE9" w:rsidRDefault="00D45EE9" w:rsidP="00D45EE9">
            <w:pPr>
              <w:pStyle w:val="NormalHang"/>
            </w:pPr>
          </w:p>
        </w:tc>
      </w:tr>
      <w:tr w:rsidR="00D45EE9" w:rsidRPr="00D45EE9" w14:paraId="6510E833" w14:textId="77777777" w:rsidTr="002D5EB8">
        <w:tc>
          <w:tcPr>
            <w:tcW w:w="1008" w:type="dxa"/>
          </w:tcPr>
          <w:p w14:paraId="078B034E" w14:textId="77777777" w:rsidR="00D45EE9" w:rsidRPr="00D45EE9" w:rsidRDefault="00D45EE9" w:rsidP="00D45EE9">
            <w:pPr>
              <w:pStyle w:val="NormalHang"/>
            </w:pPr>
          </w:p>
        </w:tc>
        <w:tc>
          <w:tcPr>
            <w:tcW w:w="3110" w:type="dxa"/>
          </w:tcPr>
          <w:p w14:paraId="61A40EC0" w14:textId="77777777" w:rsidR="00D45EE9" w:rsidRPr="00D45EE9" w:rsidRDefault="00D45EE9" w:rsidP="00D45EE9">
            <w:pPr>
              <w:pStyle w:val="NormalHang"/>
            </w:pPr>
            <w:r>
              <w:t xml:space="preserve">MCOR 0 </w:t>
            </w:r>
            <w:r w:rsidRPr="00D45EE9">
              <w:t>FeedBack Average ADC</w:t>
            </w:r>
          </w:p>
        </w:tc>
        <w:tc>
          <w:tcPr>
            <w:tcW w:w="2420" w:type="dxa"/>
          </w:tcPr>
          <w:p w14:paraId="492506DD" w14:textId="77777777" w:rsidR="00D45EE9" w:rsidRPr="00D45EE9" w:rsidRDefault="00D45EE9" w:rsidP="00D45EE9">
            <w:pPr>
              <w:pStyle w:val="NormalHang"/>
            </w:pPr>
          </w:p>
        </w:tc>
      </w:tr>
      <w:tr w:rsidR="00D45EE9" w:rsidRPr="00D45EE9" w14:paraId="4B31CD3E" w14:textId="77777777" w:rsidTr="002D5EB8">
        <w:tc>
          <w:tcPr>
            <w:tcW w:w="1008" w:type="dxa"/>
          </w:tcPr>
          <w:p w14:paraId="31CD0C16" w14:textId="77777777" w:rsidR="00D45EE9" w:rsidRPr="00D45EE9" w:rsidRDefault="00D45EE9" w:rsidP="00D45EE9">
            <w:pPr>
              <w:pStyle w:val="NormalHang"/>
            </w:pPr>
          </w:p>
        </w:tc>
        <w:tc>
          <w:tcPr>
            <w:tcW w:w="3110" w:type="dxa"/>
          </w:tcPr>
          <w:p w14:paraId="4DD693AA" w14:textId="77777777" w:rsidR="00D45EE9" w:rsidRDefault="00D45EE9" w:rsidP="00D45EE9">
            <w:pPr>
              <w:pStyle w:val="NormalHang"/>
              <w:jc w:val="center"/>
            </w:pPr>
            <w:r>
              <w:t>⁞</w:t>
            </w:r>
          </w:p>
        </w:tc>
        <w:tc>
          <w:tcPr>
            <w:tcW w:w="2420" w:type="dxa"/>
          </w:tcPr>
          <w:p w14:paraId="7FD8715F" w14:textId="77777777" w:rsidR="00D45EE9" w:rsidRPr="00D45EE9" w:rsidRDefault="00D45EE9" w:rsidP="00D45EE9">
            <w:pPr>
              <w:pStyle w:val="NormalHang"/>
            </w:pPr>
          </w:p>
        </w:tc>
      </w:tr>
      <w:tr w:rsidR="00D45EE9" w:rsidRPr="00D45EE9" w14:paraId="1B51B969" w14:textId="77777777" w:rsidTr="002D5EB8">
        <w:tc>
          <w:tcPr>
            <w:tcW w:w="1008" w:type="dxa"/>
          </w:tcPr>
          <w:p w14:paraId="6BDFDFC2" w14:textId="77777777" w:rsidR="00D45EE9" w:rsidRPr="00D45EE9" w:rsidRDefault="00D45EE9" w:rsidP="00D45EE9">
            <w:pPr>
              <w:pStyle w:val="NormalHang"/>
            </w:pPr>
          </w:p>
        </w:tc>
        <w:tc>
          <w:tcPr>
            <w:tcW w:w="3110" w:type="dxa"/>
          </w:tcPr>
          <w:p w14:paraId="4FAB4053" w14:textId="77777777" w:rsidR="00D45EE9" w:rsidRDefault="00D45EE9" w:rsidP="00D45EE9">
            <w:pPr>
              <w:pStyle w:val="NormalHang"/>
            </w:pPr>
            <w:r>
              <w:t xml:space="preserve">MCOR 15 </w:t>
            </w:r>
            <w:r w:rsidRPr="00D45EE9">
              <w:t>FeedBack Average ADC</w:t>
            </w:r>
          </w:p>
        </w:tc>
        <w:tc>
          <w:tcPr>
            <w:tcW w:w="2420" w:type="dxa"/>
          </w:tcPr>
          <w:p w14:paraId="41F9AE5E" w14:textId="77777777" w:rsidR="00D45EE9" w:rsidRPr="00D45EE9" w:rsidRDefault="00D45EE9" w:rsidP="00D45EE9">
            <w:pPr>
              <w:pStyle w:val="NormalHang"/>
            </w:pPr>
          </w:p>
        </w:tc>
      </w:tr>
    </w:tbl>
    <w:p w14:paraId="00F03A6D" w14:textId="77777777" w:rsidR="00D45EE9" w:rsidRDefault="00D45EE9" w:rsidP="00D45EE9"/>
    <w:p w14:paraId="6930E822" w14:textId="77777777" w:rsidR="00D45EE9" w:rsidRDefault="00D45EE9" w:rsidP="00D45EE9">
      <w:pPr>
        <w:pStyle w:val="Heading1"/>
      </w:pPr>
      <w:r>
        <w:br w:type="page"/>
      </w:r>
    </w:p>
    <w:p w14:paraId="24A03118" w14:textId="77777777" w:rsidR="00FB5108" w:rsidRDefault="00FB5108" w:rsidP="00FB5108">
      <w:pPr>
        <w:pStyle w:val="Heading1"/>
      </w:pPr>
      <w:bookmarkStart w:id="51" w:name="_Toc412012761"/>
      <w:r>
        <w:lastRenderedPageBreak/>
        <w:t>Interrupts</w:t>
      </w:r>
      <w:bookmarkEnd w:id="51"/>
    </w:p>
    <w:p w14:paraId="35890192" w14:textId="77777777" w:rsidR="00FB5108" w:rsidRDefault="00FB5108" w:rsidP="00FB5108">
      <w:r>
        <w:t xml:space="preserve">The MCOR Controller </w:t>
      </w:r>
      <w:r w:rsidR="00E57680">
        <w:t>could</w:t>
      </w:r>
      <w:r>
        <w:t xml:space="preserve"> generate several interrupts.</w:t>
      </w:r>
    </w:p>
    <w:p w14:paraId="1E22C49A" w14:textId="77777777" w:rsidR="00FB5108" w:rsidRDefault="00FB5108" w:rsidP="00FB5108">
      <w:pPr>
        <w:pStyle w:val="ListParagraph"/>
        <w:numPr>
          <w:ilvl w:val="0"/>
          <w:numId w:val="1"/>
        </w:numPr>
      </w:pPr>
      <w:r>
        <w:t>Fault Detected</w:t>
      </w:r>
    </w:p>
    <w:p w14:paraId="63B5A31B" w14:textId="77777777" w:rsidR="00FB5108" w:rsidRDefault="00FB5108" w:rsidP="00FB5108">
      <w:pPr>
        <w:pStyle w:val="ListParagraph"/>
        <w:numPr>
          <w:ilvl w:val="0"/>
          <w:numId w:val="1"/>
        </w:numPr>
      </w:pPr>
      <w:r>
        <w:t>Waveform Acquisition complete</w:t>
      </w:r>
    </w:p>
    <w:p w14:paraId="72D83BFE" w14:textId="77777777" w:rsidR="00FB5108" w:rsidRDefault="00FB5108" w:rsidP="00FB5108">
      <w:pPr>
        <w:pStyle w:val="ListParagraph"/>
        <w:numPr>
          <w:ilvl w:val="0"/>
          <w:numId w:val="1"/>
        </w:numPr>
      </w:pPr>
      <w:r>
        <w:t>BSA Message available</w:t>
      </w:r>
    </w:p>
    <w:p w14:paraId="2008781D" w14:textId="77777777" w:rsidR="009643A7" w:rsidRDefault="009643A7" w:rsidP="00FB5108">
      <w:pPr>
        <w:pStyle w:val="ListParagraph"/>
        <w:numPr>
          <w:ilvl w:val="0"/>
          <w:numId w:val="1"/>
        </w:numPr>
      </w:pPr>
      <w:r>
        <w:t>EVR Interrupts</w:t>
      </w:r>
    </w:p>
    <w:p w14:paraId="28993E2A" w14:textId="77777777" w:rsidR="004B5C23" w:rsidRDefault="004B5C23" w:rsidP="00FB5108">
      <w:pPr>
        <w:pStyle w:val="ListParagraph"/>
        <w:numPr>
          <w:ilvl w:val="0"/>
          <w:numId w:val="1"/>
        </w:numPr>
      </w:pPr>
      <w:r>
        <w:t>Ramping Done</w:t>
      </w:r>
    </w:p>
    <w:p w14:paraId="20E36DAB" w14:textId="77777777" w:rsidR="00E57680" w:rsidRDefault="00E57680" w:rsidP="009643A7">
      <w:pPr>
        <w:pStyle w:val="ListParagraph"/>
      </w:pPr>
    </w:p>
    <w:p w14:paraId="79D38ADA" w14:textId="77777777" w:rsidR="00E57680" w:rsidRDefault="00E57680" w:rsidP="00553C3C">
      <w:pPr>
        <w:pStyle w:val="Heading2"/>
      </w:pPr>
      <w:bookmarkStart w:id="52" w:name="_Toc412012762"/>
      <w:r>
        <w:t>Interrupt Registers</w:t>
      </w:r>
      <w:bookmarkEnd w:id="52"/>
    </w:p>
    <w:tbl>
      <w:tblPr>
        <w:tblStyle w:val="Table"/>
        <w:tblW w:w="6048" w:type="dxa"/>
        <w:tblLayout w:type="fixed"/>
        <w:tblLook w:val="01E0" w:firstRow="1" w:lastRow="1" w:firstColumn="1" w:lastColumn="1" w:noHBand="0" w:noVBand="0"/>
      </w:tblPr>
      <w:tblGrid>
        <w:gridCol w:w="1008"/>
        <w:gridCol w:w="3060"/>
        <w:gridCol w:w="1980"/>
      </w:tblGrid>
      <w:tr w:rsidR="00E57680" w14:paraId="5D161C3F" w14:textId="77777777" w:rsidTr="00553C3C">
        <w:tc>
          <w:tcPr>
            <w:tcW w:w="1008" w:type="dxa"/>
          </w:tcPr>
          <w:p w14:paraId="54C8D238" w14:textId="77777777" w:rsidR="00E57680" w:rsidRDefault="00E57680" w:rsidP="00E57680">
            <w:r>
              <w:t>Offset</w:t>
            </w:r>
          </w:p>
        </w:tc>
        <w:tc>
          <w:tcPr>
            <w:tcW w:w="3060" w:type="dxa"/>
          </w:tcPr>
          <w:p w14:paraId="69F453F2" w14:textId="77777777" w:rsidR="00E57680" w:rsidRDefault="00E57680" w:rsidP="00E57680">
            <w:r>
              <w:t>Base = 0x0680</w:t>
            </w:r>
          </w:p>
        </w:tc>
        <w:tc>
          <w:tcPr>
            <w:tcW w:w="1980" w:type="dxa"/>
          </w:tcPr>
          <w:p w14:paraId="32D85219" w14:textId="77777777" w:rsidR="00E57680" w:rsidRDefault="00E57680" w:rsidP="00E57680">
            <w:pPr>
              <w:jc w:val="center"/>
            </w:pPr>
          </w:p>
        </w:tc>
      </w:tr>
      <w:tr w:rsidR="00E57680" w14:paraId="2B5F0974" w14:textId="77777777" w:rsidTr="00553C3C">
        <w:tc>
          <w:tcPr>
            <w:tcW w:w="1008" w:type="dxa"/>
          </w:tcPr>
          <w:p w14:paraId="2563376E" w14:textId="77777777" w:rsidR="00E57680" w:rsidRDefault="00E57680" w:rsidP="00E57680">
            <w:r>
              <w:t>0x00</w:t>
            </w:r>
          </w:p>
        </w:tc>
        <w:tc>
          <w:tcPr>
            <w:tcW w:w="3060" w:type="dxa"/>
          </w:tcPr>
          <w:p w14:paraId="681C39FC" w14:textId="77777777" w:rsidR="00E57680" w:rsidRDefault="00E57680" w:rsidP="00E57680">
            <w:r>
              <w:t>Interrupt Source</w:t>
            </w:r>
          </w:p>
        </w:tc>
        <w:tc>
          <w:tcPr>
            <w:tcW w:w="1980" w:type="dxa"/>
          </w:tcPr>
          <w:p w14:paraId="1D780089" w14:textId="77777777" w:rsidR="00E57680" w:rsidRDefault="00B05D89" w:rsidP="00B05D89">
            <w:r>
              <w:t>RW</w:t>
            </w:r>
          </w:p>
        </w:tc>
      </w:tr>
      <w:tr w:rsidR="00E57680" w14:paraId="1790CBC5" w14:textId="77777777" w:rsidTr="00553C3C">
        <w:tc>
          <w:tcPr>
            <w:tcW w:w="1008" w:type="dxa"/>
          </w:tcPr>
          <w:p w14:paraId="26DB0A8F" w14:textId="77777777" w:rsidR="00E57680" w:rsidRDefault="00E57680" w:rsidP="00E57680">
            <w:r>
              <w:t>0x0</w:t>
            </w:r>
            <w:r w:rsidR="00BA4704">
              <w:t>4</w:t>
            </w:r>
          </w:p>
        </w:tc>
        <w:tc>
          <w:tcPr>
            <w:tcW w:w="3060" w:type="dxa"/>
          </w:tcPr>
          <w:p w14:paraId="183B8512" w14:textId="77777777" w:rsidR="00E57680" w:rsidRDefault="00E57680" w:rsidP="00E57680">
            <w:r>
              <w:t xml:space="preserve">Interrupt </w:t>
            </w:r>
            <w:r w:rsidR="00553C3C">
              <w:t xml:space="preserve">Source </w:t>
            </w:r>
            <w:r>
              <w:t>Enables</w:t>
            </w:r>
          </w:p>
        </w:tc>
        <w:tc>
          <w:tcPr>
            <w:tcW w:w="1980" w:type="dxa"/>
          </w:tcPr>
          <w:p w14:paraId="2B0780DE" w14:textId="77777777" w:rsidR="00E57680" w:rsidRDefault="00B05D89" w:rsidP="00E57680">
            <w:r>
              <w:t>RO</w:t>
            </w:r>
          </w:p>
        </w:tc>
      </w:tr>
      <w:tr w:rsidR="00E57680" w:rsidRPr="004B756F" w14:paraId="61A3922D" w14:textId="77777777" w:rsidTr="00553C3C">
        <w:trPr>
          <w:trHeight w:val="242"/>
        </w:trPr>
        <w:tc>
          <w:tcPr>
            <w:tcW w:w="1008" w:type="dxa"/>
          </w:tcPr>
          <w:p w14:paraId="0FBF7836" w14:textId="77777777" w:rsidR="00E57680" w:rsidRPr="004B756F" w:rsidRDefault="00E57680" w:rsidP="00E57680">
            <w:r w:rsidRPr="004B756F">
              <w:t>0x0</w:t>
            </w:r>
            <w:r w:rsidR="00BA4704" w:rsidRPr="004B756F">
              <w:t>8</w:t>
            </w:r>
          </w:p>
        </w:tc>
        <w:tc>
          <w:tcPr>
            <w:tcW w:w="3060" w:type="dxa"/>
          </w:tcPr>
          <w:p w14:paraId="35E28033" w14:textId="77777777" w:rsidR="00E57680" w:rsidRPr="004B756F" w:rsidRDefault="00E57680" w:rsidP="00E57680">
            <w:r w:rsidRPr="004B756F">
              <w:t xml:space="preserve">Interrupt </w:t>
            </w:r>
            <w:r w:rsidR="00553C3C" w:rsidRPr="004B756F">
              <w:t xml:space="preserve">Source </w:t>
            </w:r>
            <w:r w:rsidRPr="004B756F">
              <w:t>Set Enable</w:t>
            </w:r>
          </w:p>
        </w:tc>
        <w:tc>
          <w:tcPr>
            <w:tcW w:w="1980" w:type="dxa"/>
          </w:tcPr>
          <w:p w14:paraId="6A1C350D" w14:textId="77777777" w:rsidR="00E57680" w:rsidRPr="004B756F" w:rsidRDefault="00B05D89" w:rsidP="00E57680">
            <w:r w:rsidRPr="004B756F">
              <w:t>WO</w:t>
            </w:r>
          </w:p>
        </w:tc>
      </w:tr>
      <w:tr w:rsidR="00E57680" w14:paraId="11167667" w14:textId="77777777" w:rsidTr="00553C3C">
        <w:tc>
          <w:tcPr>
            <w:tcW w:w="1008" w:type="dxa"/>
          </w:tcPr>
          <w:p w14:paraId="3829C27C" w14:textId="77777777" w:rsidR="00E57680" w:rsidRDefault="00E57680" w:rsidP="00E57680">
            <w:r>
              <w:t>0x</w:t>
            </w:r>
            <w:r w:rsidR="00BA4704">
              <w:t>0C</w:t>
            </w:r>
          </w:p>
        </w:tc>
        <w:tc>
          <w:tcPr>
            <w:tcW w:w="3060" w:type="dxa"/>
          </w:tcPr>
          <w:p w14:paraId="571F2B8F" w14:textId="77777777" w:rsidR="00E57680" w:rsidRDefault="00E57680" w:rsidP="00E57680">
            <w:r>
              <w:t xml:space="preserve">Interrupt </w:t>
            </w:r>
            <w:r w:rsidR="00553C3C">
              <w:t xml:space="preserve">Source </w:t>
            </w:r>
            <w:r>
              <w:t>Reset Enable</w:t>
            </w:r>
          </w:p>
        </w:tc>
        <w:tc>
          <w:tcPr>
            <w:tcW w:w="1980" w:type="dxa"/>
          </w:tcPr>
          <w:p w14:paraId="3ACF8005" w14:textId="77777777" w:rsidR="00E57680" w:rsidRDefault="00B05D89" w:rsidP="00E57680">
            <w:r>
              <w:t>WO</w:t>
            </w:r>
          </w:p>
        </w:tc>
      </w:tr>
      <w:tr w:rsidR="00E57680" w14:paraId="37619136" w14:textId="77777777" w:rsidTr="00553C3C">
        <w:tc>
          <w:tcPr>
            <w:tcW w:w="1008" w:type="dxa"/>
          </w:tcPr>
          <w:p w14:paraId="13C3EC57" w14:textId="77777777" w:rsidR="00E57680" w:rsidRDefault="00416DEA" w:rsidP="00E57680">
            <w:r>
              <w:t>0x10</w:t>
            </w:r>
          </w:p>
        </w:tc>
        <w:tc>
          <w:tcPr>
            <w:tcW w:w="3060" w:type="dxa"/>
          </w:tcPr>
          <w:p w14:paraId="088E2067" w14:textId="77777777" w:rsidR="00E57680" w:rsidRDefault="00F51F39" w:rsidP="00E57680">
            <w:r>
              <w:t>Set Software Interrupt</w:t>
            </w:r>
          </w:p>
        </w:tc>
        <w:tc>
          <w:tcPr>
            <w:tcW w:w="1980" w:type="dxa"/>
          </w:tcPr>
          <w:p w14:paraId="5B42DF76" w14:textId="77777777" w:rsidR="00E57680" w:rsidRDefault="00F51F39" w:rsidP="00E57680">
            <w:r>
              <w:t>WO</w:t>
            </w:r>
          </w:p>
        </w:tc>
      </w:tr>
    </w:tbl>
    <w:p w14:paraId="0CE19BC3" w14:textId="77777777" w:rsidR="00E57680" w:rsidRDefault="00E57680" w:rsidP="00EB02A7"/>
    <w:p w14:paraId="0393F834" w14:textId="77777777" w:rsidR="00553C3C" w:rsidRDefault="00553C3C" w:rsidP="00553C3C">
      <w:pPr>
        <w:pStyle w:val="Heading3"/>
      </w:pPr>
      <w:bookmarkStart w:id="53" w:name="_Toc412012763"/>
      <w:r>
        <w:t>Interrupt Source</w:t>
      </w:r>
      <w:bookmarkEnd w:id="53"/>
      <w:r>
        <w:t xml:space="preserve"> </w:t>
      </w:r>
    </w:p>
    <w:tbl>
      <w:tblPr>
        <w:tblStyle w:val="Table"/>
        <w:tblW w:w="7038" w:type="dxa"/>
        <w:tblLayout w:type="fixed"/>
        <w:tblLook w:val="01E0" w:firstRow="1" w:lastRow="1" w:firstColumn="1" w:lastColumn="1" w:noHBand="0" w:noVBand="0"/>
      </w:tblPr>
      <w:tblGrid>
        <w:gridCol w:w="1008"/>
        <w:gridCol w:w="2510"/>
        <w:gridCol w:w="1870"/>
        <w:gridCol w:w="1650"/>
      </w:tblGrid>
      <w:tr w:rsidR="006C2B95" w14:paraId="63B95900" w14:textId="77777777" w:rsidTr="006C2B95">
        <w:tc>
          <w:tcPr>
            <w:tcW w:w="1008" w:type="dxa"/>
          </w:tcPr>
          <w:p w14:paraId="6B687979" w14:textId="77777777" w:rsidR="006C2B95" w:rsidRDefault="006C2B95" w:rsidP="006C2B95">
            <w:r>
              <w:t>Bit</w:t>
            </w:r>
          </w:p>
        </w:tc>
        <w:tc>
          <w:tcPr>
            <w:tcW w:w="2510" w:type="dxa"/>
          </w:tcPr>
          <w:p w14:paraId="63966B72" w14:textId="77777777" w:rsidR="006C2B95" w:rsidRDefault="006C2B95" w:rsidP="006C2B95"/>
        </w:tc>
        <w:tc>
          <w:tcPr>
            <w:tcW w:w="1870" w:type="dxa"/>
          </w:tcPr>
          <w:p w14:paraId="23536548" w14:textId="77777777" w:rsidR="006C2B95" w:rsidRDefault="006C2B95" w:rsidP="006C2B95"/>
        </w:tc>
        <w:tc>
          <w:tcPr>
            <w:tcW w:w="1650" w:type="dxa"/>
          </w:tcPr>
          <w:p w14:paraId="271AE1F2" w14:textId="77777777" w:rsidR="006C2B95" w:rsidRDefault="006C2B95" w:rsidP="006C2B95"/>
        </w:tc>
      </w:tr>
      <w:tr w:rsidR="006C2B95" w14:paraId="2FBE36B2" w14:textId="77777777" w:rsidTr="006C2B95">
        <w:tc>
          <w:tcPr>
            <w:tcW w:w="1008" w:type="dxa"/>
          </w:tcPr>
          <w:p w14:paraId="15CCFD8E" w14:textId="77777777" w:rsidR="006C2B95" w:rsidRDefault="007F061D" w:rsidP="006C2B95">
            <w:r>
              <w:t>[31:09</w:t>
            </w:r>
            <w:r w:rsidR="006C2B95">
              <w:t>]</w:t>
            </w:r>
          </w:p>
        </w:tc>
        <w:tc>
          <w:tcPr>
            <w:tcW w:w="2510" w:type="dxa"/>
          </w:tcPr>
          <w:p w14:paraId="2A4F6C79" w14:textId="77777777" w:rsidR="006C2B95" w:rsidRDefault="006C2B95" w:rsidP="006C2B95">
            <w:r>
              <w:t>Unused</w:t>
            </w:r>
          </w:p>
        </w:tc>
        <w:tc>
          <w:tcPr>
            <w:tcW w:w="1870" w:type="dxa"/>
          </w:tcPr>
          <w:p w14:paraId="4AE5B7AF" w14:textId="77777777" w:rsidR="006C2B95" w:rsidRDefault="006C2B95" w:rsidP="006C2B95"/>
        </w:tc>
        <w:tc>
          <w:tcPr>
            <w:tcW w:w="1650" w:type="dxa"/>
          </w:tcPr>
          <w:p w14:paraId="3955E093" w14:textId="77777777" w:rsidR="006C2B95" w:rsidRDefault="006C2B95" w:rsidP="006C2B95"/>
        </w:tc>
      </w:tr>
      <w:tr w:rsidR="004B5C23" w14:paraId="1F07F9AE" w14:textId="77777777" w:rsidTr="006C2B95">
        <w:tc>
          <w:tcPr>
            <w:tcW w:w="1008" w:type="dxa"/>
          </w:tcPr>
          <w:p w14:paraId="678565F7" w14:textId="77777777" w:rsidR="004B5C23" w:rsidRDefault="004B5C23" w:rsidP="006C2B95">
            <w:r>
              <w:t>[08]</w:t>
            </w:r>
          </w:p>
        </w:tc>
        <w:tc>
          <w:tcPr>
            <w:tcW w:w="2510" w:type="dxa"/>
          </w:tcPr>
          <w:p w14:paraId="362A2170" w14:textId="77777777" w:rsidR="004B5C23" w:rsidRDefault="004B5C23" w:rsidP="006C2B95">
            <w:r>
              <w:t>Software Interrupt</w:t>
            </w:r>
          </w:p>
        </w:tc>
        <w:tc>
          <w:tcPr>
            <w:tcW w:w="1870" w:type="dxa"/>
          </w:tcPr>
          <w:p w14:paraId="12C42424" w14:textId="77777777" w:rsidR="004B5C23" w:rsidRDefault="004B5C23" w:rsidP="006C2B95"/>
        </w:tc>
        <w:tc>
          <w:tcPr>
            <w:tcW w:w="1650" w:type="dxa"/>
          </w:tcPr>
          <w:p w14:paraId="379CA55B" w14:textId="77777777" w:rsidR="004B5C23" w:rsidRDefault="004B5C23" w:rsidP="006C2B95"/>
        </w:tc>
      </w:tr>
      <w:tr w:rsidR="004B5C23" w14:paraId="149E2D1B" w14:textId="77777777" w:rsidTr="006C2B95">
        <w:tc>
          <w:tcPr>
            <w:tcW w:w="1008" w:type="dxa"/>
          </w:tcPr>
          <w:p w14:paraId="7FA8751A" w14:textId="77777777" w:rsidR="004B5C23" w:rsidRDefault="00CF1BD7" w:rsidP="006C2B95">
            <w:r>
              <w:t>[07</w:t>
            </w:r>
            <w:r w:rsidR="004B5C23">
              <w:t>]</w:t>
            </w:r>
          </w:p>
        </w:tc>
        <w:tc>
          <w:tcPr>
            <w:tcW w:w="2510" w:type="dxa"/>
          </w:tcPr>
          <w:p w14:paraId="5ABF93C4" w14:textId="77777777" w:rsidR="004B5C23" w:rsidRDefault="004B5C23" w:rsidP="006C2B95"/>
        </w:tc>
        <w:tc>
          <w:tcPr>
            <w:tcW w:w="1870" w:type="dxa"/>
          </w:tcPr>
          <w:p w14:paraId="71DCB018" w14:textId="77777777" w:rsidR="004B5C23" w:rsidRDefault="004B5C23" w:rsidP="006C2B95"/>
        </w:tc>
        <w:tc>
          <w:tcPr>
            <w:tcW w:w="1650" w:type="dxa"/>
          </w:tcPr>
          <w:p w14:paraId="4B644A8D" w14:textId="77777777" w:rsidR="004B5C23" w:rsidRDefault="004B5C23" w:rsidP="006C2B95"/>
        </w:tc>
      </w:tr>
      <w:tr w:rsidR="00CF1BD7" w14:paraId="0A9655DB" w14:textId="77777777" w:rsidTr="006C2B95">
        <w:tc>
          <w:tcPr>
            <w:tcW w:w="1008" w:type="dxa"/>
          </w:tcPr>
          <w:p w14:paraId="26493790" w14:textId="77777777" w:rsidR="00CF1BD7" w:rsidRDefault="00CF1BD7" w:rsidP="006C2B95">
            <w:r>
              <w:t>[06]</w:t>
            </w:r>
          </w:p>
        </w:tc>
        <w:tc>
          <w:tcPr>
            <w:tcW w:w="2510" w:type="dxa"/>
          </w:tcPr>
          <w:p w14:paraId="1309A894" w14:textId="77777777" w:rsidR="00CF1BD7" w:rsidRDefault="00CF1BD7" w:rsidP="006C2B95">
            <w:r>
              <w:t>Ramp Done</w:t>
            </w:r>
          </w:p>
        </w:tc>
        <w:tc>
          <w:tcPr>
            <w:tcW w:w="1870" w:type="dxa"/>
          </w:tcPr>
          <w:p w14:paraId="082C48EB" w14:textId="77777777" w:rsidR="00CF1BD7" w:rsidRDefault="00CF1BD7" w:rsidP="006C2B95"/>
        </w:tc>
        <w:tc>
          <w:tcPr>
            <w:tcW w:w="1650" w:type="dxa"/>
          </w:tcPr>
          <w:p w14:paraId="1B4B3B49" w14:textId="77777777" w:rsidR="00CF1BD7" w:rsidRDefault="00CF1BD7" w:rsidP="006C2B95">
            <w:r>
              <w:t>Not Implemented</w:t>
            </w:r>
          </w:p>
        </w:tc>
      </w:tr>
      <w:tr w:rsidR="006C2B95" w14:paraId="0AC6116C" w14:textId="77777777" w:rsidTr="006C2B95">
        <w:tc>
          <w:tcPr>
            <w:tcW w:w="1008" w:type="dxa"/>
          </w:tcPr>
          <w:p w14:paraId="30A30662" w14:textId="77777777" w:rsidR="006C2B95" w:rsidRDefault="006C2B95" w:rsidP="006C2B95">
            <w:r>
              <w:t>[05]</w:t>
            </w:r>
          </w:p>
        </w:tc>
        <w:tc>
          <w:tcPr>
            <w:tcW w:w="2510" w:type="dxa"/>
          </w:tcPr>
          <w:p w14:paraId="1ECAC97E" w14:textId="77777777" w:rsidR="006C2B95" w:rsidRDefault="006C2B95" w:rsidP="006C2B95">
            <w:r>
              <w:t>COMx GPI</w:t>
            </w:r>
          </w:p>
        </w:tc>
        <w:tc>
          <w:tcPr>
            <w:tcW w:w="1870" w:type="dxa"/>
          </w:tcPr>
          <w:p w14:paraId="69851C74" w14:textId="77777777" w:rsidR="006C2B95" w:rsidRDefault="006C2B95" w:rsidP="006C2B95">
            <w:r>
              <w:t>From COMx GPIO</w:t>
            </w:r>
          </w:p>
        </w:tc>
        <w:tc>
          <w:tcPr>
            <w:tcW w:w="1650" w:type="dxa"/>
          </w:tcPr>
          <w:p w14:paraId="2677290C" w14:textId="77777777" w:rsidR="006C2B95" w:rsidRDefault="006C2B95" w:rsidP="006C2B95"/>
        </w:tc>
      </w:tr>
      <w:tr w:rsidR="006C2B95" w14:paraId="758EC780" w14:textId="77777777" w:rsidTr="006C2B95">
        <w:tc>
          <w:tcPr>
            <w:tcW w:w="1008" w:type="dxa"/>
          </w:tcPr>
          <w:p w14:paraId="093D65F5" w14:textId="77777777" w:rsidR="006C2B95" w:rsidRDefault="006C2B95" w:rsidP="006C2B95">
            <w:r>
              <w:t>[04]</w:t>
            </w:r>
          </w:p>
        </w:tc>
        <w:tc>
          <w:tcPr>
            <w:tcW w:w="2510" w:type="dxa"/>
          </w:tcPr>
          <w:p w14:paraId="61D5837A" w14:textId="77777777" w:rsidR="006C2B95" w:rsidRDefault="006C2B95" w:rsidP="006C2B95">
            <w:r>
              <w:t>BSA Message Available</w:t>
            </w:r>
          </w:p>
        </w:tc>
        <w:tc>
          <w:tcPr>
            <w:tcW w:w="1870" w:type="dxa"/>
          </w:tcPr>
          <w:p w14:paraId="249BF8C6" w14:textId="77777777" w:rsidR="006C2B95" w:rsidRDefault="006C2B95" w:rsidP="006C2B95"/>
        </w:tc>
        <w:tc>
          <w:tcPr>
            <w:tcW w:w="1650" w:type="dxa"/>
          </w:tcPr>
          <w:p w14:paraId="6A3CB5D7" w14:textId="77777777" w:rsidR="006C2B95" w:rsidRDefault="006C2B95" w:rsidP="006C2B95">
            <w:r>
              <w:t>Not Implemented</w:t>
            </w:r>
          </w:p>
        </w:tc>
      </w:tr>
      <w:tr w:rsidR="006C2B95" w14:paraId="3415C2BE" w14:textId="77777777" w:rsidTr="006C2B95">
        <w:tc>
          <w:tcPr>
            <w:tcW w:w="1008" w:type="dxa"/>
          </w:tcPr>
          <w:p w14:paraId="58CBC5C6" w14:textId="77777777" w:rsidR="006C2B95" w:rsidRDefault="006C2B95" w:rsidP="006C2B95">
            <w:r>
              <w:t xml:space="preserve">[03] </w:t>
            </w:r>
          </w:p>
        </w:tc>
        <w:tc>
          <w:tcPr>
            <w:tcW w:w="2510" w:type="dxa"/>
          </w:tcPr>
          <w:p w14:paraId="21679CC9" w14:textId="77777777" w:rsidR="006C2B95" w:rsidRDefault="006C2B95" w:rsidP="006C2B95">
            <w:r>
              <w:t>EVR Interrupt</w:t>
            </w:r>
          </w:p>
        </w:tc>
        <w:tc>
          <w:tcPr>
            <w:tcW w:w="1870" w:type="dxa"/>
          </w:tcPr>
          <w:p w14:paraId="0EF46479" w14:textId="77777777" w:rsidR="006C2B95" w:rsidRDefault="006C2B95" w:rsidP="006C2B95"/>
        </w:tc>
        <w:tc>
          <w:tcPr>
            <w:tcW w:w="1650" w:type="dxa"/>
          </w:tcPr>
          <w:p w14:paraId="3AB58C42" w14:textId="77777777" w:rsidR="006C2B95" w:rsidRDefault="006C2B95" w:rsidP="006C2B95"/>
        </w:tc>
      </w:tr>
      <w:tr w:rsidR="006C2B95" w14:paraId="74725F1E" w14:textId="77777777" w:rsidTr="006C2B95">
        <w:tc>
          <w:tcPr>
            <w:tcW w:w="1008" w:type="dxa"/>
          </w:tcPr>
          <w:p w14:paraId="2A1D7B18" w14:textId="77777777" w:rsidR="006C2B95" w:rsidRDefault="006C2B95" w:rsidP="006C2B95">
            <w:r>
              <w:t>[02]</w:t>
            </w:r>
          </w:p>
        </w:tc>
        <w:tc>
          <w:tcPr>
            <w:tcW w:w="2510" w:type="dxa"/>
          </w:tcPr>
          <w:p w14:paraId="7F46ACCE" w14:textId="77777777" w:rsidR="006C2B95" w:rsidRDefault="006C2B95" w:rsidP="006C2B95">
            <w:r>
              <w:t>OR of the Magnet Faults</w:t>
            </w:r>
          </w:p>
        </w:tc>
        <w:tc>
          <w:tcPr>
            <w:tcW w:w="1870" w:type="dxa"/>
          </w:tcPr>
          <w:p w14:paraId="204A0654" w14:textId="77777777" w:rsidR="006C2B95" w:rsidRDefault="00AB3E7F" w:rsidP="006C2B95">
            <w:r>
              <w:t>External Interlocks</w:t>
            </w:r>
          </w:p>
        </w:tc>
        <w:tc>
          <w:tcPr>
            <w:tcW w:w="1650" w:type="dxa"/>
          </w:tcPr>
          <w:p w14:paraId="512003F3" w14:textId="77777777" w:rsidR="006C2B95" w:rsidRDefault="00CF1BD7" w:rsidP="006C2B95">
            <w:r>
              <w:t>Not Implemented</w:t>
            </w:r>
          </w:p>
        </w:tc>
      </w:tr>
      <w:tr w:rsidR="006C2B95" w14:paraId="1E7EF5C5" w14:textId="77777777" w:rsidTr="006C2B95">
        <w:tc>
          <w:tcPr>
            <w:tcW w:w="1008" w:type="dxa"/>
          </w:tcPr>
          <w:p w14:paraId="4256E704" w14:textId="77777777" w:rsidR="006C2B95" w:rsidRDefault="006C2B95" w:rsidP="006C2B95">
            <w:r>
              <w:t>[01]</w:t>
            </w:r>
          </w:p>
        </w:tc>
        <w:tc>
          <w:tcPr>
            <w:tcW w:w="2510" w:type="dxa"/>
          </w:tcPr>
          <w:p w14:paraId="7BA910F8" w14:textId="77777777" w:rsidR="006C2B95" w:rsidRDefault="006C2B95" w:rsidP="006C2B95">
            <w:r>
              <w:t xml:space="preserve">OR of the MCOR Channel Faults </w:t>
            </w:r>
          </w:p>
        </w:tc>
        <w:tc>
          <w:tcPr>
            <w:tcW w:w="1870" w:type="dxa"/>
          </w:tcPr>
          <w:p w14:paraId="4EA9BA15" w14:textId="77777777" w:rsidR="006C2B95" w:rsidRDefault="006C2B95" w:rsidP="006C2B95"/>
        </w:tc>
        <w:tc>
          <w:tcPr>
            <w:tcW w:w="1650" w:type="dxa"/>
          </w:tcPr>
          <w:p w14:paraId="577E539D" w14:textId="77777777" w:rsidR="006C2B95" w:rsidRDefault="00CF1BD7" w:rsidP="006C2B95">
            <w:r>
              <w:t>Not Implemented</w:t>
            </w:r>
          </w:p>
        </w:tc>
      </w:tr>
      <w:tr w:rsidR="006C2B95" w14:paraId="1C7C6E02" w14:textId="77777777" w:rsidTr="006C2B95">
        <w:tc>
          <w:tcPr>
            <w:tcW w:w="1008" w:type="dxa"/>
          </w:tcPr>
          <w:p w14:paraId="5AC4818F" w14:textId="77777777" w:rsidR="006C2B95" w:rsidRDefault="006C2B95" w:rsidP="006C2B95">
            <w:r>
              <w:t>[00]</w:t>
            </w:r>
          </w:p>
        </w:tc>
        <w:tc>
          <w:tcPr>
            <w:tcW w:w="2510" w:type="dxa"/>
          </w:tcPr>
          <w:p w14:paraId="03DC1C04" w14:textId="77777777" w:rsidR="006C2B95" w:rsidRDefault="006C2B95" w:rsidP="006C2B95">
            <w:r w:rsidRPr="006C2B95">
              <w:t>Waveform Acquisition complete</w:t>
            </w:r>
          </w:p>
        </w:tc>
        <w:tc>
          <w:tcPr>
            <w:tcW w:w="1870" w:type="dxa"/>
          </w:tcPr>
          <w:p w14:paraId="7332107B" w14:textId="77777777" w:rsidR="006C2B95" w:rsidRDefault="006C2B95" w:rsidP="006C2B95"/>
        </w:tc>
        <w:tc>
          <w:tcPr>
            <w:tcW w:w="1650" w:type="dxa"/>
          </w:tcPr>
          <w:p w14:paraId="04312E84" w14:textId="77777777" w:rsidR="006C2B95" w:rsidRDefault="00CF1BD7" w:rsidP="006C2B95">
            <w:r>
              <w:t>Not Implemented</w:t>
            </w:r>
          </w:p>
        </w:tc>
      </w:tr>
    </w:tbl>
    <w:p w14:paraId="5D98A3F1" w14:textId="77777777" w:rsidR="00553C3C" w:rsidRDefault="00553C3C" w:rsidP="00553C3C"/>
    <w:p w14:paraId="74534CA0" w14:textId="77777777" w:rsidR="00553C3C" w:rsidRDefault="00553C3C" w:rsidP="00553C3C">
      <w:r>
        <w:t xml:space="preserve">Writing a ‘1’ to a bit in the Interrupt Source will reset </w:t>
      </w:r>
      <w:r w:rsidR="006C2B95">
        <w:t>the corresponding bit</w:t>
      </w:r>
      <w:r>
        <w:t xml:space="preserve"> if the cause of the interrupt has been cleared. If the cause of the interrupt has not been cleared, the corresponding bit will not be reset and another interrupt will be generated.</w:t>
      </w:r>
    </w:p>
    <w:p w14:paraId="50C86B8C" w14:textId="77777777" w:rsidR="007F061D" w:rsidRDefault="007F061D">
      <w:pPr>
        <w:rPr>
          <w:rFonts w:ascii="Arial" w:eastAsia="Times New Roman" w:hAnsi="Arial" w:cs="Arial"/>
          <w:b/>
          <w:bCs/>
          <w:sz w:val="26"/>
          <w:szCs w:val="26"/>
        </w:rPr>
      </w:pPr>
      <w:r>
        <w:br w:type="page"/>
      </w:r>
    </w:p>
    <w:p w14:paraId="678D5E3B" w14:textId="77777777" w:rsidR="00553C3C" w:rsidRDefault="00553C3C" w:rsidP="00553C3C">
      <w:pPr>
        <w:pStyle w:val="Heading3"/>
      </w:pPr>
      <w:bookmarkStart w:id="54" w:name="_Toc412012764"/>
      <w:r>
        <w:lastRenderedPageBreak/>
        <w:t>Interrupt Source</w:t>
      </w:r>
      <w:r w:rsidRPr="00553C3C">
        <w:t xml:space="preserve"> </w:t>
      </w:r>
      <w:r>
        <w:t>Enable</w:t>
      </w:r>
      <w:r w:rsidR="004B5C23">
        <w:t>,</w:t>
      </w:r>
      <w:r>
        <w:t xml:space="preserve"> Set/Reset</w:t>
      </w:r>
      <w:bookmarkEnd w:id="54"/>
    </w:p>
    <w:tbl>
      <w:tblPr>
        <w:tblStyle w:val="Table"/>
        <w:tblW w:w="6552" w:type="dxa"/>
        <w:tblLayout w:type="fixed"/>
        <w:tblLook w:val="01E0" w:firstRow="1" w:lastRow="1" w:firstColumn="1" w:lastColumn="1" w:noHBand="0" w:noVBand="0"/>
      </w:tblPr>
      <w:tblGrid>
        <w:gridCol w:w="1008"/>
        <w:gridCol w:w="2560"/>
        <w:gridCol w:w="2984"/>
      </w:tblGrid>
      <w:tr w:rsidR="00553C3C" w14:paraId="30ACACA8" w14:textId="77777777" w:rsidTr="006C2B95">
        <w:tc>
          <w:tcPr>
            <w:tcW w:w="1008" w:type="dxa"/>
          </w:tcPr>
          <w:p w14:paraId="12011F31" w14:textId="77777777" w:rsidR="00553C3C" w:rsidRDefault="00553C3C" w:rsidP="006C2B95">
            <w:r>
              <w:t>Bit</w:t>
            </w:r>
          </w:p>
        </w:tc>
        <w:tc>
          <w:tcPr>
            <w:tcW w:w="2560" w:type="dxa"/>
          </w:tcPr>
          <w:p w14:paraId="60EDCC55" w14:textId="77777777" w:rsidR="00553C3C" w:rsidRDefault="00553C3C" w:rsidP="006C2B95"/>
        </w:tc>
        <w:tc>
          <w:tcPr>
            <w:tcW w:w="2984" w:type="dxa"/>
          </w:tcPr>
          <w:p w14:paraId="3BBB8815" w14:textId="77777777" w:rsidR="00553C3C" w:rsidRDefault="00553C3C" w:rsidP="006C2B95"/>
        </w:tc>
      </w:tr>
      <w:tr w:rsidR="00553C3C" w14:paraId="2477DF54" w14:textId="77777777" w:rsidTr="006C2B95">
        <w:tc>
          <w:tcPr>
            <w:tcW w:w="1008" w:type="dxa"/>
          </w:tcPr>
          <w:p w14:paraId="3B9DA61B" w14:textId="77777777" w:rsidR="00553C3C" w:rsidRDefault="00553C3C" w:rsidP="006C2B95">
            <w:r>
              <w:t>[31:01]</w:t>
            </w:r>
          </w:p>
        </w:tc>
        <w:tc>
          <w:tcPr>
            <w:tcW w:w="2560" w:type="dxa"/>
          </w:tcPr>
          <w:p w14:paraId="149412CD" w14:textId="77777777" w:rsidR="00553C3C" w:rsidRDefault="00553C3C" w:rsidP="006C2B95">
            <w:r>
              <w:t>Unused</w:t>
            </w:r>
          </w:p>
        </w:tc>
        <w:tc>
          <w:tcPr>
            <w:tcW w:w="2984" w:type="dxa"/>
          </w:tcPr>
          <w:p w14:paraId="55B91B0D" w14:textId="77777777" w:rsidR="00553C3C" w:rsidRDefault="00553C3C" w:rsidP="006C2B95"/>
        </w:tc>
      </w:tr>
      <w:tr w:rsidR="004B5C23" w14:paraId="113FA806" w14:textId="77777777" w:rsidTr="006C2B95">
        <w:tc>
          <w:tcPr>
            <w:tcW w:w="1008" w:type="dxa"/>
          </w:tcPr>
          <w:p w14:paraId="3B9A235E" w14:textId="77777777" w:rsidR="004B5C23" w:rsidRDefault="004B5C23" w:rsidP="006C2B95">
            <w:r>
              <w:t>[08]</w:t>
            </w:r>
          </w:p>
        </w:tc>
        <w:tc>
          <w:tcPr>
            <w:tcW w:w="2560" w:type="dxa"/>
          </w:tcPr>
          <w:p w14:paraId="2E2DACA7" w14:textId="77777777" w:rsidR="004B5C23" w:rsidRDefault="004B5C23" w:rsidP="006C2B95">
            <w:r>
              <w:t>Software Interrupt</w:t>
            </w:r>
          </w:p>
        </w:tc>
        <w:tc>
          <w:tcPr>
            <w:tcW w:w="2984" w:type="dxa"/>
          </w:tcPr>
          <w:p w14:paraId="6810F0D1" w14:textId="77777777" w:rsidR="004B5C23" w:rsidRDefault="004B5C23" w:rsidP="006C2B95"/>
        </w:tc>
      </w:tr>
      <w:tr w:rsidR="004B5C23" w14:paraId="6DE66CF9" w14:textId="77777777" w:rsidTr="006C2B95">
        <w:tc>
          <w:tcPr>
            <w:tcW w:w="1008" w:type="dxa"/>
          </w:tcPr>
          <w:p w14:paraId="16A8C003" w14:textId="77777777" w:rsidR="004B5C23" w:rsidRDefault="004B5C23" w:rsidP="006C2B95">
            <w:r>
              <w:t>[07:01]</w:t>
            </w:r>
          </w:p>
        </w:tc>
        <w:tc>
          <w:tcPr>
            <w:tcW w:w="2560" w:type="dxa"/>
          </w:tcPr>
          <w:p w14:paraId="4C01F0B8" w14:textId="77777777" w:rsidR="004B5C23" w:rsidRDefault="004B5C23" w:rsidP="006C2B95">
            <w:r>
              <w:t>Not implemented yet</w:t>
            </w:r>
          </w:p>
        </w:tc>
        <w:tc>
          <w:tcPr>
            <w:tcW w:w="2984" w:type="dxa"/>
          </w:tcPr>
          <w:p w14:paraId="74E797DC" w14:textId="77777777" w:rsidR="004B5C23" w:rsidRDefault="004B5C23" w:rsidP="006C2B95"/>
        </w:tc>
      </w:tr>
      <w:tr w:rsidR="00553C3C" w14:paraId="2DC03B5D" w14:textId="77777777" w:rsidTr="006C2B95">
        <w:tc>
          <w:tcPr>
            <w:tcW w:w="1008" w:type="dxa"/>
          </w:tcPr>
          <w:p w14:paraId="48E74DF4" w14:textId="77777777" w:rsidR="00553C3C" w:rsidRDefault="00553C3C" w:rsidP="006C2B95">
            <w:r>
              <w:t>[00]</w:t>
            </w:r>
          </w:p>
        </w:tc>
        <w:tc>
          <w:tcPr>
            <w:tcW w:w="2560" w:type="dxa"/>
          </w:tcPr>
          <w:p w14:paraId="66AB2AE4" w14:textId="77777777" w:rsidR="00553C3C" w:rsidRDefault="00553C3C" w:rsidP="006C2B95">
            <w:r>
              <w:t>End of Waveform Capture</w:t>
            </w:r>
          </w:p>
        </w:tc>
        <w:tc>
          <w:tcPr>
            <w:tcW w:w="2984" w:type="dxa"/>
          </w:tcPr>
          <w:p w14:paraId="25AF7EAE" w14:textId="77777777" w:rsidR="00553C3C" w:rsidRDefault="00553C3C" w:rsidP="006C2B95"/>
        </w:tc>
      </w:tr>
    </w:tbl>
    <w:p w14:paraId="2633CEB9" w14:textId="77777777" w:rsidR="00553C3C" w:rsidRDefault="00553C3C" w:rsidP="00EB02A7"/>
    <w:p w14:paraId="115C1C5A" w14:textId="77777777" w:rsidR="00F51F39" w:rsidRDefault="00F51F39" w:rsidP="00F51F39">
      <w:pPr>
        <w:pStyle w:val="Heading3"/>
      </w:pPr>
      <w:r>
        <w:t>Software Interrupt register</w:t>
      </w:r>
    </w:p>
    <w:tbl>
      <w:tblPr>
        <w:tblStyle w:val="Table"/>
        <w:tblW w:w="7038" w:type="dxa"/>
        <w:tblLayout w:type="fixed"/>
        <w:tblLook w:val="01E0" w:firstRow="1" w:lastRow="1" w:firstColumn="1" w:lastColumn="1" w:noHBand="0" w:noVBand="0"/>
      </w:tblPr>
      <w:tblGrid>
        <w:gridCol w:w="1008"/>
        <w:gridCol w:w="2510"/>
        <w:gridCol w:w="1870"/>
        <w:gridCol w:w="1650"/>
      </w:tblGrid>
      <w:tr w:rsidR="00F51F39" w14:paraId="46368963" w14:textId="77777777" w:rsidTr="00416DEA">
        <w:tc>
          <w:tcPr>
            <w:tcW w:w="1008" w:type="dxa"/>
          </w:tcPr>
          <w:p w14:paraId="572055E5" w14:textId="77777777" w:rsidR="00F51F39" w:rsidRDefault="00F51F39" w:rsidP="00416DEA">
            <w:r>
              <w:t>Bit</w:t>
            </w:r>
          </w:p>
        </w:tc>
        <w:tc>
          <w:tcPr>
            <w:tcW w:w="2510" w:type="dxa"/>
          </w:tcPr>
          <w:p w14:paraId="4B1D477B" w14:textId="77777777" w:rsidR="00F51F39" w:rsidRDefault="00F51F39" w:rsidP="00416DEA"/>
        </w:tc>
        <w:tc>
          <w:tcPr>
            <w:tcW w:w="1870" w:type="dxa"/>
          </w:tcPr>
          <w:p w14:paraId="65BE1F1D" w14:textId="77777777" w:rsidR="00F51F39" w:rsidRDefault="00F51F39" w:rsidP="00416DEA"/>
        </w:tc>
        <w:tc>
          <w:tcPr>
            <w:tcW w:w="1650" w:type="dxa"/>
          </w:tcPr>
          <w:p w14:paraId="6AFAB436" w14:textId="77777777" w:rsidR="00F51F39" w:rsidRDefault="00F51F39" w:rsidP="00416DEA"/>
        </w:tc>
      </w:tr>
      <w:tr w:rsidR="00F51F39" w14:paraId="0EA1FF15" w14:textId="77777777" w:rsidTr="00416DEA">
        <w:tc>
          <w:tcPr>
            <w:tcW w:w="1008" w:type="dxa"/>
          </w:tcPr>
          <w:p w14:paraId="0FF48F83" w14:textId="77777777" w:rsidR="00F51F39" w:rsidRDefault="00F51F39" w:rsidP="00416DEA">
            <w:r>
              <w:t>[31:09]</w:t>
            </w:r>
          </w:p>
        </w:tc>
        <w:tc>
          <w:tcPr>
            <w:tcW w:w="2510" w:type="dxa"/>
          </w:tcPr>
          <w:p w14:paraId="602A634B" w14:textId="77777777" w:rsidR="00F51F39" w:rsidRDefault="00F51F39" w:rsidP="00416DEA">
            <w:r>
              <w:t>Unused</w:t>
            </w:r>
          </w:p>
        </w:tc>
        <w:tc>
          <w:tcPr>
            <w:tcW w:w="1870" w:type="dxa"/>
          </w:tcPr>
          <w:p w14:paraId="042C5D41" w14:textId="77777777" w:rsidR="00F51F39" w:rsidRDefault="00F51F39" w:rsidP="00416DEA"/>
        </w:tc>
        <w:tc>
          <w:tcPr>
            <w:tcW w:w="1650" w:type="dxa"/>
          </w:tcPr>
          <w:p w14:paraId="4D2E12B8" w14:textId="77777777" w:rsidR="00F51F39" w:rsidRDefault="00F51F39" w:rsidP="00416DEA"/>
        </w:tc>
      </w:tr>
      <w:tr w:rsidR="00F51F39" w14:paraId="5F53E335" w14:textId="77777777" w:rsidTr="00416DEA">
        <w:tc>
          <w:tcPr>
            <w:tcW w:w="1008" w:type="dxa"/>
          </w:tcPr>
          <w:p w14:paraId="03722458" w14:textId="77777777" w:rsidR="00F51F39" w:rsidRDefault="00F51F39" w:rsidP="00416DEA">
            <w:r>
              <w:t>[08]</w:t>
            </w:r>
          </w:p>
        </w:tc>
        <w:tc>
          <w:tcPr>
            <w:tcW w:w="2510" w:type="dxa"/>
          </w:tcPr>
          <w:p w14:paraId="5FE25186" w14:textId="77777777" w:rsidR="00F51F39" w:rsidRDefault="00F51F39" w:rsidP="00416DEA">
            <w:r>
              <w:t>Software Interrupt</w:t>
            </w:r>
          </w:p>
        </w:tc>
        <w:tc>
          <w:tcPr>
            <w:tcW w:w="1870" w:type="dxa"/>
          </w:tcPr>
          <w:p w14:paraId="5F31B7FD" w14:textId="77777777" w:rsidR="00F51F39" w:rsidRDefault="00F51F39" w:rsidP="00416DEA">
            <w:r>
              <w:t>Self Clearing</w:t>
            </w:r>
          </w:p>
        </w:tc>
        <w:tc>
          <w:tcPr>
            <w:tcW w:w="1650" w:type="dxa"/>
          </w:tcPr>
          <w:p w14:paraId="56E4F3A3" w14:textId="77777777" w:rsidR="00F51F39" w:rsidRDefault="00F51F39" w:rsidP="00416DEA">
            <w:r>
              <w:t>WO</w:t>
            </w:r>
          </w:p>
        </w:tc>
      </w:tr>
      <w:tr w:rsidR="00F51F39" w14:paraId="411F284F" w14:textId="77777777" w:rsidTr="00416DEA">
        <w:tc>
          <w:tcPr>
            <w:tcW w:w="1008" w:type="dxa"/>
          </w:tcPr>
          <w:p w14:paraId="1A83A956" w14:textId="77777777" w:rsidR="00F51F39" w:rsidRDefault="00F51F39" w:rsidP="00416DEA">
            <w:r>
              <w:t>[07:00]</w:t>
            </w:r>
          </w:p>
        </w:tc>
        <w:tc>
          <w:tcPr>
            <w:tcW w:w="2510" w:type="dxa"/>
          </w:tcPr>
          <w:p w14:paraId="55137121" w14:textId="77777777" w:rsidR="00F51F39" w:rsidRDefault="00F51F39" w:rsidP="00416DEA">
            <w:r>
              <w:t>unused</w:t>
            </w:r>
          </w:p>
        </w:tc>
        <w:tc>
          <w:tcPr>
            <w:tcW w:w="1870" w:type="dxa"/>
          </w:tcPr>
          <w:p w14:paraId="308F224F" w14:textId="77777777" w:rsidR="00F51F39" w:rsidRDefault="00F51F39" w:rsidP="00416DEA"/>
        </w:tc>
        <w:tc>
          <w:tcPr>
            <w:tcW w:w="1650" w:type="dxa"/>
          </w:tcPr>
          <w:p w14:paraId="5E6D6F63" w14:textId="77777777" w:rsidR="00F51F39" w:rsidRDefault="00F51F39" w:rsidP="00416DEA"/>
        </w:tc>
      </w:tr>
    </w:tbl>
    <w:p w14:paraId="7B969857" w14:textId="77777777" w:rsidR="002A2306" w:rsidRPr="00AA0A7A" w:rsidRDefault="00EB02A7" w:rsidP="00F51F39">
      <w:pPr>
        <w:pStyle w:val="Heading3"/>
      </w:pPr>
      <w:r>
        <w:br w:type="page"/>
      </w:r>
      <w:bookmarkStart w:id="55" w:name="_Toc221677793"/>
      <w:bookmarkStart w:id="56" w:name="_Toc304282585"/>
      <w:bookmarkEnd w:id="35"/>
    </w:p>
    <w:p w14:paraId="6E9BA3EE" w14:textId="77777777" w:rsidR="00390370" w:rsidRDefault="00390370" w:rsidP="00390370">
      <w:pPr>
        <w:pStyle w:val="Heading1"/>
      </w:pPr>
      <w:bookmarkStart w:id="57" w:name="_Toc412012765"/>
      <w:r>
        <w:lastRenderedPageBreak/>
        <w:t>Fiber Optic Transceiver data</w:t>
      </w:r>
      <w:bookmarkEnd w:id="55"/>
      <w:bookmarkEnd w:id="56"/>
      <w:bookmarkEnd w:id="57"/>
    </w:p>
    <w:p w14:paraId="761B1128" w14:textId="77777777" w:rsidR="00390370" w:rsidRDefault="00390370" w:rsidP="00390370">
      <w:pPr>
        <w:jc w:val="both"/>
      </w:pPr>
      <w:r>
        <w:t>The Transceivers have diagnostics built in to facilitate component monitoring, fault isolation and predictive failure (See AVAGO app note 5016). All 512 bytes of diagnostic data is available in the Xilinx memory starting at location 0x1000. The byte data from the tran</w:t>
      </w:r>
      <w:r w:rsidR="001426A0">
        <w:t>sceiver is read as 32 bit word.</w:t>
      </w:r>
    </w:p>
    <w:p w14:paraId="0FE634FD" w14:textId="77777777" w:rsidR="001426A0" w:rsidRDefault="001426A0" w:rsidP="00390370">
      <w:pPr>
        <w:jc w:val="both"/>
      </w:pPr>
    </w:p>
    <w:tbl>
      <w:tblPr>
        <w:tblStyle w:val="Table"/>
        <w:tblW w:w="0" w:type="auto"/>
        <w:tblInd w:w="720" w:type="dxa"/>
        <w:tblLayout w:type="fixed"/>
        <w:tblLook w:val="01E0" w:firstRow="1" w:lastRow="1" w:firstColumn="1" w:lastColumn="1" w:noHBand="0" w:noVBand="0"/>
      </w:tblPr>
      <w:tblGrid>
        <w:gridCol w:w="716"/>
        <w:gridCol w:w="2182"/>
        <w:gridCol w:w="900"/>
        <w:gridCol w:w="900"/>
        <w:gridCol w:w="810"/>
        <w:gridCol w:w="990"/>
      </w:tblGrid>
      <w:tr w:rsidR="001426A0" w14:paraId="0ABAB8F0" w14:textId="77777777" w:rsidTr="001426A0">
        <w:tc>
          <w:tcPr>
            <w:tcW w:w="716" w:type="dxa"/>
          </w:tcPr>
          <w:p w14:paraId="02FB0893" w14:textId="77777777" w:rsidR="001426A0" w:rsidRDefault="001426A0" w:rsidP="001426A0">
            <w:pPr>
              <w:jc w:val="center"/>
            </w:pPr>
            <w:r>
              <w:t>Offset</w:t>
            </w:r>
          </w:p>
        </w:tc>
        <w:tc>
          <w:tcPr>
            <w:tcW w:w="5782" w:type="dxa"/>
            <w:gridSpan w:val="5"/>
          </w:tcPr>
          <w:p w14:paraId="0BF06812" w14:textId="77777777" w:rsidR="001426A0" w:rsidRDefault="001426A0" w:rsidP="001426A0">
            <w:pPr>
              <w:jc w:val="center"/>
            </w:pPr>
            <w:r>
              <w:t>Base = 0x0600</w:t>
            </w:r>
          </w:p>
        </w:tc>
      </w:tr>
      <w:tr w:rsidR="001426A0" w14:paraId="5E8168AE" w14:textId="77777777" w:rsidTr="001426A0">
        <w:tc>
          <w:tcPr>
            <w:tcW w:w="716" w:type="dxa"/>
          </w:tcPr>
          <w:p w14:paraId="62A1F980" w14:textId="77777777" w:rsidR="001426A0" w:rsidRDefault="001426A0" w:rsidP="001426A0">
            <w:pPr>
              <w:jc w:val="both"/>
            </w:pPr>
          </w:p>
        </w:tc>
        <w:tc>
          <w:tcPr>
            <w:tcW w:w="2182" w:type="dxa"/>
            <w:vMerge w:val="restart"/>
          </w:tcPr>
          <w:p w14:paraId="1169FD0A" w14:textId="77777777" w:rsidR="001426A0" w:rsidRDefault="001426A0" w:rsidP="001426A0">
            <w:r>
              <w:t>SFP 0xA0</w:t>
            </w:r>
          </w:p>
        </w:tc>
        <w:tc>
          <w:tcPr>
            <w:tcW w:w="3600" w:type="dxa"/>
            <w:gridSpan w:val="4"/>
          </w:tcPr>
          <w:p w14:paraId="21E33A24" w14:textId="77777777" w:rsidR="001426A0" w:rsidRDefault="001426A0" w:rsidP="001426A0">
            <w:r>
              <w:t>MSB                                                   LSB</w:t>
            </w:r>
          </w:p>
        </w:tc>
      </w:tr>
      <w:tr w:rsidR="001426A0" w14:paraId="76C0A568" w14:textId="77777777" w:rsidTr="001426A0">
        <w:tc>
          <w:tcPr>
            <w:tcW w:w="716" w:type="dxa"/>
          </w:tcPr>
          <w:p w14:paraId="4E625BB5" w14:textId="77777777" w:rsidR="001426A0" w:rsidRDefault="001426A0" w:rsidP="001426A0">
            <w:pPr>
              <w:jc w:val="both"/>
            </w:pPr>
            <w:r>
              <w:t>0x00</w:t>
            </w:r>
          </w:p>
        </w:tc>
        <w:tc>
          <w:tcPr>
            <w:tcW w:w="2182" w:type="dxa"/>
            <w:vMerge/>
          </w:tcPr>
          <w:p w14:paraId="300079F4" w14:textId="77777777" w:rsidR="001426A0" w:rsidRDefault="001426A0" w:rsidP="001426A0"/>
        </w:tc>
        <w:tc>
          <w:tcPr>
            <w:tcW w:w="900" w:type="dxa"/>
          </w:tcPr>
          <w:p w14:paraId="688D9425" w14:textId="77777777" w:rsidR="001426A0" w:rsidRDefault="001426A0" w:rsidP="001426A0">
            <w:pPr>
              <w:jc w:val="both"/>
            </w:pPr>
            <w:r>
              <w:t>Byte 3</w:t>
            </w:r>
          </w:p>
        </w:tc>
        <w:tc>
          <w:tcPr>
            <w:tcW w:w="900" w:type="dxa"/>
          </w:tcPr>
          <w:p w14:paraId="10EF5111" w14:textId="77777777" w:rsidR="001426A0" w:rsidRDefault="001426A0" w:rsidP="001426A0">
            <w:pPr>
              <w:jc w:val="both"/>
            </w:pPr>
            <w:r>
              <w:t>Byte 2</w:t>
            </w:r>
          </w:p>
        </w:tc>
        <w:tc>
          <w:tcPr>
            <w:tcW w:w="810" w:type="dxa"/>
          </w:tcPr>
          <w:p w14:paraId="792C605E" w14:textId="77777777" w:rsidR="001426A0" w:rsidRDefault="001426A0" w:rsidP="001426A0">
            <w:pPr>
              <w:jc w:val="both"/>
            </w:pPr>
            <w:r>
              <w:t>Byte 1</w:t>
            </w:r>
          </w:p>
        </w:tc>
        <w:tc>
          <w:tcPr>
            <w:tcW w:w="990" w:type="dxa"/>
          </w:tcPr>
          <w:p w14:paraId="550D4D7F" w14:textId="77777777" w:rsidR="001426A0" w:rsidRDefault="001426A0" w:rsidP="001426A0">
            <w:pPr>
              <w:jc w:val="both"/>
            </w:pPr>
            <w:r>
              <w:t>Byte 0</w:t>
            </w:r>
          </w:p>
        </w:tc>
      </w:tr>
      <w:tr w:rsidR="001426A0" w14:paraId="0A3CC5FA" w14:textId="77777777" w:rsidTr="001426A0">
        <w:tc>
          <w:tcPr>
            <w:tcW w:w="716" w:type="dxa"/>
          </w:tcPr>
          <w:p w14:paraId="46836F7E" w14:textId="77777777" w:rsidR="001426A0" w:rsidRDefault="001426A0" w:rsidP="001426A0">
            <w:pPr>
              <w:jc w:val="both"/>
            </w:pPr>
            <w:r>
              <w:t>0x04</w:t>
            </w:r>
          </w:p>
        </w:tc>
        <w:tc>
          <w:tcPr>
            <w:tcW w:w="2182" w:type="dxa"/>
            <w:vMerge/>
          </w:tcPr>
          <w:p w14:paraId="299D8616" w14:textId="77777777" w:rsidR="001426A0" w:rsidRDefault="001426A0" w:rsidP="001426A0"/>
        </w:tc>
        <w:tc>
          <w:tcPr>
            <w:tcW w:w="900" w:type="dxa"/>
          </w:tcPr>
          <w:p w14:paraId="26A2661C" w14:textId="77777777" w:rsidR="001426A0" w:rsidRDefault="001426A0" w:rsidP="001426A0">
            <w:pPr>
              <w:jc w:val="both"/>
            </w:pPr>
            <w:r>
              <w:t>Byte 7</w:t>
            </w:r>
          </w:p>
        </w:tc>
        <w:tc>
          <w:tcPr>
            <w:tcW w:w="900" w:type="dxa"/>
          </w:tcPr>
          <w:p w14:paraId="796EC19E" w14:textId="77777777" w:rsidR="001426A0" w:rsidRDefault="001426A0" w:rsidP="001426A0">
            <w:pPr>
              <w:jc w:val="both"/>
            </w:pPr>
            <w:r>
              <w:t>Byte 6</w:t>
            </w:r>
          </w:p>
        </w:tc>
        <w:tc>
          <w:tcPr>
            <w:tcW w:w="810" w:type="dxa"/>
          </w:tcPr>
          <w:p w14:paraId="78BEF540" w14:textId="77777777" w:rsidR="001426A0" w:rsidRDefault="001426A0" w:rsidP="001426A0">
            <w:pPr>
              <w:jc w:val="both"/>
            </w:pPr>
            <w:r>
              <w:t>Byte 5</w:t>
            </w:r>
          </w:p>
        </w:tc>
        <w:tc>
          <w:tcPr>
            <w:tcW w:w="990" w:type="dxa"/>
          </w:tcPr>
          <w:p w14:paraId="37BEF197" w14:textId="77777777" w:rsidR="001426A0" w:rsidRPr="001426A0" w:rsidRDefault="001426A0" w:rsidP="001426A0">
            <w:pPr>
              <w:jc w:val="both"/>
              <w:rPr>
                <w:b/>
              </w:rPr>
            </w:pPr>
            <w:r>
              <w:t>Byte 4</w:t>
            </w:r>
          </w:p>
        </w:tc>
      </w:tr>
      <w:tr w:rsidR="001426A0" w14:paraId="491D2769" w14:textId="77777777" w:rsidTr="001426A0">
        <w:tc>
          <w:tcPr>
            <w:tcW w:w="716" w:type="dxa"/>
          </w:tcPr>
          <w:p w14:paraId="6F5CD9ED" w14:textId="77777777" w:rsidR="001426A0" w:rsidRDefault="001426A0" w:rsidP="001426A0">
            <w:pPr>
              <w:jc w:val="both"/>
            </w:pPr>
          </w:p>
        </w:tc>
        <w:tc>
          <w:tcPr>
            <w:tcW w:w="2182" w:type="dxa"/>
          </w:tcPr>
          <w:p w14:paraId="4EF7FBD7" w14:textId="77777777" w:rsidR="001426A0" w:rsidRDefault="001426A0" w:rsidP="001426A0"/>
        </w:tc>
        <w:tc>
          <w:tcPr>
            <w:tcW w:w="900" w:type="dxa"/>
          </w:tcPr>
          <w:p w14:paraId="740C982E" w14:textId="77777777" w:rsidR="001426A0" w:rsidRDefault="001426A0" w:rsidP="001426A0">
            <w:pPr>
              <w:jc w:val="both"/>
            </w:pPr>
          </w:p>
        </w:tc>
        <w:tc>
          <w:tcPr>
            <w:tcW w:w="900" w:type="dxa"/>
          </w:tcPr>
          <w:p w14:paraId="15C78039" w14:textId="77777777" w:rsidR="001426A0" w:rsidRDefault="001426A0" w:rsidP="001426A0">
            <w:pPr>
              <w:jc w:val="both"/>
            </w:pPr>
          </w:p>
        </w:tc>
        <w:tc>
          <w:tcPr>
            <w:tcW w:w="810" w:type="dxa"/>
          </w:tcPr>
          <w:p w14:paraId="527D639D" w14:textId="77777777" w:rsidR="001426A0" w:rsidRDefault="001426A0" w:rsidP="001426A0">
            <w:pPr>
              <w:jc w:val="both"/>
            </w:pPr>
          </w:p>
        </w:tc>
        <w:tc>
          <w:tcPr>
            <w:tcW w:w="990" w:type="dxa"/>
          </w:tcPr>
          <w:p w14:paraId="5101B52C" w14:textId="77777777" w:rsidR="001426A0" w:rsidRDefault="001426A0" w:rsidP="001426A0">
            <w:pPr>
              <w:jc w:val="both"/>
            </w:pPr>
          </w:p>
        </w:tc>
      </w:tr>
      <w:tr w:rsidR="001426A0" w14:paraId="29352FAF" w14:textId="77777777" w:rsidTr="001426A0">
        <w:tc>
          <w:tcPr>
            <w:tcW w:w="716" w:type="dxa"/>
          </w:tcPr>
          <w:p w14:paraId="1F41E58D" w14:textId="77777777" w:rsidR="001426A0" w:rsidRDefault="001426A0" w:rsidP="001426A0">
            <w:pPr>
              <w:jc w:val="both"/>
            </w:pPr>
            <w:r>
              <w:t>0x40</w:t>
            </w:r>
          </w:p>
        </w:tc>
        <w:tc>
          <w:tcPr>
            <w:tcW w:w="2182" w:type="dxa"/>
            <w:vMerge w:val="restart"/>
          </w:tcPr>
          <w:p w14:paraId="25EE5D03" w14:textId="77777777" w:rsidR="001426A0" w:rsidRDefault="001426A0" w:rsidP="001426A0">
            <w:r>
              <w:t xml:space="preserve">SFP 0XA2 </w:t>
            </w:r>
          </w:p>
          <w:p w14:paraId="74B66B13" w14:textId="77777777" w:rsidR="001426A0" w:rsidRDefault="001426A0" w:rsidP="001426A0">
            <w:r>
              <w:t>Extended Data</w:t>
            </w:r>
          </w:p>
          <w:p w14:paraId="3C8EC45C" w14:textId="77777777" w:rsidR="001426A0" w:rsidRDefault="001426A0" w:rsidP="001426A0"/>
        </w:tc>
        <w:tc>
          <w:tcPr>
            <w:tcW w:w="900" w:type="dxa"/>
          </w:tcPr>
          <w:p w14:paraId="02CA0E0A" w14:textId="77777777" w:rsidR="001426A0" w:rsidRDefault="001426A0" w:rsidP="001426A0">
            <w:pPr>
              <w:jc w:val="both"/>
            </w:pPr>
            <w:r>
              <w:t>Byte 3</w:t>
            </w:r>
          </w:p>
        </w:tc>
        <w:tc>
          <w:tcPr>
            <w:tcW w:w="900" w:type="dxa"/>
          </w:tcPr>
          <w:p w14:paraId="75D09C21" w14:textId="77777777" w:rsidR="001426A0" w:rsidRDefault="001426A0" w:rsidP="001426A0">
            <w:pPr>
              <w:jc w:val="both"/>
            </w:pPr>
            <w:r>
              <w:t>Byte 2</w:t>
            </w:r>
          </w:p>
        </w:tc>
        <w:tc>
          <w:tcPr>
            <w:tcW w:w="810" w:type="dxa"/>
          </w:tcPr>
          <w:p w14:paraId="5B5C5062" w14:textId="77777777" w:rsidR="001426A0" w:rsidRDefault="001426A0" w:rsidP="001426A0">
            <w:pPr>
              <w:jc w:val="both"/>
            </w:pPr>
            <w:r>
              <w:t>Byte 1</w:t>
            </w:r>
          </w:p>
        </w:tc>
        <w:tc>
          <w:tcPr>
            <w:tcW w:w="990" w:type="dxa"/>
          </w:tcPr>
          <w:p w14:paraId="5694F665" w14:textId="77777777" w:rsidR="001426A0" w:rsidRDefault="001426A0" w:rsidP="001426A0">
            <w:pPr>
              <w:jc w:val="both"/>
            </w:pPr>
            <w:r>
              <w:t>Byte 0</w:t>
            </w:r>
          </w:p>
        </w:tc>
      </w:tr>
      <w:tr w:rsidR="001426A0" w14:paraId="602520ED" w14:textId="77777777" w:rsidTr="001426A0">
        <w:tc>
          <w:tcPr>
            <w:tcW w:w="716" w:type="dxa"/>
          </w:tcPr>
          <w:p w14:paraId="1294CEAD" w14:textId="77777777" w:rsidR="001426A0" w:rsidRDefault="001426A0" w:rsidP="001426A0">
            <w:pPr>
              <w:jc w:val="both"/>
            </w:pPr>
            <w:r>
              <w:t>0x44</w:t>
            </w:r>
          </w:p>
        </w:tc>
        <w:tc>
          <w:tcPr>
            <w:tcW w:w="2182" w:type="dxa"/>
            <w:vMerge/>
          </w:tcPr>
          <w:p w14:paraId="326DC100" w14:textId="77777777" w:rsidR="001426A0" w:rsidRDefault="001426A0" w:rsidP="001426A0">
            <w:pPr>
              <w:jc w:val="both"/>
            </w:pPr>
          </w:p>
        </w:tc>
        <w:tc>
          <w:tcPr>
            <w:tcW w:w="900" w:type="dxa"/>
          </w:tcPr>
          <w:p w14:paraId="6316D192" w14:textId="77777777" w:rsidR="001426A0" w:rsidRDefault="001426A0" w:rsidP="001426A0">
            <w:pPr>
              <w:jc w:val="both"/>
            </w:pPr>
            <w:r>
              <w:t>Byte 7</w:t>
            </w:r>
          </w:p>
        </w:tc>
        <w:tc>
          <w:tcPr>
            <w:tcW w:w="900" w:type="dxa"/>
          </w:tcPr>
          <w:p w14:paraId="56A47859" w14:textId="77777777" w:rsidR="001426A0" w:rsidRDefault="001426A0" w:rsidP="001426A0">
            <w:pPr>
              <w:jc w:val="both"/>
            </w:pPr>
            <w:r>
              <w:t>Byte 6</w:t>
            </w:r>
          </w:p>
        </w:tc>
        <w:tc>
          <w:tcPr>
            <w:tcW w:w="810" w:type="dxa"/>
          </w:tcPr>
          <w:p w14:paraId="332DA149" w14:textId="77777777" w:rsidR="001426A0" w:rsidRDefault="001426A0" w:rsidP="001426A0">
            <w:pPr>
              <w:jc w:val="both"/>
            </w:pPr>
            <w:r>
              <w:t>Byte 5</w:t>
            </w:r>
          </w:p>
        </w:tc>
        <w:tc>
          <w:tcPr>
            <w:tcW w:w="990" w:type="dxa"/>
          </w:tcPr>
          <w:p w14:paraId="1E9DD12A" w14:textId="77777777" w:rsidR="001426A0" w:rsidRPr="001426A0" w:rsidRDefault="001426A0" w:rsidP="001426A0">
            <w:pPr>
              <w:jc w:val="both"/>
              <w:rPr>
                <w:b/>
              </w:rPr>
            </w:pPr>
            <w:r>
              <w:t>Byte 4</w:t>
            </w:r>
          </w:p>
        </w:tc>
      </w:tr>
      <w:tr w:rsidR="001426A0" w14:paraId="0A821549" w14:textId="77777777" w:rsidTr="001426A0">
        <w:tc>
          <w:tcPr>
            <w:tcW w:w="716" w:type="dxa"/>
          </w:tcPr>
          <w:p w14:paraId="66FDCF4E" w14:textId="77777777" w:rsidR="001426A0" w:rsidRDefault="001426A0" w:rsidP="001426A0">
            <w:pPr>
              <w:jc w:val="both"/>
            </w:pPr>
          </w:p>
        </w:tc>
        <w:tc>
          <w:tcPr>
            <w:tcW w:w="2182" w:type="dxa"/>
            <w:vMerge/>
          </w:tcPr>
          <w:p w14:paraId="3BEE236D" w14:textId="77777777" w:rsidR="001426A0" w:rsidRDefault="001426A0" w:rsidP="001426A0">
            <w:pPr>
              <w:jc w:val="both"/>
            </w:pPr>
          </w:p>
        </w:tc>
        <w:tc>
          <w:tcPr>
            <w:tcW w:w="900" w:type="dxa"/>
          </w:tcPr>
          <w:p w14:paraId="0CCC0888" w14:textId="77777777" w:rsidR="001426A0" w:rsidRDefault="001426A0" w:rsidP="001426A0">
            <w:pPr>
              <w:jc w:val="both"/>
            </w:pPr>
          </w:p>
        </w:tc>
        <w:tc>
          <w:tcPr>
            <w:tcW w:w="900" w:type="dxa"/>
          </w:tcPr>
          <w:p w14:paraId="4A990D24" w14:textId="77777777" w:rsidR="001426A0" w:rsidRDefault="001426A0" w:rsidP="001426A0">
            <w:pPr>
              <w:jc w:val="both"/>
            </w:pPr>
          </w:p>
        </w:tc>
        <w:tc>
          <w:tcPr>
            <w:tcW w:w="810" w:type="dxa"/>
          </w:tcPr>
          <w:p w14:paraId="603CC4DB" w14:textId="77777777" w:rsidR="001426A0" w:rsidRDefault="001426A0" w:rsidP="001426A0">
            <w:pPr>
              <w:jc w:val="both"/>
            </w:pPr>
          </w:p>
        </w:tc>
        <w:tc>
          <w:tcPr>
            <w:tcW w:w="990" w:type="dxa"/>
          </w:tcPr>
          <w:p w14:paraId="5BAD3425" w14:textId="77777777" w:rsidR="001426A0" w:rsidRDefault="001426A0" w:rsidP="001426A0">
            <w:pPr>
              <w:jc w:val="both"/>
            </w:pPr>
          </w:p>
        </w:tc>
      </w:tr>
    </w:tbl>
    <w:p w14:paraId="0C7D08AC" w14:textId="77777777" w:rsidR="001426A0" w:rsidRDefault="001426A0" w:rsidP="00390370">
      <w:pPr>
        <w:jc w:val="both"/>
      </w:pPr>
    </w:p>
    <w:p w14:paraId="37A31054" w14:textId="77777777" w:rsidR="00C6776C" w:rsidRDefault="00C6776C">
      <w:r>
        <w:br w:type="page"/>
      </w:r>
    </w:p>
    <w:p w14:paraId="70225F79" w14:textId="77777777" w:rsidR="002D5EB8" w:rsidRPr="00840604" w:rsidRDefault="002D5EB8" w:rsidP="002D5EB8">
      <w:pPr>
        <w:pStyle w:val="Heading2"/>
      </w:pPr>
      <w:bookmarkStart w:id="58" w:name="_Toc221677795"/>
      <w:bookmarkStart w:id="59" w:name="_Toc304282587"/>
      <w:bookmarkStart w:id="60" w:name="_Toc412012766"/>
      <w:r w:rsidRPr="00684C36">
        <w:lastRenderedPageBreak/>
        <w:t>EEPROM Serial ID Memory Contents –</w:t>
      </w:r>
      <w:bookmarkEnd w:id="58"/>
      <w:bookmarkEnd w:id="59"/>
      <w:bookmarkEnd w:id="60"/>
      <w:r w:rsidRPr="00684C36">
        <w:t xml:space="preserve"> </w:t>
      </w:r>
    </w:p>
    <w:p w14:paraId="36A44450" w14:textId="77777777" w:rsidR="00390370" w:rsidRDefault="00390370" w:rsidP="00390370">
      <w:pPr>
        <w:jc w:val="both"/>
      </w:pPr>
      <w:r>
        <w:t>The following tables are from the AVAGO datasheet. For detailed information see AVAGO Datasheet.</w:t>
      </w:r>
    </w:p>
    <w:p w14:paraId="30480628" w14:textId="77777777" w:rsidR="00390370" w:rsidRPr="00840604" w:rsidRDefault="00390370" w:rsidP="002D5EB8">
      <w:pPr>
        <w:pStyle w:val="Heading3"/>
      </w:pPr>
      <w:bookmarkStart w:id="61" w:name="_Toc221677794"/>
      <w:bookmarkStart w:id="62" w:name="_Toc304282586"/>
      <w:bookmarkStart w:id="63" w:name="_Toc412012767"/>
      <w:r w:rsidRPr="00840604">
        <w:t>Serial ID data fields – Address 0xA0 (from SFF-8472 MSA).</w:t>
      </w:r>
      <w:bookmarkEnd w:id="61"/>
      <w:bookmarkEnd w:id="62"/>
      <w:bookmarkEnd w:id="63"/>
    </w:p>
    <w:tbl>
      <w:tblPr>
        <w:tblW w:w="906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501"/>
        <w:gridCol w:w="2235"/>
        <w:gridCol w:w="5507"/>
      </w:tblGrid>
      <w:tr w:rsidR="00390370" w:rsidRPr="00390370" w14:paraId="3454B44C" w14:textId="77777777" w:rsidTr="00B334DF">
        <w:trPr>
          <w:trHeight w:val="134"/>
        </w:trPr>
        <w:tc>
          <w:tcPr>
            <w:tcW w:w="9062" w:type="dxa"/>
            <w:gridSpan w:val="4"/>
          </w:tcPr>
          <w:p w14:paraId="4B4BD292" w14:textId="77777777" w:rsidR="00390370" w:rsidRPr="00390370" w:rsidRDefault="00390370" w:rsidP="008B32ED">
            <w:pPr>
              <w:pStyle w:val="NoSpacing"/>
              <w:jc w:val="center"/>
              <w:rPr>
                <w:rFonts w:cstheme="minorHAnsi"/>
                <w:sz w:val="18"/>
                <w:szCs w:val="18"/>
              </w:rPr>
            </w:pPr>
            <w:r w:rsidRPr="00390370">
              <w:rPr>
                <w:rFonts w:cstheme="minorHAnsi"/>
                <w:sz w:val="18"/>
                <w:szCs w:val="18"/>
              </w:rPr>
              <w:t>BASE ID FIELDS</w:t>
            </w:r>
          </w:p>
        </w:tc>
      </w:tr>
      <w:tr w:rsidR="00390370" w:rsidRPr="00390370" w14:paraId="76AC181C" w14:textId="77777777" w:rsidTr="00B334DF">
        <w:tc>
          <w:tcPr>
            <w:tcW w:w="0" w:type="auto"/>
          </w:tcPr>
          <w:p w14:paraId="4F569043" w14:textId="77777777" w:rsidR="00390370" w:rsidRPr="00390370" w:rsidRDefault="00390370" w:rsidP="008B32ED">
            <w:pPr>
              <w:pStyle w:val="NoSpacing"/>
              <w:rPr>
                <w:rFonts w:cstheme="minorHAnsi"/>
                <w:sz w:val="18"/>
                <w:szCs w:val="18"/>
              </w:rPr>
            </w:pPr>
            <w:r w:rsidRPr="00390370">
              <w:rPr>
                <w:rFonts w:cstheme="minorHAnsi"/>
                <w:sz w:val="18"/>
                <w:szCs w:val="18"/>
              </w:rPr>
              <w:t>Byte #</w:t>
            </w:r>
          </w:p>
        </w:tc>
        <w:tc>
          <w:tcPr>
            <w:tcW w:w="0" w:type="auto"/>
          </w:tcPr>
          <w:p w14:paraId="4DB3B7BB" w14:textId="77777777" w:rsidR="00390370" w:rsidRPr="00390370" w:rsidRDefault="00390370" w:rsidP="008B32ED">
            <w:pPr>
              <w:pStyle w:val="NoSpacing"/>
              <w:rPr>
                <w:rFonts w:cstheme="minorHAnsi"/>
                <w:sz w:val="18"/>
                <w:szCs w:val="18"/>
              </w:rPr>
            </w:pPr>
            <w:r w:rsidRPr="00390370">
              <w:rPr>
                <w:rFonts w:cstheme="minorHAnsi"/>
                <w:sz w:val="18"/>
                <w:szCs w:val="18"/>
              </w:rPr>
              <w:t>Size</w:t>
            </w:r>
          </w:p>
        </w:tc>
        <w:tc>
          <w:tcPr>
            <w:tcW w:w="0" w:type="auto"/>
          </w:tcPr>
          <w:p w14:paraId="64F7D26A" w14:textId="77777777" w:rsidR="00390370" w:rsidRPr="00390370" w:rsidRDefault="00390370" w:rsidP="008B32ED">
            <w:pPr>
              <w:pStyle w:val="NoSpacing"/>
              <w:rPr>
                <w:rFonts w:cstheme="minorHAnsi"/>
                <w:sz w:val="18"/>
                <w:szCs w:val="18"/>
              </w:rPr>
            </w:pPr>
            <w:r w:rsidRPr="00390370">
              <w:rPr>
                <w:rFonts w:cstheme="minorHAnsi"/>
                <w:sz w:val="18"/>
                <w:szCs w:val="18"/>
              </w:rPr>
              <w:t>Name Field</w:t>
            </w:r>
          </w:p>
        </w:tc>
        <w:tc>
          <w:tcPr>
            <w:tcW w:w="5507" w:type="dxa"/>
          </w:tcPr>
          <w:p w14:paraId="6A5FC7BE" w14:textId="77777777" w:rsidR="00390370" w:rsidRPr="00390370" w:rsidRDefault="00390370" w:rsidP="008B32ED">
            <w:pPr>
              <w:pStyle w:val="NoSpacing"/>
              <w:rPr>
                <w:rFonts w:cstheme="minorHAnsi"/>
                <w:sz w:val="18"/>
                <w:szCs w:val="18"/>
              </w:rPr>
            </w:pPr>
            <w:r w:rsidRPr="00390370">
              <w:rPr>
                <w:rFonts w:cstheme="minorHAnsi"/>
                <w:sz w:val="18"/>
                <w:szCs w:val="18"/>
              </w:rPr>
              <w:t>Description Field</w:t>
            </w:r>
          </w:p>
        </w:tc>
      </w:tr>
      <w:tr w:rsidR="00390370" w:rsidRPr="00390370" w14:paraId="4FC720AB" w14:textId="77777777" w:rsidTr="00B334DF">
        <w:tc>
          <w:tcPr>
            <w:tcW w:w="0" w:type="auto"/>
          </w:tcPr>
          <w:p w14:paraId="44A59A3C"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0 </w:t>
            </w:r>
          </w:p>
        </w:tc>
        <w:tc>
          <w:tcPr>
            <w:tcW w:w="0" w:type="auto"/>
          </w:tcPr>
          <w:p w14:paraId="0605B8A2"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 </w:t>
            </w:r>
          </w:p>
        </w:tc>
        <w:tc>
          <w:tcPr>
            <w:tcW w:w="0" w:type="auto"/>
          </w:tcPr>
          <w:p w14:paraId="10EF5F1E"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Identifier </w:t>
            </w:r>
          </w:p>
        </w:tc>
        <w:tc>
          <w:tcPr>
            <w:tcW w:w="5507" w:type="dxa"/>
          </w:tcPr>
          <w:p w14:paraId="1931E490"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Type of serial transceiver </w:t>
            </w:r>
          </w:p>
        </w:tc>
      </w:tr>
      <w:tr w:rsidR="00390370" w:rsidRPr="00390370" w14:paraId="32CA9AC1" w14:textId="77777777" w:rsidTr="00B334DF">
        <w:tc>
          <w:tcPr>
            <w:tcW w:w="0" w:type="auto"/>
          </w:tcPr>
          <w:p w14:paraId="4782DA0D"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 </w:t>
            </w:r>
          </w:p>
        </w:tc>
        <w:tc>
          <w:tcPr>
            <w:tcW w:w="0" w:type="auto"/>
          </w:tcPr>
          <w:p w14:paraId="050B3AD0" w14:textId="77777777" w:rsidR="00390370" w:rsidRPr="00390370" w:rsidRDefault="00390370" w:rsidP="008B32ED">
            <w:pPr>
              <w:pStyle w:val="NoSpacing"/>
              <w:rPr>
                <w:rFonts w:cstheme="minorHAnsi"/>
                <w:sz w:val="18"/>
                <w:szCs w:val="18"/>
              </w:rPr>
            </w:pPr>
            <w:r w:rsidRPr="00390370">
              <w:rPr>
                <w:rFonts w:cstheme="minorHAnsi"/>
                <w:sz w:val="18"/>
                <w:szCs w:val="18"/>
              </w:rPr>
              <w:t>1</w:t>
            </w:r>
          </w:p>
        </w:tc>
        <w:tc>
          <w:tcPr>
            <w:tcW w:w="0" w:type="auto"/>
          </w:tcPr>
          <w:p w14:paraId="7F5D34AA"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Ext. Identifier </w:t>
            </w:r>
          </w:p>
        </w:tc>
        <w:tc>
          <w:tcPr>
            <w:tcW w:w="5507" w:type="dxa"/>
          </w:tcPr>
          <w:p w14:paraId="05923070"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Extended identifier of type of serial transceiver </w:t>
            </w:r>
          </w:p>
        </w:tc>
      </w:tr>
      <w:tr w:rsidR="00390370" w:rsidRPr="00390370" w14:paraId="188FF35F" w14:textId="77777777" w:rsidTr="00B334DF">
        <w:tc>
          <w:tcPr>
            <w:tcW w:w="0" w:type="auto"/>
          </w:tcPr>
          <w:p w14:paraId="5824BEF3"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2 </w:t>
            </w:r>
          </w:p>
        </w:tc>
        <w:tc>
          <w:tcPr>
            <w:tcW w:w="0" w:type="auto"/>
          </w:tcPr>
          <w:p w14:paraId="7F194198"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 </w:t>
            </w:r>
          </w:p>
        </w:tc>
        <w:tc>
          <w:tcPr>
            <w:tcW w:w="0" w:type="auto"/>
          </w:tcPr>
          <w:p w14:paraId="74ABF8C8"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Connector </w:t>
            </w:r>
          </w:p>
        </w:tc>
        <w:tc>
          <w:tcPr>
            <w:tcW w:w="5507" w:type="dxa"/>
          </w:tcPr>
          <w:p w14:paraId="505676AE"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Code for connector type </w:t>
            </w:r>
          </w:p>
        </w:tc>
      </w:tr>
      <w:tr w:rsidR="00390370" w:rsidRPr="00390370" w14:paraId="0D2A66B0" w14:textId="77777777" w:rsidTr="00B334DF">
        <w:tc>
          <w:tcPr>
            <w:tcW w:w="0" w:type="auto"/>
          </w:tcPr>
          <w:p w14:paraId="50FA5AA6"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3-10 </w:t>
            </w:r>
          </w:p>
        </w:tc>
        <w:tc>
          <w:tcPr>
            <w:tcW w:w="0" w:type="auto"/>
          </w:tcPr>
          <w:p w14:paraId="5FCB5F43" w14:textId="77777777" w:rsidR="00390370" w:rsidRPr="00390370" w:rsidRDefault="00390370" w:rsidP="008B32ED">
            <w:pPr>
              <w:pStyle w:val="NoSpacing"/>
              <w:rPr>
                <w:rFonts w:cstheme="minorHAnsi"/>
                <w:sz w:val="18"/>
                <w:szCs w:val="18"/>
              </w:rPr>
            </w:pPr>
            <w:r w:rsidRPr="00390370">
              <w:rPr>
                <w:rFonts w:cstheme="minorHAnsi"/>
                <w:sz w:val="18"/>
                <w:szCs w:val="18"/>
              </w:rPr>
              <w:t>8</w:t>
            </w:r>
          </w:p>
        </w:tc>
        <w:tc>
          <w:tcPr>
            <w:tcW w:w="0" w:type="auto"/>
          </w:tcPr>
          <w:p w14:paraId="1ABC42D6"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Transceiver </w:t>
            </w:r>
          </w:p>
        </w:tc>
        <w:tc>
          <w:tcPr>
            <w:tcW w:w="5507" w:type="dxa"/>
          </w:tcPr>
          <w:p w14:paraId="57402FCD"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Code for electronic compatibility or optical compatibility </w:t>
            </w:r>
          </w:p>
        </w:tc>
      </w:tr>
      <w:tr w:rsidR="00390370" w:rsidRPr="00390370" w14:paraId="2ECF5991" w14:textId="77777777" w:rsidTr="00B334DF">
        <w:tc>
          <w:tcPr>
            <w:tcW w:w="0" w:type="auto"/>
          </w:tcPr>
          <w:p w14:paraId="12B33C81"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11 </w:t>
            </w:r>
          </w:p>
        </w:tc>
        <w:tc>
          <w:tcPr>
            <w:tcW w:w="0" w:type="auto"/>
          </w:tcPr>
          <w:p w14:paraId="6B965A47" w14:textId="77777777" w:rsidR="00390370" w:rsidRPr="00390370" w:rsidRDefault="00390370" w:rsidP="008B32ED">
            <w:pPr>
              <w:pStyle w:val="NoSpacing"/>
              <w:rPr>
                <w:rFonts w:cstheme="minorHAnsi"/>
                <w:sz w:val="18"/>
                <w:szCs w:val="18"/>
              </w:rPr>
            </w:pPr>
            <w:r w:rsidRPr="00390370">
              <w:rPr>
                <w:rFonts w:cstheme="minorHAnsi"/>
                <w:sz w:val="18"/>
                <w:szCs w:val="18"/>
              </w:rPr>
              <w:t>1</w:t>
            </w:r>
          </w:p>
        </w:tc>
        <w:tc>
          <w:tcPr>
            <w:tcW w:w="0" w:type="auto"/>
          </w:tcPr>
          <w:p w14:paraId="48B255D9"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Encoding </w:t>
            </w:r>
          </w:p>
        </w:tc>
        <w:tc>
          <w:tcPr>
            <w:tcW w:w="5507" w:type="dxa"/>
          </w:tcPr>
          <w:p w14:paraId="1503090A"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Code for serial encoding algorithm </w:t>
            </w:r>
          </w:p>
        </w:tc>
      </w:tr>
      <w:tr w:rsidR="00390370" w:rsidRPr="00390370" w14:paraId="30FD1820" w14:textId="77777777" w:rsidTr="00B334DF">
        <w:tc>
          <w:tcPr>
            <w:tcW w:w="0" w:type="auto"/>
          </w:tcPr>
          <w:p w14:paraId="77834FD9"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12 </w:t>
            </w:r>
          </w:p>
        </w:tc>
        <w:tc>
          <w:tcPr>
            <w:tcW w:w="0" w:type="auto"/>
          </w:tcPr>
          <w:p w14:paraId="511F3AB7" w14:textId="77777777" w:rsidR="00390370" w:rsidRPr="00390370" w:rsidRDefault="00390370" w:rsidP="008B32ED">
            <w:pPr>
              <w:pStyle w:val="NoSpacing"/>
              <w:rPr>
                <w:rFonts w:cstheme="minorHAnsi"/>
                <w:sz w:val="18"/>
                <w:szCs w:val="18"/>
              </w:rPr>
            </w:pPr>
            <w:r w:rsidRPr="00390370">
              <w:rPr>
                <w:rFonts w:cstheme="minorHAnsi"/>
                <w:sz w:val="18"/>
                <w:szCs w:val="18"/>
              </w:rPr>
              <w:t>1</w:t>
            </w:r>
          </w:p>
        </w:tc>
        <w:tc>
          <w:tcPr>
            <w:tcW w:w="0" w:type="auto"/>
          </w:tcPr>
          <w:p w14:paraId="65076A2E"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BR, Nominal </w:t>
            </w:r>
          </w:p>
        </w:tc>
        <w:tc>
          <w:tcPr>
            <w:tcW w:w="5507" w:type="dxa"/>
          </w:tcPr>
          <w:p w14:paraId="292357E2" w14:textId="77777777" w:rsidR="00390370" w:rsidRPr="00390370" w:rsidRDefault="00390370" w:rsidP="008B32ED">
            <w:pPr>
              <w:pStyle w:val="NoSpacing"/>
              <w:rPr>
                <w:rFonts w:cstheme="minorHAnsi"/>
                <w:sz w:val="18"/>
                <w:szCs w:val="18"/>
              </w:rPr>
            </w:pPr>
            <w:r w:rsidRPr="00390370">
              <w:rPr>
                <w:rFonts w:cstheme="minorHAnsi"/>
                <w:sz w:val="18"/>
                <w:szCs w:val="18"/>
              </w:rPr>
              <w:t>Nominal bit rate, units of 100 Mbits/sec.</w:t>
            </w:r>
          </w:p>
        </w:tc>
      </w:tr>
      <w:tr w:rsidR="00390370" w:rsidRPr="00390370" w14:paraId="3EB59E76" w14:textId="77777777" w:rsidTr="00B334DF">
        <w:tc>
          <w:tcPr>
            <w:tcW w:w="0" w:type="auto"/>
          </w:tcPr>
          <w:p w14:paraId="492621ED"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13 </w:t>
            </w:r>
          </w:p>
        </w:tc>
        <w:tc>
          <w:tcPr>
            <w:tcW w:w="0" w:type="auto"/>
          </w:tcPr>
          <w:p w14:paraId="39507054" w14:textId="77777777" w:rsidR="00390370" w:rsidRPr="00390370" w:rsidRDefault="00390370" w:rsidP="008B32ED">
            <w:pPr>
              <w:pStyle w:val="NoSpacing"/>
              <w:rPr>
                <w:rFonts w:cstheme="minorHAnsi"/>
                <w:sz w:val="18"/>
                <w:szCs w:val="18"/>
              </w:rPr>
            </w:pPr>
            <w:r w:rsidRPr="00390370">
              <w:rPr>
                <w:rFonts w:cstheme="minorHAnsi"/>
                <w:sz w:val="18"/>
                <w:szCs w:val="18"/>
              </w:rPr>
              <w:t>1</w:t>
            </w:r>
          </w:p>
        </w:tc>
        <w:tc>
          <w:tcPr>
            <w:tcW w:w="0" w:type="auto"/>
          </w:tcPr>
          <w:p w14:paraId="2E3A0834" w14:textId="77777777" w:rsidR="00390370" w:rsidRPr="00390370" w:rsidRDefault="00390370" w:rsidP="008B32ED">
            <w:pPr>
              <w:pStyle w:val="NoSpacing"/>
              <w:rPr>
                <w:rFonts w:cstheme="minorHAnsi"/>
                <w:sz w:val="18"/>
                <w:szCs w:val="18"/>
              </w:rPr>
            </w:pPr>
            <w:r w:rsidRPr="00390370">
              <w:rPr>
                <w:rFonts w:cstheme="minorHAnsi"/>
                <w:sz w:val="18"/>
                <w:szCs w:val="18"/>
              </w:rPr>
              <w:t>Reserved</w:t>
            </w:r>
          </w:p>
        </w:tc>
        <w:tc>
          <w:tcPr>
            <w:tcW w:w="5507" w:type="dxa"/>
          </w:tcPr>
          <w:p w14:paraId="7DC8C081" w14:textId="77777777" w:rsidR="00390370" w:rsidRPr="00390370" w:rsidRDefault="00390370" w:rsidP="008B32ED">
            <w:pPr>
              <w:pStyle w:val="NoSpacing"/>
              <w:rPr>
                <w:rFonts w:cstheme="minorHAnsi"/>
                <w:sz w:val="18"/>
                <w:szCs w:val="18"/>
              </w:rPr>
            </w:pPr>
          </w:p>
        </w:tc>
      </w:tr>
      <w:tr w:rsidR="00390370" w:rsidRPr="00390370" w14:paraId="49034E13" w14:textId="77777777" w:rsidTr="00B334DF">
        <w:tc>
          <w:tcPr>
            <w:tcW w:w="0" w:type="auto"/>
          </w:tcPr>
          <w:p w14:paraId="54392511"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14 </w:t>
            </w:r>
          </w:p>
        </w:tc>
        <w:tc>
          <w:tcPr>
            <w:tcW w:w="0" w:type="auto"/>
          </w:tcPr>
          <w:p w14:paraId="0E52F192"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 </w:t>
            </w:r>
          </w:p>
        </w:tc>
        <w:tc>
          <w:tcPr>
            <w:tcW w:w="0" w:type="auto"/>
          </w:tcPr>
          <w:p w14:paraId="3204DD4A"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Length (9μm) km </w:t>
            </w:r>
          </w:p>
        </w:tc>
        <w:tc>
          <w:tcPr>
            <w:tcW w:w="5507" w:type="dxa"/>
          </w:tcPr>
          <w:p w14:paraId="6F288C75" w14:textId="77777777" w:rsidR="00390370" w:rsidRPr="00390370" w:rsidRDefault="00390370" w:rsidP="008B32ED">
            <w:pPr>
              <w:pStyle w:val="NoSpacing"/>
              <w:rPr>
                <w:rFonts w:cstheme="minorHAnsi"/>
                <w:sz w:val="18"/>
                <w:szCs w:val="18"/>
              </w:rPr>
            </w:pPr>
            <w:r w:rsidRPr="00390370">
              <w:rPr>
                <w:rFonts w:cstheme="minorHAnsi"/>
                <w:sz w:val="18"/>
                <w:szCs w:val="18"/>
              </w:rPr>
              <w:t>Link length supported for 9/125 Ïm fiber, units of km</w:t>
            </w:r>
          </w:p>
        </w:tc>
      </w:tr>
      <w:tr w:rsidR="00390370" w:rsidRPr="00390370" w14:paraId="36DF3F62" w14:textId="77777777" w:rsidTr="00B334DF">
        <w:tc>
          <w:tcPr>
            <w:tcW w:w="0" w:type="auto"/>
          </w:tcPr>
          <w:p w14:paraId="0892AD5A"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15 </w:t>
            </w:r>
          </w:p>
        </w:tc>
        <w:tc>
          <w:tcPr>
            <w:tcW w:w="0" w:type="auto"/>
          </w:tcPr>
          <w:p w14:paraId="06E42B1A"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 </w:t>
            </w:r>
          </w:p>
        </w:tc>
        <w:tc>
          <w:tcPr>
            <w:tcW w:w="0" w:type="auto"/>
          </w:tcPr>
          <w:p w14:paraId="18630D17"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Length (9μm) </w:t>
            </w:r>
          </w:p>
        </w:tc>
        <w:tc>
          <w:tcPr>
            <w:tcW w:w="5507" w:type="dxa"/>
          </w:tcPr>
          <w:p w14:paraId="41CF553B" w14:textId="77777777" w:rsidR="00390370" w:rsidRPr="00390370" w:rsidRDefault="00390370" w:rsidP="008B32ED">
            <w:pPr>
              <w:pStyle w:val="NoSpacing"/>
              <w:rPr>
                <w:rFonts w:cstheme="minorHAnsi"/>
                <w:sz w:val="18"/>
                <w:szCs w:val="18"/>
              </w:rPr>
            </w:pPr>
            <w:r w:rsidRPr="00390370">
              <w:rPr>
                <w:rFonts w:cstheme="minorHAnsi"/>
                <w:sz w:val="18"/>
                <w:szCs w:val="18"/>
              </w:rPr>
              <w:t>Link length supported for 9/125 Ïm fiber, units of 100m</w:t>
            </w:r>
          </w:p>
        </w:tc>
      </w:tr>
      <w:tr w:rsidR="00390370" w:rsidRPr="00390370" w14:paraId="0F7257A6" w14:textId="77777777" w:rsidTr="00B334DF">
        <w:tc>
          <w:tcPr>
            <w:tcW w:w="0" w:type="auto"/>
          </w:tcPr>
          <w:p w14:paraId="190BFFDB"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16 </w:t>
            </w:r>
          </w:p>
        </w:tc>
        <w:tc>
          <w:tcPr>
            <w:tcW w:w="0" w:type="auto"/>
          </w:tcPr>
          <w:p w14:paraId="41B5A8CB"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 </w:t>
            </w:r>
          </w:p>
        </w:tc>
        <w:tc>
          <w:tcPr>
            <w:tcW w:w="0" w:type="auto"/>
          </w:tcPr>
          <w:p w14:paraId="0992A3D7"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Length (50μm) </w:t>
            </w:r>
          </w:p>
        </w:tc>
        <w:tc>
          <w:tcPr>
            <w:tcW w:w="5507" w:type="dxa"/>
          </w:tcPr>
          <w:p w14:paraId="1D980710" w14:textId="77777777" w:rsidR="00390370" w:rsidRPr="00390370" w:rsidRDefault="00390370" w:rsidP="008B32ED">
            <w:pPr>
              <w:pStyle w:val="NoSpacing"/>
              <w:rPr>
                <w:rFonts w:cstheme="minorHAnsi"/>
                <w:sz w:val="18"/>
                <w:szCs w:val="18"/>
              </w:rPr>
            </w:pPr>
            <w:r w:rsidRPr="00390370">
              <w:rPr>
                <w:rFonts w:cstheme="minorHAnsi"/>
                <w:sz w:val="18"/>
                <w:szCs w:val="18"/>
              </w:rPr>
              <w:t>Link length supported for 50/125 Ïm fiber, units of 10m</w:t>
            </w:r>
          </w:p>
        </w:tc>
      </w:tr>
      <w:tr w:rsidR="00390370" w:rsidRPr="00390370" w14:paraId="0C7A674B" w14:textId="77777777" w:rsidTr="00B334DF">
        <w:tc>
          <w:tcPr>
            <w:tcW w:w="0" w:type="auto"/>
          </w:tcPr>
          <w:p w14:paraId="0F97929B"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17 </w:t>
            </w:r>
          </w:p>
        </w:tc>
        <w:tc>
          <w:tcPr>
            <w:tcW w:w="0" w:type="auto"/>
          </w:tcPr>
          <w:p w14:paraId="048300AD"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 </w:t>
            </w:r>
          </w:p>
        </w:tc>
        <w:tc>
          <w:tcPr>
            <w:tcW w:w="0" w:type="auto"/>
          </w:tcPr>
          <w:p w14:paraId="1CF96EAC" w14:textId="77777777" w:rsidR="00390370" w:rsidRPr="00390370" w:rsidRDefault="00390370" w:rsidP="008B32ED">
            <w:pPr>
              <w:pStyle w:val="NoSpacing"/>
              <w:rPr>
                <w:rFonts w:cstheme="minorHAnsi"/>
                <w:sz w:val="18"/>
                <w:szCs w:val="18"/>
              </w:rPr>
            </w:pPr>
            <w:r w:rsidRPr="00390370">
              <w:rPr>
                <w:rFonts w:cstheme="minorHAnsi"/>
                <w:sz w:val="18"/>
                <w:szCs w:val="18"/>
              </w:rPr>
              <w:t>Length (62.5μm)</w:t>
            </w:r>
          </w:p>
        </w:tc>
        <w:tc>
          <w:tcPr>
            <w:tcW w:w="5507" w:type="dxa"/>
          </w:tcPr>
          <w:p w14:paraId="36ECDC4A" w14:textId="77777777" w:rsidR="00390370" w:rsidRPr="00390370" w:rsidRDefault="00390370" w:rsidP="008B32ED">
            <w:pPr>
              <w:pStyle w:val="NoSpacing"/>
              <w:rPr>
                <w:rFonts w:cstheme="minorHAnsi"/>
                <w:sz w:val="18"/>
                <w:szCs w:val="18"/>
              </w:rPr>
            </w:pPr>
            <w:r w:rsidRPr="00390370">
              <w:rPr>
                <w:rFonts w:cstheme="minorHAnsi"/>
                <w:sz w:val="18"/>
                <w:szCs w:val="18"/>
              </w:rPr>
              <w:t>Link length supported for 62.5/125 Ïm fiber, units of 10m</w:t>
            </w:r>
          </w:p>
        </w:tc>
      </w:tr>
      <w:tr w:rsidR="00390370" w:rsidRPr="00390370" w14:paraId="0C690C33" w14:textId="77777777" w:rsidTr="00B334DF">
        <w:tc>
          <w:tcPr>
            <w:tcW w:w="0" w:type="auto"/>
          </w:tcPr>
          <w:p w14:paraId="55697AC5"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18 </w:t>
            </w:r>
          </w:p>
        </w:tc>
        <w:tc>
          <w:tcPr>
            <w:tcW w:w="0" w:type="auto"/>
          </w:tcPr>
          <w:p w14:paraId="04236372"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 </w:t>
            </w:r>
          </w:p>
        </w:tc>
        <w:tc>
          <w:tcPr>
            <w:tcW w:w="0" w:type="auto"/>
          </w:tcPr>
          <w:p w14:paraId="35006E99" w14:textId="77777777" w:rsidR="00390370" w:rsidRPr="00390370" w:rsidRDefault="00390370" w:rsidP="008B32ED">
            <w:pPr>
              <w:pStyle w:val="NoSpacing"/>
              <w:rPr>
                <w:rFonts w:cstheme="minorHAnsi"/>
                <w:sz w:val="18"/>
                <w:szCs w:val="18"/>
              </w:rPr>
            </w:pPr>
            <w:r w:rsidRPr="00390370">
              <w:rPr>
                <w:rFonts w:cstheme="minorHAnsi"/>
                <w:sz w:val="18"/>
                <w:szCs w:val="18"/>
              </w:rPr>
              <w:t>Length (Copper)</w:t>
            </w:r>
          </w:p>
        </w:tc>
        <w:tc>
          <w:tcPr>
            <w:tcW w:w="5507" w:type="dxa"/>
          </w:tcPr>
          <w:p w14:paraId="018A5CE7" w14:textId="77777777" w:rsidR="00390370" w:rsidRPr="00390370" w:rsidRDefault="00390370" w:rsidP="008B32ED">
            <w:pPr>
              <w:pStyle w:val="NoSpacing"/>
              <w:rPr>
                <w:rFonts w:cstheme="minorHAnsi"/>
                <w:sz w:val="18"/>
                <w:szCs w:val="18"/>
              </w:rPr>
            </w:pPr>
            <w:r w:rsidRPr="00390370">
              <w:rPr>
                <w:rFonts w:cstheme="minorHAnsi"/>
                <w:sz w:val="18"/>
                <w:szCs w:val="18"/>
              </w:rPr>
              <w:t>Link length supported for copper, units of meters</w:t>
            </w:r>
          </w:p>
        </w:tc>
      </w:tr>
      <w:tr w:rsidR="00390370" w:rsidRPr="00390370" w14:paraId="05FB8678" w14:textId="77777777" w:rsidTr="00B334DF">
        <w:tc>
          <w:tcPr>
            <w:tcW w:w="0" w:type="auto"/>
          </w:tcPr>
          <w:p w14:paraId="417087A7"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19 </w:t>
            </w:r>
          </w:p>
        </w:tc>
        <w:tc>
          <w:tcPr>
            <w:tcW w:w="0" w:type="auto"/>
          </w:tcPr>
          <w:p w14:paraId="3A4BA93F"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 </w:t>
            </w:r>
          </w:p>
        </w:tc>
        <w:tc>
          <w:tcPr>
            <w:tcW w:w="0" w:type="auto"/>
          </w:tcPr>
          <w:p w14:paraId="2E7F6124" w14:textId="77777777" w:rsidR="00390370" w:rsidRPr="00390370" w:rsidRDefault="00390370" w:rsidP="008B32ED">
            <w:pPr>
              <w:pStyle w:val="NoSpacing"/>
              <w:rPr>
                <w:rFonts w:cstheme="minorHAnsi"/>
                <w:sz w:val="18"/>
                <w:szCs w:val="18"/>
              </w:rPr>
            </w:pPr>
            <w:r w:rsidRPr="00390370">
              <w:rPr>
                <w:rFonts w:cstheme="minorHAnsi"/>
                <w:sz w:val="18"/>
                <w:szCs w:val="18"/>
              </w:rPr>
              <w:t>Reserved</w:t>
            </w:r>
          </w:p>
        </w:tc>
        <w:tc>
          <w:tcPr>
            <w:tcW w:w="5507" w:type="dxa"/>
          </w:tcPr>
          <w:p w14:paraId="0477E574" w14:textId="77777777" w:rsidR="00390370" w:rsidRPr="00390370" w:rsidRDefault="00390370" w:rsidP="008B32ED">
            <w:pPr>
              <w:pStyle w:val="NoSpacing"/>
              <w:rPr>
                <w:rFonts w:cstheme="minorHAnsi"/>
                <w:sz w:val="18"/>
                <w:szCs w:val="18"/>
              </w:rPr>
            </w:pPr>
          </w:p>
        </w:tc>
      </w:tr>
      <w:tr w:rsidR="00390370" w:rsidRPr="00390370" w14:paraId="2EE6A640" w14:textId="77777777" w:rsidTr="00B334DF">
        <w:tc>
          <w:tcPr>
            <w:tcW w:w="0" w:type="auto"/>
          </w:tcPr>
          <w:p w14:paraId="3FEA6A17"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20-35 </w:t>
            </w:r>
          </w:p>
        </w:tc>
        <w:tc>
          <w:tcPr>
            <w:tcW w:w="0" w:type="auto"/>
          </w:tcPr>
          <w:p w14:paraId="0EB5E791" w14:textId="77777777" w:rsidR="00390370" w:rsidRPr="00390370" w:rsidRDefault="00390370" w:rsidP="008B32ED">
            <w:pPr>
              <w:pStyle w:val="NoSpacing"/>
              <w:rPr>
                <w:rFonts w:cstheme="minorHAnsi"/>
                <w:sz w:val="18"/>
                <w:szCs w:val="18"/>
              </w:rPr>
            </w:pPr>
            <w:r w:rsidRPr="00390370">
              <w:rPr>
                <w:rFonts w:cstheme="minorHAnsi"/>
                <w:sz w:val="18"/>
                <w:szCs w:val="18"/>
              </w:rPr>
              <w:t>16</w:t>
            </w:r>
          </w:p>
        </w:tc>
        <w:tc>
          <w:tcPr>
            <w:tcW w:w="0" w:type="auto"/>
          </w:tcPr>
          <w:p w14:paraId="06453242"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Vendor name </w:t>
            </w:r>
          </w:p>
        </w:tc>
        <w:tc>
          <w:tcPr>
            <w:tcW w:w="5507" w:type="dxa"/>
          </w:tcPr>
          <w:p w14:paraId="1089DAB8" w14:textId="77777777" w:rsidR="00390370" w:rsidRPr="00390370" w:rsidRDefault="00390370" w:rsidP="008B32ED">
            <w:pPr>
              <w:pStyle w:val="NoSpacing"/>
              <w:rPr>
                <w:rFonts w:cstheme="minorHAnsi"/>
                <w:sz w:val="18"/>
                <w:szCs w:val="18"/>
              </w:rPr>
            </w:pPr>
            <w:r w:rsidRPr="00390370">
              <w:rPr>
                <w:rFonts w:cstheme="minorHAnsi"/>
                <w:sz w:val="18"/>
                <w:szCs w:val="18"/>
              </w:rPr>
              <w:t>SFP vendor name (ASCII)</w:t>
            </w:r>
          </w:p>
        </w:tc>
      </w:tr>
      <w:tr w:rsidR="00390370" w:rsidRPr="00390370" w14:paraId="06BE980A" w14:textId="77777777" w:rsidTr="00B334DF">
        <w:tc>
          <w:tcPr>
            <w:tcW w:w="0" w:type="auto"/>
          </w:tcPr>
          <w:p w14:paraId="12CC2A95"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36 </w:t>
            </w:r>
          </w:p>
        </w:tc>
        <w:tc>
          <w:tcPr>
            <w:tcW w:w="0" w:type="auto"/>
          </w:tcPr>
          <w:p w14:paraId="0295336A" w14:textId="77777777" w:rsidR="00390370" w:rsidRPr="00390370" w:rsidRDefault="00390370" w:rsidP="008B32ED">
            <w:pPr>
              <w:pStyle w:val="NoSpacing"/>
              <w:rPr>
                <w:rFonts w:cstheme="minorHAnsi"/>
                <w:sz w:val="18"/>
                <w:szCs w:val="18"/>
              </w:rPr>
            </w:pPr>
            <w:r w:rsidRPr="00390370">
              <w:rPr>
                <w:rFonts w:cstheme="minorHAnsi"/>
                <w:sz w:val="18"/>
                <w:szCs w:val="18"/>
              </w:rPr>
              <w:t>1</w:t>
            </w:r>
          </w:p>
        </w:tc>
        <w:tc>
          <w:tcPr>
            <w:tcW w:w="0" w:type="auto"/>
          </w:tcPr>
          <w:p w14:paraId="740BAA74" w14:textId="77777777" w:rsidR="00390370" w:rsidRPr="00390370" w:rsidRDefault="00390370" w:rsidP="008B32ED">
            <w:pPr>
              <w:pStyle w:val="NoSpacing"/>
              <w:rPr>
                <w:rFonts w:cstheme="minorHAnsi"/>
                <w:sz w:val="18"/>
                <w:szCs w:val="18"/>
              </w:rPr>
            </w:pPr>
            <w:r w:rsidRPr="00390370">
              <w:rPr>
                <w:rFonts w:cstheme="minorHAnsi"/>
                <w:sz w:val="18"/>
                <w:szCs w:val="18"/>
              </w:rPr>
              <w:t>Reserved</w:t>
            </w:r>
          </w:p>
        </w:tc>
        <w:tc>
          <w:tcPr>
            <w:tcW w:w="5507" w:type="dxa"/>
          </w:tcPr>
          <w:p w14:paraId="3FD9042A" w14:textId="77777777" w:rsidR="00390370" w:rsidRPr="00390370" w:rsidRDefault="00390370" w:rsidP="008B32ED">
            <w:pPr>
              <w:pStyle w:val="NoSpacing"/>
              <w:rPr>
                <w:rFonts w:cstheme="minorHAnsi"/>
                <w:sz w:val="18"/>
                <w:szCs w:val="18"/>
              </w:rPr>
            </w:pPr>
          </w:p>
        </w:tc>
      </w:tr>
      <w:tr w:rsidR="00390370" w:rsidRPr="00390370" w14:paraId="09223752" w14:textId="77777777" w:rsidTr="00B334DF">
        <w:tc>
          <w:tcPr>
            <w:tcW w:w="0" w:type="auto"/>
          </w:tcPr>
          <w:p w14:paraId="7885B126" w14:textId="77777777" w:rsidR="00390370" w:rsidRPr="00390370" w:rsidRDefault="00390370" w:rsidP="008B32ED">
            <w:pPr>
              <w:pStyle w:val="NoSpacing"/>
              <w:rPr>
                <w:rFonts w:cstheme="minorHAnsi"/>
                <w:sz w:val="18"/>
                <w:szCs w:val="18"/>
              </w:rPr>
            </w:pPr>
            <w:r w:rsidRPr="00390370">
              <w:rPr>
                <w:rFonts w:cstheme="minorHAnsi"/>
                <w:sz w:val="18"/>
                <w:szCs w:val="18"/>
              </w:rPr>
              <w:t>37-39</w:t>
            </w:r>
          </w:p>
        </w:tc>
        <w:tc>
          <w:tcPr>
            <w:tcW w:w="0" w:type="auto"/>
          </w:tcPr>
          <w:p w14:paraId="5CB8EAB7"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 3 </w:t>
            </w:r>
          </w:p>
        </w:tc>
        <w:tc>
          <w:tcPr>
            <w:tcW w:w="0" w:type="auto"/>
          </w:tcPr>
          <w:p w14:paraId="7D1C699E"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Vendor OUI </w:t>
            </w:r>
          </w:p>
        </w:tc>
        <w:tc>
          <w:tcPr>
            <w:tcW w:w="5507" w:type="dxa"/>
          </w:tcPr>
          <w:p w14:paraId="3403DDF9" w14:textId="77777777" w:rsidR="00390370" w:rsidRPr="00390370" w:rsidRDefault="00390370" w:rsidP="008B32ED">
            <w:pPr>
              <w:pStyle w:val="NoSpacing"/>
              <w:rPr>
                <w:rFonts w:cstheme="minorHAnsi"/>
                <w:sz w:val="18"/>
                <w:szCs w:val="18"/>
              </w:rPr>
            </w:pPr>
            <w:r w:rsidRPr="00390370">
              <w:rPr>
                <w:rFonts w:cstheme="minorHAnsi"/>
                <w:sz w:val="18"/>
                <w:szCs w:val="18"/>
              </w:rPr>
              <w:t>SRP vendor IEEE company ID</w:t>
            </w:r>
          </w:p>
        </w:tc>
      </w:tr>
      <w:tr w:rsidR="00390370" w:rsidRPr="00390370" w14:paraId="411DA3A3" w14:textId="77777777" w:rsidTr="00B334DF">
        <w:tc>
          <w:tcPr>
            <w:tcW w:w="0" w:type="auto"/>
          </w:tcPr>
          <w:p w14:paraId="60BAFE61"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40-55 </w:t>
            </w:r>
          </w:p>
        </w:tc>
        <w:tc>
          <w:tcPr>
            <w:tcW w:w="0" w:type="auto"/>
          </w:tcPr>
          <w:p w14:paraId="632BF140" w14:textId="77777777" w:rsidR="00390370" w:rsidRPr="00390370" w:rsidRDefault="00390370" w:rsidP="008B32ED">
            <w:pPr>
              <w:pStyle w:val="NoSpacing"/>
              <w:rPr>
                <w:rFonts w:cstheme="minorHAnsi"/>
                <w:sz w:val="18"/>
                <w:szCs w:val="18"/>
              </w:rPr>
            </w:pPr>
            <w:r w:rsidRPr="00390370">
              <w:rPr>
                <w:rFonts w:cstheme="minorHAnsi"/>
                <w:sz w:val="18"/>
                <w:szCs w:val="18"/>
              </w:rPr>
              <w:t>16</w:t>
            </w:r>
          </w:p>
        </w:tc>
        <w:tc>
          <w:tcPr>
            <w:tcW w:w="0" w:type="auto"/>
          </w:tcPr>
          <w:p w14:paraId="4041499F" w14:textId="77777777" w:rsidR="00390370" w:rsidRPr="00390370" w:rsidRDefault="00390370" w:rsidP="008B32ED">
            <w:pPr>
              <w:pStyle w:val="NoSpacing"/>
              <w:rPr>
                <w:rFonts w:cstheme="minorHAnsi"/>
                <w:sz w:val="18"/>
                <w:szCs w:val="18"/>
              </w:rPr>
            </w:pPr>
            <w:r w:rsidRPr="00390370">
              <w:rPr>
                <w:rFonts w:cstheme="minorHAnsi"/>
                <w:sz w:val="18"/>
                <w:szCs w:val="18"/>
              </w:rPr>
              <w:t>Vendor PN</w:t>
            </w:r>
          </w:p>
        </w:tc>
        <w:tc>
          <w:tcPr>
            <w:tcW w:w="5507" w:type="dxa"/>
          </w:tcPr>
          <w:p w14:paraId="6583D1C2" w14:textId="77777777" w:rsidR="00390370" w:rsidRPr="00390370" w:rsidRDefault="00390370" w:rsidP="008B32ED">
            <w:pPr>
              <w:pStyle w:val="NoSpacing"/>
              <w:rPr>
                <w:rFonts w:cstheme="minorHAnsi"/>
                <w:sz w:val="18"/>
                <w:szCs w:val="18"/>
              </w:rPr>
            </w:pPr>
            <w:r w:rsidRPr="00390370">
              <w:rPr>
                <w:rFonts w:cstheme="minorHAnsi"/>
                <w:sz w:val="18"/>
                <w:szCs w:val="18"/>
              </w:rPr>
              <w:t>Part number provided by SFP vendor (ASCII)</w:t>
            </w:r>
          </w:p>
        </w:tc>
      </w:tr>
      <w:tr w:rsidR="00390370" w:rsidRPr="00390370" w14:paraId="581AF947" w14:textId="77777777" w:rsidTr="00B334DF">
        <w:tc>
          <w:tcPr>
            <w:tcW w:w="0" w:type="auto"/>
          </w:tcPr>
          <w:p w14:paraId="059359A1"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58-59 </w:t>
            </w:r>
          </w:p>
        </w:tc>
        <w:tc>
          <w:tcPr>
            <w:tcW w:w="0" w:type="auto"/>
          </w:tcPr>
          <w:p w14:paraId="76D556C7"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4 </w:t>
            </w:r>
          </w:p>
        </w:tc>
        <w:tc>
          <w:tcPr>
            <w:tcW w:w="0" w:type="auto"/>
          </w:tcPr>
          <w:p w14:paraId="25C39B80"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Vendor rev </w:t>
            </w:r>
          </w:p>
        </w:tc>
        <w:tc>
          <w:tcPr>
            <w:tcW w:w="5507" w:type="dxa"/>
          </w:tcPr>
          <w:p w14:paraId="3487ACFA" w14:textId="77777777" w:rsidR="00390370" w:rsidRPr="00390370" w:rsidRDefault="00390370" w:rsidP="008B32ED">
            <w:pPr>
              <w:pStyle w:val="NoSpacing"/>
              <w:rPr>
                <w:rFonts w:cstheme="minorHAnsi"/>
                <w:sz w:val="18"/>
                <w:szCs w:val="18"/>
              </w:rPr>
            </w:pPr>
            <w:r w:rsidRPr="00390370">
              <w:rPr>
                <w:rFonts w:cstheme="minorHAnsi"/>
                <w:sz w:val="18"/>
                <w:szCs w:val="18"/>
              </w:rPr>
              <w:t>Revision level for part number provided by vendor (ASCII)</w:t>
            </w:r>
          </w:p>
        </w:tc>
      </w:tr>
      <w:tr w:rsidR="00390370" w:rsidRPr="00390370" w14:paraId="2BCC7282" w14:textId="77777777" w:rsidTr="00B334DF">
        <w:tc>
          <w:tcPr>
            <w:tcW w:w="0" w:type="auto"/>
          </w:tcPr>
          <w:p w14:paraId="3F82400C"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60-61 </w:t>
            </w:r>
          </w:p>
        </w:tc>
        <w:tc>
          <w:tcPr>
            <w:tcW w:w="0" w:type="auto"/>
          </w:tcPr>
          <w:p w14:paraId="54B6C890" w14:textId="77777777" w:rsidR="00390370" w:rsidRPr="00390370" w:rsidRDefault="00390370" w:rsidP="008B32ED">
            <w:pPr>
              <w:pStyle w:val="NoSpacing"/>
              <w:rPr>
                <w:rFonts w:cstheme="minorHAnsi"/>
                <w:sz w:val="18"/>
                <w:szCs w:val="18"/>
              </w:rPr>
            </w:pPr>
            <w:r w:rsidRPr="00390370">
              <w:rPr>
                <w:rFonts w:cstheme="minorHAnsi"/>
                <w:sz w:val="18"/>
                <w:szCs w:val="18"/>
              </w:rPr>
              <w:t>2</w:t>
            </w:r>
          </w:p>
        </w:tc>
        <w:tc>
          <w:tcPr>
            <w:tcW w:w="0" w:type="auto"/>
          </w:tcPr>
          <w:p w14:paraId="7B5A3B24"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Wavelength </w:t>
            </w:r>
          </w:p>
        </w:tc>
        <w:tc>
          <w:tcPr>
            <w:tcW w:w="5507" w:type="dxa"/>
          </w:tcPr>
          <w:p w14:paraId="1469B6A1" w14:textId="77777777" w:rsidR="00390370" w:rsidRPr="00390370" w:rsidRDefault="00390370" w:rsidP="008B32ED">
            <w:pPr>
              <w:pStyle w:val="NoSpacing"/>
              <w:rPr>
                <w:rFonts w:cstheme="minorHAnsi"/>
                <w:sz w:val="18"/>
                <w:szCs w:val="18"/>
              </w:rPr>
            </w:pPr>
            <w:r w:rsidRPr="00390370">
              <w:rPr>
                <w:rFonts w:cstheme="minorHAnsi"/>
                <w:sz w:val="18"/>
                <w:szCs w:val="18"/>
              </w:rPr>
              <w:t>Laser wavelength</w:t>
            </w:r>
          </w:p>
        </w:tc>
      </w:tr>
      <w:tr w:rsidR="00390370" w:rsidRPr="00390370" w14:paraId="41F8B9A6" w14:textId="77777777" w:rsidTr="00B334DF">
        <w:tc>
          <w:tcPr>
            <w:tcW w:w="0" w:type="auto"/>
          </w:tcPr>
          <w:p w14:paraId="04C1D538" w14:textId="77777777" w:rsidR="00390370" w:rsidRPr="00390370" w:rsidRDefault="00390370" w:rsidP="008B32ED">
            <w:pPr>
              <w:pStyle w:val="NoSpacing"/>
              <w:rPr>
                <w:rFonts w:cstheme="minorHAnsi"/>
                <w:sz w:val="18"/>
                <w:szCs w:val="18"/>
              </w:rPr>
            </w:pPr>
            <w:r w:rsidRPr="00390370">
              <w:rPr>
                <w:rFonts w:cstheme="minorHAnsi"/>
                <w:sz w:val="18"/>
                <w:szCs w:val="18"/>
              </w:rPr>
              <w:t>62</w:t>
            </w:r>
          </w:p>
        </w:tc>
        <w:tc>
          <w:tcPr>
            <w:tcW w:w="0" w:type="auto"/>
          </w:tcPr>
          <w:p w14:paraId="573B4F6F"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 1</w:t>
            </w:r>
          </w:p>
        </w:tc>
        <w:tc>
          <w:tcPr>
            <w:tcW w:w="0" w:type="auto"/>
          </w:tcPr>
          <w:p w14:paraId="158C53AF" w14:textId="77777777" w:rsidR="00390370" w:rsidRPr="00390370" w:rsidRDefault="00390370" w:rsidP="008B32ED">
            <w:pPr>
              <w:pStyle w:val="NoSpacing"/>
              <w:rPr>
                <w:rFonts w:cstheme="minorHAnsi"/>
                <w:sz w:val="18"/>
                <w:szCs w:val="18"/>
              </w:rPr>
            </w:pPr>
            <w:r w:rsidRPr="00390370">
              <w:rPr>
                <w:rFonts w:cstheme="minorHAnsi"/>
                <w:sz w:val="18"/>
                <w:szCs w:val="18"/>
              </w:rPr>
              <w:t>Reserved</w:t>
            </w:r>
          </w:p>
        </w:tc>
        <w:tc>
          <w:tcPr>
            <w:tcW w:w="5507" w:type="dxa"/>
          </w:tcPr>
          <w:p w14:paraId="052D4810" w14:textId="77777777" w:rsidR="00390370" w:rsidRPr="00390370" w:rsidRDefault="00390370" w:rsidP="008B32ED">
            <w:pPr>
              <w:pStyle w:val="NoSpacing"/>
              <w:rPr>
                <w:rFonts w:cstheme="minorHAnsi"/>
                <w:sz w:val="18"/>
                <w:szCs w:val="18"/>
              </w:rPr>
            </w:pPr>
          </w:p>
        </w:tc>
      </w:tr>
      <w:tr w:rsidR="00390370" w:rsidRPr="00390370" w14:paraId="360244F9" w14:textId="77777777" w:rsidTr="00B334DF">
        <w:tc>
          <w:tcPr>
            <w:tcW w:w="0" w:type="auto"/>
          </w:tcPr>
          <w:p w14:paraId="43028211" w14:textId="77777777" w:rsidR="00390370" w:rsidRPr="00390370" w:rsidRDefault="00390370" w:rsidP="008B32ED">
            <w:pPr>
              <w:pStyle w:val="NoSpacing"/>
              <w:rPr>
                <w:rFonts w:cstheme="minorHAnsi"/>
                <w:sz w:val="18"/>
                <w:szCs w:val="18"/>
              </w:rPr>
            </w:pPr>
            <w:r w:rsidRPr="00390370">
              <w:rPr>
                <w:rFonts w:cstheme="minorHAnsi"/>
                <w:sz w:val="18"/>
                <w:szCs w:val="18"/>
              </w:rPr>
              <w:t>63</w:t>
            </w:r>
          </w:p>
        </w:tc>
        <w:tc>
          <w:tcPr>
            <w:tcW w:w="0" w:type="auto"/>
          </w:tcPr>
          <w:p w14:paraId="5C09C370"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 1 </w:t>
            </w:r>
          </w:p>
        </w:tc>
        <w:tc>
          <w:tcPr>
            <w:tcW w:w="0" w:type="auto"/>
          </w:tcPr>
          <w:p w14:paraId="13E36CC6" w14:textId="77777777" w:rsidR="00390370" w:rsidRPr="00390370" w:rsidRDefault="00390370" w:rsidP="008B32ED">
            <w:pPr>
              <w:pStyle w:val="NoSpacing"/>
              <w:rPr>
                <w:rFonts w:cstheme="minorHAnsi"/>
                <w:sz w:val="18"/>
                <w:szCs w:val="18"/>
              </w:rPr>
            </w:pPr>
            <w:r w:rsidRPr="00390370">
              <w:rPr>
                <w:rFonts w:cstheme="minorHAnsi"/>
                <w:sz w:val="18"/>
                <w:szCs w:val="18"/>
              </w:rPr>
              <w:t>CC_BASE</w:t>
            </w:r>
          </w:p>
        </w:tc>
        <w:tc>
          <w:tcPr>
            <w:tcW w:w="5507" w:type="dxa"/>
          </w:tcPr>
          <w:p w14:paraId="5A143FCD" w14:textId="77777777" w:rsidR="00390370" w:rsidRPr="00390370" w:rsidRDefault="00390370" w:rsidP="008B32ED">
            <w:pPr>
              <w:pStyle w:val="NoSpacing"/>
              <w:rPr>
                <w:rFonts w:cstheme="minorHAnsi"/>
                <w:sz w:val="18"/>
                <w:szCs w:val="18"/>
              </w:rPr>
            </w:pPr>
            <w:r w:rsidRPr="00390370">
              <w:rPr>
                <w:rFonts w:cstheme="minorHAnsi"/>
                <w:sz w:val="18"/>
                <w:szCs w:val="18"/>
              </w:rPr>
              <w:t>Check code for Base ID Fields (addresses 0 to 62)</w:t>
            </w:r>
          </w:p>
        </w:tc>
      </w:tr>
      <w:tr w:rsidR="00390370" w:rsidRPr="00390370" w14:paraId="6284C0E6" w14:textId="77777777" w:rsidTr="00B334DF">
        <w:tc>
          <w:tcPr>
            <w:tcW w:w="9062" w:type="dxa"/>
            <w:gridSpan w:val="4"/>
          </w:tcPr>
          <w:p w14:paraId="7FB88D4C" w14:textId="77777777" w:rsidR="00390370" w:rsidRPr="00390370" w:rsidRDefault="00390370" w:rsidP="008B32ED">
            <w:pPr>
              <w:pStyle w:val="NoSpacing"/>
              <w:jc w:val="center"/>
              <w:rPr>
                <w:rFonts w:cstheme="minorHAnsi"/>
                <w:sz w:val="18"/>
                <w:szCs w:val="18"/>
              </w:rPr>
            </w:pPr>
            <w:r w:rsidRPr="00390370">
              <w:rPr>
                <w:rFonts w:cstheme="minorHAnsi"/>
                <w:sz w:val="18"/>
                <w:szCs w:val="18"/>
              </w:rPr>
              <w:t>EXTENDED ID FIELDS</w:t>
            </w:r>
          </w:p>
        </w:tc>
      </w:tr>
      <w:tr w:rsidR="00390370" w:rsidRPr="00390370" w14:paraId="18501BA3" w14:textId="77777777" w:rsidTr="00B334DF">
        <w:tc>
          <w:tcPr>
            <w:tcW w:w="0" w:type="auto"/>
          </w:tcPr>
          <w:p w14:paraId="2C8EFEE4" w14:textId="77777777" w:rsidR="00390370" w:rsidRPr="00390370" w:rsidRDefault="00390370" w:rsidP="008B32ED">
            <w:pPr>
              <w:pStyle w:val="NoSpacing"/>
              <w:rPr>
                <w:rFonts w:cstheme="minorHAnsi"/>
                <w:sz w:val="18"/>
                <w:szCs w:val="18"/>
              </w:rPr>
            </w:pPr>
            <w:r w:rsidRPr="00390370">
              <w:rPr>
                <w:rFonts w:cstheme="minorHAnsi"/>
                <w:sz w:val="18"/>
                <w:szCs w:val="18"/>
              </w:rPr>
              <w:t>64-65</w:t>
            </w:r>
          </w:p>
        </w:tc>
        <w:tc>
          <w:tcPr>
            <w:tcW w:w="0" w:type="auto"/>
          </w:tcPr>
          <w:p w14:paraId="7173A535"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 2 </w:t>
            </w:r>
          </w:p>
        </w:tc>
        <w:tc>
          <w:tcPr>
            <w:tcW w:w="0" w:type="auto"/>
          </w:tcPr>
          <w:p w14:paraId="06EEC103"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Options </w:t>
            </w:r>
          </w:p>
        </w:tc>
        <w:tc>
          <w:tcPr>
            <w:tcW w:w="5507" w:type="dxa"/>
          </w:tcPr>
          <w:p w14:paraId="25D3D9A2"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Indicates which optional transceiver signals are implemented </w:t>
            </w:r>
          </w:p>
        </w:tc>
      </w:tr>
      <w:tr w:rsidR="00390370" w:rsidRPr="00390370" w14:paraId="07880B93" w14:textId="77777777" w:rsidTr="00B334DF">
        <w:tc>
          <w:tcPr>
            <w:tcW w:w="0" w:type="auto"/>
          </w:tcPr>
          <w:p w14:paraId="64933D7F"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66 </w:t>
            </w:r>
          </w:p>
        </w:tc>
        <w:tc>
          <w:tcPr>
            <w:tcW w:w="0" w:type="auto"/>
          </w:tcPr>
          <w:p w14:paraId="0EA443B2"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 </w:t>
            </w:r>
          </w:p>
        </w:tc>
        <w:tc>
          <w:tcPr>
            <w:tcW w:w="0" w:type="auto"/>
          </w:tcPr>
          <w:p w14:paraId="26F383A7"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BR, max </w:t>
            </w:r>
          </w:p>
        </w:tc>
        <w:tc>
          <w:tcPr>
            <w:tcW w:w="5507" w:type="dxa"/>
          </w:tcPr>
          <w:p w14:paraId="2B7D1278" w14:textId="77777777" w:rsidR="00390370" w:rsidRPr="00390370" w:rsidRDefault="00390370" w:rsidP="008B32ED">
            <w:pPr>
              <w:pStyle w:val="NoSpacing"/>
              <w:rPr>
                <w:rFonts w:cstheme="minorHAnsi"/>
                <w:sz w:val="18"/>
                <w:szCs w:val="18"/>
              </w:rPr>
            </w:pPr>
            <w:r w:rsidRPr="00390370">
              <w:rPr>
                <w:rFonts w:cstheme="minorHAnsi"/>
                <w:sz w:val="18"/>
                <w:szCs w:val="18"/>
              </w:rPr>
              <w:t>Upper bit rate margin, units of %</w:t>
            </w:r>
          </w:p>
        </w:tc>
      </w:tr>
      <w:tr w:rsidR="00390370" w:rsidRPr="00390370" w14:paraId="263A7BA5" w14:textId="77777777" w:rsidTr="00B334DF">
        <w:tc>
          <w:tcPr>
            <w:tcW w:w="0" w:type="auto"/>
          </w:tcPr>
          <w:p w14:paraId="08B8779F"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67 </w:t>
            </w:r>
          </w:p>
        </w:tc>
        <w:tc>
          <w:tcPr>
            <w:tcW w:w="0" w:type="auto"/>
          </w:tcPr>
          <w:p w14:paraId="6692EE19"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 </w:t>
            </w:r>
          </w:p>
        </w:tc>
        <w:tc>
          <w:tcPr>
            <w:tcW w:w="0" w:type="auto"/>
          </w:tcPr>
          <w:p w14:paraId="2544CA08"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BR, min </w:t>
            </w:r>
          </w:p>
        </w:tc>
        <w:tc>
          <w:tcPr>
            <w:tcW w:w="5507" w:type="dxa"/>
          </w:tcPr>
          <w:p w14:paraId="7F2FC716" w14:textId="77777777" w:rsidR="00390370" w:rsidRPr="00390370" w:rsidRDefault="00390370" w:rsidP="008B32ED">
            <w:pPr>
              <w:pStyle w:val="NoSpacing"/>
              <w:rPr>
                <w:rFonts w:cstheme="minorHAnsi"/>
                <w:sz w:val="18"/>
                <w:szCs w:val="18"/>
              </w:rPr>
            </w:pPr>
            <w:r w:rsidRPr="00390370">
              <w:rPr>
                <w:rFonts w:cstheme="minorHAnsi"/>
                <w:sz w:val="18"/>
                <w:szCs w:val="18"/>
              </w:rPr>
              <w:t>Lower bit rate margin, units of %</w:t>
            </w:r>
          </w:p>
        </w:tc>
      </w:tr>
      <w:tr w:rsidR="00390370" w:rsidRPr="00390370" w14:paraId="565D8F1E" w14:textId="77777777" w:rsidTr="00B334DF">
        <w:tc>
          <w:tcPr>
            <w:tcW w:w="0" w:type="auto"/>
          </w:tcPr>
          <w:p w14:paraId="48A5BB43"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68-83 </w:t>
            </w:r>
          </w:p>
        </w:tc>
        <w:tc>
          <w:tcPr>
            <w:tcW w:w="0" w:type="auto"/>
          </w:tcPr>
          <w:p w14:paraId="367AAC2F"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16 </w:t>
            </w:r>
          </w:p>
        </w:tc>
        <w:tc>
          <w:tcPr>
            <w:tcW w:w="0" w:type="auto"/>
          </w:tcPr>
          <w:p w14:paraId="470804DF"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Vendor SN </w:t>
            </w:r>
          </w:p>
        </w:tc>
        <w:tc>
          <w:tcPr>
            <w:tcW w:w="5507" w:type="dxa"/>
          </w:tcPr>
          <w:p w14:paraId="5A4E22ED" w14:textId="77777777" w:rsidR="00390370" w:rsidRPr="00390370" w:rsidRDefault="00390370" w:rsidP="008B32ED">
            <w:pPr>
              <w:pStyle w:val="NoSpacing"/>
              <w:rPr>
                <w:rFonts w:cstheme="minorHAnsi"/>
                <w:sz w:val="18"/>
                <w:szCs w:val="18"/>
              </w:rPr>
            </w:pPr>
            <w:r w:rsidRPr="00390370">
              <w:rPr>
                <w:rFonts w:cstheme="minorHAnsi"/>
                <w:sz w:val="18"/>
                <w:szCs w:val="18"/>
              </w:rPr>
              <w:t>Serial number provided by vendor (ASCII)</w:t>
            </w:r>
          </w:p>
        </w:tc>
      </w:tr>
      <w:tr w:rsidR="00390370" w:rsidRPr="00390370" w14:paraId="3B506F50" w14:textId="77777777" w:rsidTr="00B334DF">
        <w:tc>
          <w:tcPr>
            <w:tcW w:w="0" w:type="auto"/>
          </w:tcPr>
          <w:p w14:paraId="1207D064"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84-91 </w:t>
            </w:r>
          </w:p>
        </w:tc>
        <w:tc>
          <w:tcPr>
            <w:tcW w:w="0" w:type="auto"/>
          </w:tcPr>
          <w:p w14:paraId="4436552F"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8 </w:t>
            </w:r>
          </w:p>
        </w:tc>
        <w:tc>
          <w:tcPr>
            <w:tcW w:w="0" w:type="auto"/>
          </w:tcPr>
          <w:p w14:paraId="04543958"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Date Code </w:t>
            </w:r>
          </w:p>
        </w:tc>
        <w:tc>
          <w:tcPr>
            <w:tcW w:w="5507" w:type="dxa"/>
          </w:tcPr>
          <w:p w14:paraId="6E6F308D"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Vendor’s manufacturing date code </w:t>
            </w:r>
          </w:p>
        </w:tc>
      </w:tr>
      <w:tr w:rsidR="00390370" w:rsidRPr="00390370" w14:paraId="15DE1801" w14:textId="77777777" w:rsidTr="00B334DF">
        <w:tc>
          <w:tcPr>
            <w:tcW w:w="0" w:type="auto"/>
          </w:tcPr>
          <w:p w14:paraId="05377A46"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92 </w:t>
            </w:r>
          </w:p>
        </w:tc>
        <w:tc>
          <w:tcPr>
            <w:tcW w:w="0" w:type="auto"/>
          </w:tcPr>
          <w:p w14:paraId="494B1B5E"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 </w:t>
            </w:r>
          </w:p>
        </w:tc>
        <w:tc>
          <w:tcPr>
            <w:tcW w:w="0" w:type="auto"/>
          </w:tcPr>
          <w:p w14:paraId="4E5C6F88" w14:textId="77777777" w:rsidR="00390370" w:rsidRPr="00390370" w:rsidRDefault="00390370" w:rsidP="008B32ED">
            <w:pPr>
              <w:pStyle w:val="NoSpacing"/>
              <w:rPr>
                <w:rFonts w:cstheme="minorHAnsi"/>
                <w:sz w:val="18"/>
                <w:szCs w:val="18"/>
              </w:rPr>
            </w:pPr>
            <w:r w:rsidRPr="00390370">
              <w:rPr>
                <w:rFonts w:cstheme="minorHAnsi"/>
                <w:sz w:val="18"/>
                <w:szCs w:val="18"/>
              </w:rPr>
              <w:t>Diagnostic Monitoring Type</w:t>
            </w:r>
          </w:p>
        </w:tc>
        <w:tc>
          <w:tcPr>
            <w:tcW w:w="5507" w:type="dxa"/>
          </w:tcPr>
          <w:p w14:paraId="5136132F"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Indicates which type of diagnostic monitoring is implemented (if any) in the transceiver </w:t>
            </w:r>
          </w:p>
        </w:tc>
      </w:tr>
      <w:tr w:rsidR="00390370" w:rsidRPr="00390370" w14:paraId="13831AA9" w14:textId="77777777" w:rsidTr="00B334DF">
        <w:tc>
          <w:tcPr>
            <w:tcW w:w="0" w:type="auto"/>
          </w:tcPr>
          <w:p w14:paraId="64AE5BC8"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93 </w:t>
            </w:r>
          </w:p>
        </w:tc>
        <w:tc>
          <w:tcPr>
            <w:tcW w:w="0" w:type="auto"/>
          </w:tcPr>
          <w:p w14:paraId="445CFED7"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 </w:t>
            </w:r>
          </w:p>
        </w:tc>
        <w:tc>
          <w:tcPr>
            <w:tcW w:w="0" w:type="auto"/>
          </w:tcPr>
          <w:p w14:paraId="7E314406" w14:textId="77777777" w:rsidR="00390370" w:rsidRPr="00390370" w:rsidRDefault="00390370" w:rsidP="008B32ED">
            <w:pPr>
              <w:pStyle w:val="NoSpacing"/>
              <w:rPr>
                <w:rFonts w:cstheme="minorHAnsi"/>
                <w:sz w:val="18"/>
                <w:szCs w:val="18"/>
              </w:rPr>
            </w:pPr>
            <w:r w:rsidRPr="00390370">
              <w:rPr>
                <w:rFonts w:cstheme="minorHAnsi"/>
                <w:sz w:val="18"/>
                <w:szCs w:val="18"/>
              </w:rPr>
              <w:t>Enhanced Options</w:t>
            </w:r>
          </w:p>
        </w:tc>
        <w:tc>
          <w:tcPr>
            <w:tcW w:w="5507" w:type="dxa"/>
          </w:tcPr>
          <w:p w14:paraId="7E593835"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Indicates which optional enhanced features are implemented (if any) in the transceiver </w:t>
            </w:r>
          </w:p>
        </w:tc>
      </w:tr>
      <w:tr w:rsidR="00390370" w:rsidRPr="00390370" w14:paraId="2C881750" w14:textId="77777777" w:rsidTr="00B334DF">
        <w:trPr>
          <w:trHeight w:val="170"/>
        </w:trPr>
        <w:tc>
          <w:tcPr>
            <w:tcW w:w="0" w:type="auto"/>
          </w:tcPr>
          <w:p w14:paraId="083D377F"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94 </w:t>
            </w:r>
          </w:p>
        </w:tc>
        <w:tc>
          <w:tcPr>
            <w:tcW w:w="0" w:type="auto"/>
          </w:tcPr>
          <w:p w14:paraId="1D0AEE29"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 </w:t>
            </w:r>
          </w:p>
        </w:tc>
        <w:tc>
          <w:tcPr>
            <w:tcW w:w="0" w:type="auto"/>
          </w:tcPr>
          <w:p w14:paraId="06F050EE"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SFF-8472 Compliance </w:t>
            </w:r>
          </w:p>
        </w:tc>
        <w:tc>
          <w:tcPr>
            <w:tcW w:w="5507" w:type="dxa"/>
          </w:tcPr>
          <w:p w14:paraId="157DBE1D"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Indicates which revision of SFF8472 the transceiver complies with </w:t>
            </w:r>
          </w:p>
        </w:tc>
      </w:tr>
      <w:tr w:rsidR="00390370" w:rsidRPr="00390370" w14:paraId="3DC08DA9" w14:textId="77777777" w:rsidTr="00B334DF">
        <w:tc>
          <w:tcPr>
            <w:tcW w:w="0" w:type="auto"/>
          </w:tcPr>
          <w:p w14:paraId="2B5F3DD8"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95 </w:t>
            </w:r>
          </w:p>
        </w:tc>
        <w:tc>
          <w:tcPr>
            <w:tcW w:w="0" w:type="auto"/>
          </w:tcPr>
          <w:p w14:paraId="519BE4F6"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 </w:t>
            </w:r>
          </w:p>
        </w:tc>
        <w:tc>
          <w:tcPr>
            <w:tcW w:w="0" w:type="auto"/>
          </w:tcPr>
          <w:p w14:paraId="659673A2"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CC_EXT </w:t>
            </w:r>
          </w:p>
        </w:tc>
        <w:tc>
          <w:tcPr>
            <w:tcW w:w="5507" w:type="dxa"/>
          </w:tcPr>
          <w:p w14:paraId="2387FC05" w14:textId="77777777" w:rsidR="00390370" w:rsidRPr="00390370" w:rsidRDefault="00390370" w:rsidP="008B32ED">
            <w:pPr>
              <w:pStyle w:val="NoSpacing"/>
              <w:rPr>
                <w:rFonts w:cstheme="minorHAnsi"/>
                <w:sz w:val="18"/>
                <w:szCs w:val="18"/>
              </w:rPr>
            </w:pPr>
            <w:r w:rsidRPr="00390370">
              <w:rPr>
                <w:rFonts w:cstheme="minorHAnsi"/>
                <w:sz w:val="18"/>
                <w:szCs w:val="18"/>
              </w:rPr>
              <w:t>Check code for the Extended ID Fields addresses 64 to94</w:t>
            </w:r>
          </w:p>
        </w:tc>
      </w:tr>
      <w:tr w:rsidR="00390370" w:rsidRPr="00390370" w14:paraId="48D34460" w14:textId="77777777" w:rsidTr="00B334DF">
        <w:tc>
          <w:tcPr>
            <w:tcW w:w="9062" w:type="dxa"/>
            <w:gridSpan w:val="4"/>
          </w:tcPr>
          <w:p w14:paraId="4E4E6DD3" w14:textId="77777777" w:rsidR="00390370" w:rsidRPr="00390370" w:rsidRDefault="00390370" w:rsidP="008B32ED">
            <w:pPr>
              <w:pStyle w:val="NoSpacing"/>
              <w:jc w:val="center"/>
              <w:rPr>
                <w:rFonts w:cstheme="minorHAnsi"/>
                <w:sz w:val="18"/>
                <w:szCs w:val="18"/>
              </w:rPr>
            </w:pPr>
            <w:r w:rsidRPr="00390370">
              <w:rPr>
                <w:rFonts w:cstheme="minorHAnsi"/>
                <w:sz w:val="18"/>
                <w:szCs w:val="18"/>
              </w:rPr>
              <w:t>VENDOR SPECIFIC ID FIELDS</w:t>
            </w:r>
          </w:p>
        </w:tc>
      </w:tr>
      <w:tr w:rsidR="00390370" w:rsidRPr="00390370" w14:paraId="5F21D8A6" w14:textId="77777777" w:rsidTr="00B334DF">
        <w:tc>
          <w:tcPr>
            <w:tcW w:w="0" w:type="auto"/>
          </w:tcPr>
          <w:p w14:paraId="251F0F7C"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96-127 </w:t>
            </w:r>
          </w:p>
        </w:tc>
        <w:tc>
          <w:tcPr>
            <w:tcW w:w="0" w:type="auto"/>
          </w:tcPr>
          <w:p w14:paraId="75B1734A"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32 </w:t>
            </w:r>
          </w:p>
        </w:tc>
        <w:tc>
          <w:tcPr>
            <w:tcW w:w="0" w:type="auto"/>
          </w:tcPr>
          <w:p w14:paraId="221F208E"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Vendor Specific </w:t>
            </w:r>
          </w:p>
        </w:tc>
        <w:tc>
          <w:tcPr>
            <w:tcW w:w="5507" w:type="dxa"/>
          </w:tcPr>
          <w:p w14:paraId="0DDA72D4" w14:textId="77777777" w:rsidR="00390370" w:rsidRPr="00390370" w:rsidRDefault="00390370" w:rsidP="008B32ED">
            <w:pPr>
              <w:pStyle w:val="NoSpacing"/>
              <w:rPr>
                <w:rFonts w:cstheme="minorHAnsi"/>
                <w:sz w:val="18"/>
                <w:szCs w:val="18"/>
              </w:rPr>
            </w:pPr>
            <w:r w:rsidRPr="00390370">
              <w:rPr>
                <w:rFonts w:cstheme="minorHAnsi"/>
                <w:sz w:val="18"/>
                <w:szCs w:val="18"/>
              </w:rPr>
              <w:t>Vendor Specific EEPROM</w:t>
            </w:r>
          </w:p>
        </w:tc>
      </w:tr>
      <w:tr w:rsidR="00390370" w:rsidRPr="00390370" w14:paraId="174831B8" w14:textId="77777777" w:rsidTr="00B334DF">
        <w:tc>
          <w:tcPr>
            <w:tcW w:w="0" w:type="auto"/>
          </w:tcPr>
          <w:p w14:paraId="69EA2F83"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128-255 </w:t>
            </w:r>
          </w:p>
        </w:tc>
        <w:tc>
          <w:tcPr>
            <w:tcW w:w="0" w:type="auto"/>
          </w:tcPr>
          <w:p w14:paraId="2D965B08" w14:textId="77777777" w:rsidR="00390370" w:rsidRPr="00390370" w:rsidRDefault="00390370" w:rsidP="008B32ED">
            <w:pPr>
              <w:pStyle w:val="NoSpacing"/>
              <w:rPr>
                <w:rFonts w:cstheme="minorHAnsi"/>
                <w:sz w:val="18"/>
                <w:szCs w:val="18"/>
              </w:rPr>
            </w:pPr>
            <w:r w:rsidRPr="00390370">
              <w:rPr>
                <w:rFonts w:cstheme="minorHAnsi"/>
                <w:sz w:val="18"/>
                <w:szCs w:val="18"/>
              </w:rPr>
              <w:t>128</w:t>
            </w:r>
          </w:p>
        </w:tc>
        <w:tc>
          <w:tcPr>
            <w:tcW w:w="0" w:type="auto"/>
          </w:tcPr>
          <w:p w14:paraId="5C588A95" w14:textId="77777777" w:rsidR="00390370" w:rsidRPr="00390370" w:rsidRDefault="00390370" w:rsidP="008B32ED">
            <w:pPr>
              <w:pStyle w:val="NoSpacing"/>
              <w:rPr>
                <w:rFonts w:cstheme="minorHAnsi"/>
                <w:sz w:val="18"/>
                <w:szCs w:val="18"/>
              </w:rPr>
            </w:pPr>
            <w:r w:rsidRPr="00390370">
              <w:rPr>
                <w:rFonts w:cstheme="minorHAnsi"/>
                <w:sz w:val="18"/>
                <w:szCs w:val="18"/>
              </w:rPr>
              <w:t>Reserved</w:t>
            </w:r>
          </w:p>
        </w:tc>
        <w:tc>
          <w:tcPr>
            <w:tcW w:w="5507" w:type="dxa"/>
          </w:tcPr>
          <w:p w14:paraId="30587C03"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Reserved for future use </w:t>
            </w:r>
          </w:p>
        </w:tc>
      </w:tr>
    </w:tbl>
    <w:p w14:paraId="62D3F89E" w14:textId="77777777" w:rsidR="002D5EB8" w:rsidRDefault="002D5EB8">
      <w:pPr>
        <w:rPr>
          <w:rFonts w:ascii="Arial" w:eastAsia="Times New Roman" w:hAnsi="Arial" w:cs="Arial"/>
          <w:b/>
          <w:bCs/>
          <w:sz w:val="26"/>
          <w:szCs w:val="26"/>
        </w:rPr>
      </w:pPr>
      <w:bookmarkStart w:id="64" w:name="_Toc221677796"/>
      <w:bookmarkStart w:id="65" w:name="_Toc304282588"/>
      <w:r>
        <w:br w:type="page"/>
      </w:r>
    </w:p>
    <w:p w14:paraId="09B70B0F" w14:textId="77777777" w:rsidR="00390370" w:rsidRPr="002D5EB8" w:rsidRDefault="00390370" w:rsidP="002D5EB8">
      <w:pPr>
        <w:pStyle w:val="Heading3"/>
      </w:pPr>
      <w:bookmarkStart w:id="66" w:name="_Toc412012768"/>
      <w:r w:rsidRPr="002D5EB8">
        <w:lastRenderedPageBreak/>
        <w:t>Enhanced Feature Set Memory (Address A2h)</w:t>
      </w:r>
      <w:bookmarkEnd w:id="64"/>
      <w:bookmarkEnd w:id="65"/>
      <w:bookmarkEnd w:id="66"/>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046"/>
        <w:gridCol w:w="819"/>
        <w:gridCol w:w="2560"/>
      </w:tblGrid>
      <w:tr w:rsidR="00390370" w:rsidRPr="00390370" w14:paraId="68B66050" w14:textId="77777777" w:rsidTr="00400C31">
        <w:tc>
          <w:tcPr>
            <w:tcW w:w="0" w:type="auto"/>
          </w:tcPr>
          <w:p w14:paraId="47DBF206" w14:textId="77777777" w:rsidR="00390370" w:rsidRPr="00390370" w:rsidRDefault="00390370" w:rsidP="008B32ED">
            <w:pPr>
              <w:pStyle w:val="NoSpacing"/>
              <w:rPr>
                <w:rFonts w:cstheme="minorHAnsi"/>
                <w:sz w:val="18"/>
                <w:szCs w:val="18"/>
              </w:rPr>
            </w:pPr>
            <w:r w:rsidRPr="00390370">
              <w:rPr>
                <w:rFonts w:cstheme="minorHAnsi"/>
                <w:sz w:val="18"/>
                <w:szCs w:val="18"/>
              </w:rPr>
              <w:t>Byte #</w:t>
            </w:r>
          </w:p>
        </w:tc>
        <w:tc>
          <w:tcPr>
            <w:tcW w:w="0" w:type="auto"/>
          </w:tcPr>
          <w:p w14:paraId="2780AF0D" w14:textId="77777777" w:rsidR="00390370" w:rsidRPr="00390370" w:rsidRDefault="00390370" w:rsidP="008B32ED">
            <w:pPr>
              <w:pStyle w:val="NoSpacing"/>
              <w:rPr>
                <w:rFonts w:cstheme="minorHAnsi"/>
                <w:sz w:val="18"/>
                <w:szCs w:val="18"/>
              </w:rPr>
            </w:pPr>
          </w:p>
        </w:tc>
        <w:tc>
          <w:tcPr>
            <w:tcW w:w="0" w:type="auto"/>
          </w:tcPr>
          <w:p w14:paraId="77D7CDAB" w14:textId="77777777" w:rsidR="00390370" w:rsidRPr="00390370" w:rsidRDefault="00390370" w:rsidP="008B32ED">
            <w:pPr>
              <w:pStyle w:val="NoSpacing"/>
              <w:rPr>
                <w:rFonts w:cstheme="minorHAnsi"/>
                <w:sz w:val="18"/>
                <w:szCs w:val="18"/>
              </w:rPr>
            </w:pPr>
            <w:r w:rsidRPr="00390370">
              <w:rPr>
                <w:rFonts w:cstheme="minorHAnsi"/>
                <w:sz w:val="18"/>
                <w:szCs w:val="18"/>
              </w:rPr>
              <w:t>Byte #</w:t>
            </w:r>
          </w:p>
        </w:tc>
        <w:tc>
          <w:tcPr>
            <w:tcW w:w="0" w:type="auto"/>
          </w:tcPr>
          <w:p w14:paraId="46FC4A0D" w14:textId="77777777" w:rsidR="00390370" w:rsidRPr="00390370" w:rsidRDefault="00390370" w:rsidP="008B32ED">
            <w:pPr>
              <w:pStyle w:val="NoSpacing"/>
              <w:rPr>
                <w:rFonts w:cstheme="minorHAnsi"/>
                <w:sz w:val="18"/>
                <w:szCs w:val="18"/>
              </w:rPr>
            </w:pPr>
          </w:p>
        </w:tc>
      </w:tr>
      <w:tr w:rsidR="00390370" w:rsidRPr="00390370" w14:paraId="19724E6D" w14:textId="77777777" w:rsidTr="00400C31">
        <w:tc>
          <w:tcPr>
            <w:tcW w:w="0" w:type="auto"/>
          </w:tcPr>
          <w:p w14:paraId="127E6CB0"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 </w:t>
            </w:r>
          </w:p>
        </w:tc>
        <w:tc>
          <w:tcPr>
            <w:tcW w:w="0" w:type="auto"/>
          </w:tcPr>
          <w:p w14:paraId="30B1A0EB" w14:textId="77777777" w:rsidR="00390370" w:rsidRPr="00390370" w:rsidRDefault="00390370" w:rsidP="008B32ED">
            <w:pPr>
              <w:pStyle w:val="NoSpacing"/>
              <w:rPr>
                <w:rFonts w:cstheme="minorHAnsi"/>
                <w:sz w:val="18"/>
                <w:szCs w:val="18"/>
              </w:rPr>
            </w:pPr>
            <w:r w:rsidRPr="00390370">
              <w:rPr>
                <w:rFonts w:cstheme="minorHAnsi"/>
                <w:sz w:val="18"/>
                <w:szCs w:val="18"/>
              </w:rPr>
              <w:t>Temp H Alarm LSB</w:t>
            </w:r>
            <w:r w:rsidRPr="00390370">
              <w:rPr>
                <w:rFonts w:cstheme="minorHAnsi"/>
                <w:sz w:val="18"/>
                <w:szCs w:val="18"/>
                <w:vertAlign w:val="superscript"/>
              </w:rPr>
              <w:t>[1]</w:t>
            </w:r>
            <w:r w:rsidRPr="00390370">
              <w:rPr>
                <w:rFonts w:cstheme="minorHAnsi"/>
                <w:sz w:val="18"/>
                <w:szCs w:val="18"/>
              </w:rPr>
              <w:t xml:space="preserve"> </w:t>
            </w:r>
          </w:p>
        </w:tc>
        <w:tc>
          <w:tcPr>
            <w:tcW w:w="0" w:type="auto"/>
          </w:tcPr>
          <w:p w14:paraId="01D17C83"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34 </w:t>
            </w:r>
          </w:p>
        </w:tc>
        <w:tc>
          <w:tcPr>
            <w:tcW w:w="0" w:type="auto"/>
          </w:tcPr>
          <w:p w14:paraId="4FD52285" w14:textId="77777777" w:rsidR="00390370" w:rsidRPr="00390370" w:rsidRDefault="00390370" w:rsidP="008B32ED">
            <w:pPr>
              <w:pStyle w:val="NoSpacing"/>
              <w:rPr>
                <w:rFonts w:cstheme="minorHAnsi"/>
                <w:sz w:val="18"/>
                <w:szCs w:val="18"/>
              </w:rPr>
            </w:pPr>
            <w:r w:rsidRPr="00390370">
              <w:rPr>
                <w:rFonts w:cstheme="minorHAnsi"/>
                <w:sz w:val="18"/>
                <w:szCs w:val="18"/>
              </w:rPr>
              <w:t>Rx Pwr L Alarm MSB</w:t>
            </w:r>
            <w:r w:rsidRPr="00390370">
              <w:rPr>
                <w:rFonts w:cstheme="minorHAnsi"/>
                <w:sz w:val="18"/>
                <w:szCs w:val="18"/>
                <w:vertAlign w:val="superscript"/>
              </w:rPr>
              <w:t xml:space="preserve">[5] </w:t>
            </w:r>
          </w:p>
        </w:tc>
      </w:tr>
      <w:tr w:rsidR="00390370" w:rsidRPr="00390370" w14:paraId="7E996C3F" w14:textId="77777777" w:rsidTr="00400C31">
        <w:tc>
          <w:tcPr>
            <w:tcW w:w="0" w:type="auto"/>
          </w:tcPr>
          <w:p w14:paraId="5DFBEC58"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2 </w:t>
            </w:r>
          </w:p>
        </w:tc>
        <w:tc>
          <w:tcPr>
            <w:tcW w:w="0" w:type="auto"/>
          </w:tcPr>
          <w:p w14:paraId="72EF22A8" w14:textId="77777777" w:rsidR="00390370" w:rsidRPr="00390370" w:rsidRDefault="00390370" w:rsidP="008B32ED">
            <w:pPr>
              <w:pStyle w:val="NoSpacing"/>
              <w:rPr>
                <w:rFonts w:cstheme="minorHAnsi"/>
                <w:sz w:val="18"/>
                <w:szCs w:val="18"/>
              </w:rPr>
            </w:pPr>
            <w:r w:rsidRPr="00390370">
              <w:rPr>
                <w:rFonts w:cstheme="minorHAnsi"/>
                <w:sz w:val="18"/>
                <w:szCs w:val="18"/>
              </w:rPr>
              <w:t>Temp L Alarm MSB</w:t>
            </w:r>
            <w:r w:rsidRPr="00390370">
              <w:rPr>
                <w:rFonts w:cstheme="minorHAnsi"/>
                <w:sz w:val="18"/>
                <w:szCs w:val="18"/>
                <w:vertAlign w:val="superscript"/>
              </w:rPr>
              <w:t xml:space="preserve">[1] </w:t>
            </w:r>
          </w:p>
        </w:tc>
        <w:tc>
          <w:tcPr>
            <w:tcW w:w="0" w:type="auto"/>
          </w:tcPr>
          <w:p w14:paraId="74CCAB6A"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35 </w:t>
            </w:r>
          </w:p>
        </w:tc>
        <w:tc>
          <w:tcPr>
            <w:tcW w:w="0" w:type="auto"/>
          </w:tcPr>
          <w:p w14:paraId="122E2EFE" w14:textId="77777777" w:rsidR="00390370" w:rsidRPr="00390370" w:rsidRDefault="00390370" w:rsidP="008B32ED">
            <w:pPr>
              <w:pStyle w:val="NoSpacing"/>
              <w:rPr>
                <w:rFonts w:cstheme="minorHAnsi"/>
                <w:sz w:val="18"/>
                <w:szCs w:val="18"/>
              </w:rPr>
            </w:pPr>
            <w:r w:rsidRPr="00390370">
              <w:rPr>
                <w:rFonts w:cstheme="minorHAnsi"/>
                <w:sz w:val="18"/>
                <w:szCs w:val="18"/>
              </w:rPr>
              <w:t>Rx Pwr L Alarm LSB</w:t>
            </w:r>
            <w:r w:rsidRPr="00390370">
              <w:rPr>
                <w:rFonts w:cstheme="minorHAnsi"/>
                <w:sz w:val="18"/>
                <w:szCs w:val="18"/>
                <w:vertAlign w:val="superscript"/>
              </w:rPr>
              <w:t xml:space="preserve">[5] </w:t>
            </w:r>
          </w:p>
        </w:tc>
      </w:tr>
      <w:tr w:rsidR="00390370" w:rsidRPr="00390370" w14:paraId="4C70C3C1" w14:textId="77777777" w:rsidTr="00400C31">
        <w:tc>
          <w:tcPr>
            <w:tcW w:w="0" w:type="auto"/>
          </w:tcPr>
          <w:p w14:paraId="39AFDE3D"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3 </w:t>
            </w:r>
          </w:p>
        </w:tc>
        <w:tc>
          <w:tcPr>
            <w:tcW w:w="0" w:type="auto"/>
          </w:tcPr>
          <w:p w14:paraId="6E8946C3" w14:textId="77777777" w:rsidR="00390370" w:rsidRPr="00390370" w:rsidRDefault="00390370" w:rsidP="008B32ED">
            <w:pPr>
              <w:pStyle w:val="NoSpacing"/>
              <w:rPr>
                <w:rFonts w:cstheme="minorHAnsi"/>
                <w:sz w:val="18"/>
                <w:szCs w:val="18"/>
              </w:rPr>
            </w:pPr>
            <w:r w:rsidRPr="00390370">
              <w:rPr>
                <w:rFonts w:cstheme="minorHAnsi"/>
                <w:sz w:val="18"/>
                <w:szCs w:val="18"/>
              </w:rPr>
              <w:t>Temp L Alarm LSB</w:t>
            </w:r>
            <w:r w:rsidRPr="00390370">
              <w:rPr>
                <w:rFonts w:cstheme="minorHAnsi"/>
                <w:sz w:val="18"/>
                <w:szCs w:val="18"/>
                <w:vertAlign w:val="superscript"/>
              </w:rPr>
              <w:t xml:space="preserve">[1] </w:t>
            </w:r>
            <w:r w:rsidRPr="00390370">
              <w:rPr>
                <w:rFonts w:cstheme="minorHAnsi"/>
                <w:sz w:val="18"/>
                <w:szCs w:val="18"/>
              </w:rPr>
              <w:t xml:space="preserve"> </w:t>
            </w:r>
          </w:p>
        </w:tc>
        <w:tc>
          <w:tcPr>
            <w:tcW w:w="0" w:type="auto"/>
          </w:tcPr>
          <w:p w14:paraId="36371F46"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36 </w:t>
            </w:r>
          </w:p>
        </w:tc>
        <w:tc>
          <w:tcPr>
            <w:tcW w:w="0" w:type="auto"/>
          </w:tcPr>
          <w:p w14:paraId="3BEF419B" w14:textId="77777777" w:rsidR="00390370" w:rsidRPr="00390370" w:rsidRDefault="00390370" w:rsidP="008B32ED">
            <w:pPr>
              <w:pStyle w:val="NoSpacing"/>
              <w:rPr>
                <w:rFonts w:cstheme="minorHAnsi"/>
                <w:sz w:val="18"/>
                <w:szCs w:val="18"/>
              </w:rPr>
            </w:pPr>
            <w:r w:rsidRPr="00390370">
              <w:rPr>
                <w:rFonts w:cstheme="minorHAnsi"/>
                <w:sz w:val="18"/>
                <w:szCs w:val="18"/>
              </w:rPr>
              <w:t>Rx Pwr H Warning MSB</w:t>
            </w:r>
            <w:r w:rsidRPr="00390370">
              <w:rPr>
                <w:rFonts w:cstheme="minorHAnsi"/>
                <w:sz w:val="18"/>
                <w:szCs w:val="18"/>
                <w:vertAlign w:val="superscript"/>
              </w:rPr>
              <w:t xml:space="preserve">[5] </w:t>
            </w:r>
          </w:p>
        </w:tc>
      </w:tr>
      <w:tr w:rsidR="00390370" w:rsidRPr="00390370" w14:paraId="58DCB733" w14:textId="77777777" w:rsidTr="00400C31">
        <w:tc>
          <w:tcPr>
            <w:tcW w:w="0" w:type="auto"/>
          </w:tcPr>
          <w:p w14:paraId="12E15234"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4 </w:t>
            </w:r>
          </w:p>
        </w:tc>
        <w:tc>
          <w:tcPr>
            <w:tcW w:w="0" w:type="auto"/>
          </w:tcPr>
          <w:p w14:paraId="234AFD3B" w14:textId="77777777" w:rsidR="00390370" w:rsidRPr="00390370" w:rsidRDefault="00390370" w:rsidP="008B32ED">
            <w:pPr>
              <w:pStyle w:val="NoSpacing"/>
              <w:rPr>
                <w:rFonts w:cstheme="minorHAnsi"/>
                <w:sz w:val="18"/>
                <w:szCs w:val="18"/>
              </w:rPr>
            </w:pPr>
            <w:r w:rsidRPr="00390370">
              <w:rPr>
                <w:rFonts w:cstheme="minorHAnsi"/>
                <w:sz w:val="18"/>
                <w:szCs w:val="18"/>
              </w:rPr>
              <w:t>Temp H Warning MSB</w:t>
            </w:r>
            <w:r w:rsidRPr="00390370">
              <w:rPr>
                <w:rFonts w:cstheme="minorHAnsi"/>
                <w:sz w:val="18"/>
                <w:szCs w:val="18"/>
                <w:vertAlign w:val="superscript"/>
              </w:rPr>
              <w:t xml:space="preserve">[1] </w:t>
            </w:r>
            <w:r w:rsidRPr="00390370">
              <w:rPr>
                <w:rFonts w:cstheme="minorHAnsi"/>
                <w:sz w:val="18"/>
                <w:szCs w:val="18"/>
              </w:rPr>
              <w:t xml:space="preserve"> </w:t>
            </w:r>
          </w:p>
        </w:tc>
        <w:tc>
          <w:tcPr>
            <w:tcW w:w="0" w:type="auto"/>
          </w:tcPr>
          <w:p w14:paraId="43E4E341"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37 </w:t>
            </w:r>
          </w:p>
        </w:tc>
        <w:tc>
          <w:tcPr>
            <w:tcW w:w="0" w:type="auto"/>
          </w:tcPr>
          <w:p w14:paraId="73911B3E" w14:textId="77777777" w:rsidR="00390370" w:rsidRPr="00390370" w:rsidRDefault="00390370" w:rsidP="008B32ED">
            <w:pPr>
              <w:pStyle w:val="NoSpacing"/>
              <w:rPr>
                <w:rFonts w:cstheme="minorHAnsi"/>
                <w:sz w:val="18"/>
                <w:szCs w:val="18"/>
              </w:rPr>
            </w:pPr>
            <w:r w:rsidRPr="00390370">
              <w:rPr>
                <w:rFonts w:cstheme="minorHAnsi"/>
                <w:sz w:val="18"/>
                <w:szCs w:val="18"/>
              </w:rPr>
              <w:t>Rx Pwr H Warning LSB</w:t>
            </w:r>
            <w:r w:rsidRPr="00390370">
              <w:rPr>
                <w:rFonts w:cstheme="minorHAnsi"/>
                <w:sz w:val="18"/>
                <w:szCs w:val="18"/>
                <w:vertAlign w:val="superscript"/>
              </w:rPr>
              <w:t xml:space="preserve">[5] </w:t>
            </w:r>
          </w:p>
        </w:tc>
      </w:tr>
      <w:tr w:rsidR="00390370" w:rsidRPr="00390370" w14:paraId="4BD63C41" w14:textId="77777777" w:rsidTr="00400C31">
        <w:tc>
          <w:tcPr>
            <w:tcW w:w="0" w:type="auto"/>
          </w:tcPr>
          <w:p w14:paraId="4319D8C8"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5 </w:t>
            </w:r>
          </w:p>
        </w:tc>
        <w:tc>
          <w:tcPr>
            <w:tcW w:w="0" w:type="auto"/>
          </w:tcPr>
          <w:p w14:paraId="3B1500EA" w14:textId="77777777" w:rsidR="00390370" w:rsidRPr="00390370" w:rsidRDefault="00390370" w:rsidP="008B32ED">
            <w:pPr>
              <w:pStyle w:val="NoSpacing"/>
              <w:rPr>
                <w:rFonts w:cstheme="minorHAnsi"/>
                <w:sz w:val="18"/>
                <w:szCs w:val="18"/>
              </w:rPr>
            </w:pPr>
            <w:r w:rsidRPr="00390370">
              <w:rPr>
                <w:rFonts w:cstheme="minorHAnsi"/>
                <w:sz w:val="18"/>
                <w:szCs w:val="18"/>
              </w:rPr>
              <w:t>Temp H Warning LSB</w:t>
            </w:r>
            <w:r w:rsidRPr="00390370">
              <w:rPr>
                <w:rFonts w:cstheme="minorHAnsi"/>
                <w:sz w:val="18"/>
                <w:szCs w:val="18"/>
                <w:vertAlign w:val="superscript"/>
              </w:rPr>
              <w:t xml:space="preserve">[1] </w:t>
            </w:r>
            <w:r w:rsidRPr="00390370">
              <w:rPr>
                <w:rFonts w:cstheme="minorHAnsi"/>
                <w:sz w:val="18"/>
                <w:szCs w:val="18"/>
              </w:rPr>
              <w:t xml:space="preserve"> </w:t>
            </w:r>
          </w:p>
        </w:tc>
        <w:tc>
          <w:tcPr>
            <w:tcW w:w="0" w:type="auto"/>
          </w:tcPr>
          <w:p w14:paraId="62A0CCB5"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38 </w:t>
            </w:r>
          </w:p>
        </w:tc>
        <w:tc>
          <w:tcPr>
            <w:tcW w:w="0" w:type="auto"/>
          </w:tcPr>
          <w:p w14:paraId="233F8543" w14:textId="77777777" w:rsidR="00390370" w:rsidRPr="00390370" w:rsidRDefault="00390370" w:rsidP="008B32ED">
            <w:pPr>
              <w:pStyle w:val="NoSpacing"/>
              <w:rPr>
                <w:rFonts w:cstheme="minorHAnsi"/>
                <w:sz w:val="18"/>
                <w:szCs w:val="18"/>
              </w:rPr>
            </w:pPr>
            <w:r w:rsidRPr="00390370">
              <w:rPr>
                <w:rFonts w:cstheme="minorHAnsi"/>
                <w:sz w:val="18"/>
                <w:szCs w:val="18"/>
              </w:rPr>
              <w:t>Rx Pwr L Warning MSB</w:t>
            </w:r>
            <w:r w:rsidRPr="00390370">
              <w:rPr>
                <w:rFonts w:cstheme="minorHAnsi"/>
                <w:sz w:val="18"/>
                <w:szCs w:val="18"/>
                <w:vertAlign w:val="superscript"/>
              </w:rPr>
              <w:t xml:space="preserve">[5] </w:t>
            </w:r>
          </w:p>
        </w:tc>
      </w:tr>
      <w:tr w:rsidR="00390370" w:rsidRPr="00390370" w14:paraId="6A16A31A" w14:textId="77777777" w:rsidTr="00400C31">
        <w:tc>
          <w:tcPr>
            <w:tcW w:w="0" w:type="auto"/>
          </w:tcPr>
          <w:p w14:paraId="0AA2CB4D"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6 </w:t>
            </w:r>
          </w:p>
        </w:tc>
        <w:tc>
          <w:tcPr>
            <w:tcW w:w="0" w:type="auto"/>
          </w:tcPr>
          <w:p w14:paraId="1111816A" w14:textId="77777777" w:rsidR="00390370" w:rsidRPr="00390370" w:rsidRDefault="00390370" w:rsidP="008B32ED">
            <w:pPr>
              <w:pStyle w:val="NoSpacing"/>
              <w:rPr>
                <w:rFonts w:cstheme="minorHAnsi"/>
                <w:sz w:val="18"/>
                <w:szCs w:val="18"/>
              </w:rPr>
            </w:pPr>
            <w:r w:rsidRPr="00390370">
              <w:rPr>
                <w:rFonts w:cstheme="minorHAnsi"/>
                <w:sz w:val="18"/>
                <w:szCs w:val="18"/>
              </w:rPr>
              <w:t>Temp L Warning MSB</w:t>
            </w:r>
            <w:r w:rsidRPr="00390370">
              <w:rPr>
                <w:rFonts w:cstheme="minorHAnsi"/>
                <w:sz w:val="18"/>
                <w:szCs w:val="18"/>
                <w:vertAlign w:val="superscript"/>
              </w:rPr>
              <w:t xml:space="preserve">[1] </w:t>
            </w:r>
            <w:r w:rsidRPr="00390370">
              <w:rPr>
                <w:rFonts w:cstheme="minorHAnsi"/>
                <w:sz w:val="18"/>
                <w:szCs w:val="18"/>
              </w:rPr>
              <w:t xml:space="preserve">  </w:t>
            </w:r>
          </w:p>
        </w:tc>
        <w:tc>
          <w:tcPr>
            <w:tcW w:w="0" w:type="auto"/>
          </w:tcPr>
          <w:p w14:paraId="2B6FC84B"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39 </w:t>
            </w:r>
          </w:p>
        </w:tc>
        <w:tc>
          <w:tcPr>
            <w:tcW w:w="0" w:type="auto"/>
          </w:tcPr>
          <w:p w14:paraId="3AC6985A" w14:textId="77777777" w:rsidR="00390370" w:rsidRPr="00390370" w:rsidRDefault="00390370" w:rsidP="008B32ED">
            <w:pPr>
              <w:pStyle w:val="NoSpacing"/>
              <w:rPr>
                <w:rFonts w:cstheme="minorHAnsi"/>
                <w:sz w:val="18"/>
                <w:szCs w:val="18"/>
              </w:rPr>
            </w:pPr>
            <w:r w:rsidRPr="00390370">
              <w:rPr>
                <w:rFonts w:cstheme="minorHAnsi"/>
                <w:sz w:val="18"/>
                <w:szCs w:val="18"/>
              </w:rPr>
              <w:t>Rx Pwr L Warning LSB</w:t>
            </w:r>
            <w:r w:rsidRPr="00390370">
              <w:rPr>
                <w:rFonts w:cstheme="minorHAnsi"/>
                <w:sz w:val="18"/>
                <w:szCs w:val="18"/>
                <w:vertAlign w:val="superscript"/>
              </w:rPr>
              <w:t xml:space="preserve">[5] </w:t>
            </w:r>
          </w:p>
        </w:tc>
      </w:tr>
      <w:tr w:rsidR="00390370" w:rsidRPr="00390370" w14:paraId="5738B2CD" w14:textId="77777777" w:rsidTr="00400C31">
        <w:tc>
          <w:tcPr>
            <w:tcW w:w="0" w:type="auto"/>
          </w:tcPr>
          <w:p w14:paraId="653F1920"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7 </w:t>
            </w:r>
          </w:p>
        </w:tc>
        <w:tc>
          <w:tcPr>
            <w:tcW w:w="0" w:type="auto"/>
          </w:tcPr>
          <w:p w14:paraId="57EB3E05" w14:textId="77777777" w:rsidR="00390370" w:rsidRPr="00390370" w:rsidRDefault="00390370" w:rsidP="008B32ED">
            <w:pPr>
              <w:pStyle w:val="NoSpacing"/>
              <w:rPr>
                <w:rFonts w:cstheme="minorHAnsi"/>
                <w:sz w:val="18"/>
                <w:szCs w:val="18"/>
              </w:rPr>
            </w:pPr>
            <w:r w:rsidRPr="00390370">
              <w:rPr>
                <w:rFonts w:cstheme="minorHAnsi"/>
                <w:sz w:val="18"/>
                <w:szCs w:val="18"/>
              </w:rPr>
              <w:t>Temp L Warning LSB</w:t>
            </w:r>
            <w:r w:rsidRPr="00390370">
              <w:rPr>
                <w:rFonts w:cstheme="minorHAnsi"/>
                <w:sz w:val="18"/>
                <w:szCs w:val="18"/>
                <w:vertAlign w:val="superscript"/>
              </w:rPr>
              <w:t xml:space="preserve">[1] </w:t>
            </w:r>
            <w:r w:rsidRPr="00390370">
              <w:rPr>
                <w:rFonts w:cstheme="minorHAnsi"/>
                <w:sz w:val="18"/>
                <w:szCs w:val="18"/>
              </w:rPr>
              <w:t xml:space="preserve">  </w:t>
            </w:r>
          </w:p>
        </w:tc>
        <w:tc>
          <w:tcPr>
            <w:tcW w:w="0" w:type="auto"/>
          </w:tcPr>
          <w:p w14:paraId="6F936C8F"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40-55 </w:t>
            </w:r>
          </w:p>
        </w:tc>
        <w:tc>
          <w:tcPr>
            <w:tcW w:w="0" w:type="auto"/>
          </w:tcPr>
          <w:p w14:paraId="551E4027"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Reserved </w:t>
            </w:r>
          </w:p>
        </w:tc>
      </w:tr>
      <w:tr w:rsidR="00390370" w:rsidRPr="00390370" w14:paraId="0F7A57C1" w14:textId="77777777" w:rsidTr="00400C31">
        <w:tc>
          <w:tcPr>
            <w:tcW w:w="0" w:type="auto"/>
          </w:tcPr>
          <w:p w14:paraId="2191E210"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8 </w:t>
            </w:r>
          </w:p>
        </w:tc>
        <w:tc>
          <w:tcPr>
            <w:tcW w:w="0" w:type="auto"/>
          </w:tcPr>
          <w:p w14:paraId="1FB900F7" w14:textId="77777777" w:rsidR="00390370" w:rsidRPr="00390370" w:rsidRDefault="00390370" w:rsidP="008B32ED">
            <w:pPr>
              <w:pStyle w:val="NoSpacing"/>
              <w:rPr>
                <w:rFonts w:cstheme="minorHAnsi"/>
                <w:sz w:val="18"/>
                <w:szCs w:val="18"/>
              </w:rPr>
            </w:pPr>
            <w:r w:rsidRPr="00390370">
              <w:rPr>
                <w:rFonts w:cstheme="minorHAnsi"/>
                <w:sz w:val="18"/>
                <w:szCs w:val="18"/>
              </w:rPr>
              <w:t>Vcc H Alarm MSB</w:t>
            </w:r>
            <w:r w:rsidRPr="00390370">
              <w:rPr>
                <w:rFonts w:cstheme="minorHAnsi"/>
                <w:sz w:val="18"/>
                <w:szCs w:val="18"/>
                <w:vertAlign w:val="superscript"/>
              </w:rPr>
              <w:t xml:space="preserve">[2] </w:t>
            </w:r>
            <w:r w:rsidRPr="00390370">
              <w:rPr>
                <w:rFonts w:cstheme="minorHAnsi"/>
                <w:sz w:val="18"/>
                <w:szCs w:val="18"/>
              </w:rPr>
              <w:t xml:space="preserve"> </w:t>
            </w:r>
          </w:p>
        </w:tc>
        <w:tc>
          <w:tcPr>
            <w:tcW w:w="0" w:type="auto"/>
          </w:tcPr>
          <w:p w14:paraId="10E14341"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56-94 </w:t>
            </w:r>
          </w:p>
        </w:tc>
        <w:tc>
          <w:tcPr>
            <w:tcW w:w="0" w:type="auto"/>
          </w:tcPr>
          <w:p w14:paraId="386B3ACB" w14:textId="77777777" w:rsidR="00390370" w:rsidRPr="00390370" w:rsidRDefault="00390370" w:rsidP="008B32ED">
            <w:pPr>
              <w:pStyle w:val="NoSpacing"/>
              <w:rPr>
                <w:rFonts w:cstheme="minorHAnsi"/>
                <w:sz w:val="18"/>
                <w:szCs w:val="18"/>
              </w:rPr>
            </w:pPr>
            <w:r w:rsidRPr="00390370">
              <w:rPr>
                <w:rFonts w:cstheme="minorHAnsi"/>
                <w:sz w:val="18"/>
                <w:szCs w:val="18"/>
              </w:rPr>
              <w:t>External Calibration Constants</w:t>
            </w:r>
            <w:r w:rsidRPr="00390370">
              <w:rPr>
                <w:rFonts w:cstheme="minorHAnsi"/>
                <w:sz w:val="18"/>
                <w:szCs w:val="18"/>
                <w:vertAlign w:val="superscript"/>
              </w:rPr>
              <w:t xml:space="preserve">[6] </w:t>
            </w:r>
          </w:p>
        </w:tc>
      </w:tr>
      <w:tr w:rsidR="00390370" w:rsidRPr="00390370" w14:paraId="48A38C6F" w14:textId="77777777" w:rsidTr="00400C31">
        <w:tc>
          <w:tcPr>
            <w:tcW w:w="0" w:type="auto"/>
          </w:tcPr>
          <w:p w14:paraId="68610E42"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9 </w:t>
            </w:r>
          </w:p>
        </w:tc>
        <w:tc>
          <w:tcPr>
            <w:tcW w:w="0" w:type="auto"/>
          </w:tcPr>
          <w:p w14:paraId="1BCBFD05" w14:textId="77777777" w:rsidR="00390370" w:rsidRPr="00390370" w:rsidRDefault="00390370" w:rsidP="008B32ED">
            <w:pPr>
              <w:pStyle w:val="NoSpacing"/>
              <w:rPr>
                <w:rFonts w:cstheme="minorHAnsi"/>
                <w:sz w:val="18"/>
                <w:szCs w:val="18"/>
              </w:rPr>
            </w:pPr>
            <w:r w:rsidRPr="00390370">
              <w:rPr>
                <w:rFonts w:cstheme="minorHAnsi"/>
                <w:sz w:val="18"/>
                <w:szCs w:val="18"/>
              </w:rPr>
              <w:t>Vcc H Alarm LSB</w:t>
            </w:r>
            <w:r w:rsidRPr="00390370">
              <w:rPr>
                <w:rFonts w:cstheme="minorHAnsi"/>
                <w:sz w:val="18"/>
                <w:szCs w:val="18"/>
                <w:vertAlign w:val="superscript"/>
              </w:rPr>
              <w:t>[2]</w:t>
            </w:r>
          </w:p>
        </w:tc>
        <w:tc>
          <w:tcPr>
            <w:tcW w:w="0" w:type="auto"/>
          </w:tcPr>
          <w:p w14:paraId="6D5A7A55"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95 </w:t>
            </w:r>
          </w:p>
        </w:tc>
        <w:tc>
          <w:tcPr>
            <w:tcW w:w="0" w:type="auto"/>
          </w:tcPr>
          <w:p w14:paraId="423EA4F3" w14:textId="77777777" w:rsidR="00390370" w:rsidRPr="00390370" w:rsidRDefault="00390370" w:rsidP="008B32ED">
            <w:pPr>
              <w:pStyle w:val="NoSpacing"/>
              <w:rPr>
                <w:rFonts w:cstheme="minorHAnsi"/>
                <w:sz w:val="18"/>
                <w:szCs w:val="18"/>
              </w:rPr>
            </w:pPr>
            <w:r w:rsidRPr="00390370">
              <w:rPr>
                <w:rFonts w:cstheme="minorHAnsi"/>
                <w:sz w:val="18"/>
                <w:szCs w:val="18"/>
              </w:rPr>
              <w:t>Checksum for Bytes 0-94</w:t>
            </w:r>
            <w:r w:rsidRPr="00390370">
              <w:rPr>
                <w:rFonts w:cstheme="minorHAnsi"/>
                <w:sz w:val="18"/>
                <w:szCs w:val="18"/>
                <w:vertAlign w:val="superscript"/>
              </w:rPr>
              <w:t xml:space="preserve">[7] </w:t>
            </w:r>
          </w:p>
        </w:tc>
      </w:tr>
      <w:tr w:rsidR="00390370" w:rsidRPr="00390370" w14:paraId="07654B9E" w14:textId="77777777" w:rsidTr="00400C31">
        <w:tc>
          <w:tcPr>
            <w:tcW w:w="0" w:type="auto"/>
          </w:tcPr>
          <w:p w14:paraId="5D369756" w14:textId="77777777" w:rsidR="00390370" w:rsidRPr="00390370" w:rsidRDefault="00390370" w:rsidP="008B32ED">
            <w:pPr>
              <w:pStyle w:val="NoSpacing"/>
              <w:rPr>
                <w:rFonts w:cstheme="minorHAnsi"/>
                <w:sz w:val="18"/>
                <w:szCs w:val="18"/>
              </w:rPr>
            </w:pPr>
            <w:r w:rsidRPr="00390370">
              <w:rPr>
                <w:rFonts w:cstheme="minorHAnsi"/>
                <w:sz w:val="18"/>
                <w:szCs w:val="18"/>
              </w:rPr>
              <w:t>10</w:t>
            </w:r>
          </w:p>
        </w:tc>
        <w:tc>
          <w:tcPr>
            <w:tcW w:w="0" w:type="auto"/>
          </w:tcPr>
          <w:p w14:paraId="01844772"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 Vcc L Alarm MSB</w:t>
            </w:r>
            <w:r w:rsidRPr="00390370">
              <w:rPr>
                <w:rFonts w:cstheme="minorHAnsi"/>
                <w:sz w:val="18"/>
                <w:szCs w:val="18"/>
                <w:vertAlign w:val="superscript"/>
              </w:rPr>
              <w:t>[2]</w:t>
            </w:r>
          </w:p>
        </w:tc>
        <w:tc>
          <w:tcPr>
            <w:tcW w:w="0" w:type="auto"/>
          </w:tcPr>
          <w:p w14:paraId="3292EC63"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96 </w:t>
            </w:r>
          </w:p>
        </w:tc>
        <w:tc>
          <w:tcPr>
            <w:tcW w:w="0" w:type="auto"/>
          </w:tcPr>
          <w:p w14:paraId="73A5BD59" w14:textId="77777777" w:rsidR="00390370" w:rsidRPr="00390370" w:rsidRDefault="00390370" w:rsidP="008B32ED">
            <w:pPr>
              <w:pStyle w:val="NoSpacing"/>
              <w:rPr>
                <w:rFonts w:cstheme="minorHAnsi"/>
                <w:sz w:val="18"/>
                <w:szCs w:val="18"/>
              </w:rPr>
            </w:pPr>
            <w:r w:rsidRPr="00390370">
              <w:rPr>
                <w:rFonts w:cstheme="minorHAnsi"/>
                <w:sz w:val="18"/>
                <w:szCs w:val="18"/>
              </w:rPr>
              <w:t>Real Time Temperature MSB</w:t>
            </w:r>
            <w:r w:rsidRPr="00390370">
              <w:rPr>
                <w:rFonts w:cstheme="minorHAnsi"/>
                <w:sz w:val="18"/>
                <w:szCs w:val="18"/>
                <w:vertAlign w:val="superscript"/>
              </w:rPr>
              <w:t>[1]</w:t>
            </w:r>
          </w:p>
        </w:tc>
      </w:tr>
      <w:tr w:rsidR="00390370" w:rsidRPr="00390370" w14:paraId="2C362967" w14:textId="77777777" w:rsidTr="00400C31">
        <w:tc>
          <w:tcPr>
            <w:tcW w:w="0" w:type="auto"/>
          </w:tcPr>
          <w:p w14:paraId="4A6F1F34"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11 </w:t>
            </w:r>
          </w:p>
        </w:tc>
        <w:tc>
          <w:tcPr>
            <w:tcW w:w="0" w:type="auto"/>
          </w:tcPr>
          <w:p w14:paraId="3D146735" w14:textId="77777777" w:rsidR="00390370" w:rsidRPr="00390370" w:rsidRDefault="00390370" w:rsidP="008B32ED">
            <w:pPr>
              <w:pStyle w:val="NoSpacing"/>
              <w:rPr>
                <w:rFonts w:cstheme="minorHAnsi"/>
                <w:sz w:val="18"/>
                <w:szCs w:val="18"/>
              </w:rPr>
            </w:pPr>
            <w:r w:rsidRPr="00390370">
              <w:rPr>
                <w:rFonts w:cstheme="minorHAnsi"/>
                <w:sz w:val="18"/>
                <w:szCs w:val="18"/>
              </w:rPr>
              <w:t>Vcc L Alarm LSB</w:t>
            </w:r>
            <w:r w:rsidRPr="00390370">
              <w:rPr>
                <w:rFonts w:cstheme="minorHAnsi"/>
                <w:sz w:val="18"/>
                <w:szCs w:val="18"/>
                <w:vertAlign w:val="superscript"/>
              </w:rPr>
              <w:t xml:space="preserve">[2] </w:t>
            </w:r>
            <w:r w:rsidRPr="00390370">
              <w:rPr>
                <w:rFonts w:cstheme="minorHAnsi"/>
                <w:sz w:val="18"/>
                <w:szCs w:val="18"/>
              </w:rPr>
              <w:t xml:space="preserve"> </w:t>
            </w:r>
          </w:p>
        </w:tc>
        <w:tc>
          <w:tcPr>
            <w:tcW w:w="0" w:type="auto"/>
          </w:tcPr>
          <w:p w14:paraId="19A244AD"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97 </w:t>
            </w:r>
          </w:p>
        </w:tc>
        <w:tc>
          <w:tcPr>
            <w:tcW w:w="0" w:type="auto"/>
          </w:tcPr>
          <w:p w14:paraId="38CFB01F" w14:textId="77777777" w:rsidR="00390370" w:rsidRPr="00390370" w:rsidRDefault="00390370" w:rsidP="008B32ED">
            <w:pPr>
              <w:pStyle w:val="NoSpacing"/>
              <w:rPr>
                <w:rFonts w:cstheme="minorHAnsi"/>
                <w:sz w:val="18"/>
                <w:szCs w:val="18"/>
              </w:rPr>
            </w:pPr>
            <w:r w:rsidRPr="00390370">
              <w:rPr>
                <w:rFonts w:cstheme="minorHAnsi"/>
                <w:sz w:val="18"/>
                <w:szCs w:val="18"/>
              </w:rPr>
              <w:t>Real Time Temperature LSB</w:t>
            </w:r>
            <w:r w:rsidRPr="00390370">
              <w:rPr>
                <w:rFonts w:cstheme="minorHAnsi"/>
                <w:sz w:val="18"/>
                <w:szCs w:val="18"/>
                <w:vertAlign w:val="superscript"/>
              </w:rPr>
              <w:t>[1]</w:t>
            </w:r>
          </w:p>
        </w:tc>
      </w:tr>
      <w:tr w:rsidR="00390370" w:rsidRPr="00390370" w14:paraId="6BE49E7A" w14:textId="77777777" w:rsidTr="00400C31">
        <w:tc>
          <w:tcPr>
            <w:tcW w:w="0" w:type="auto"/>
          </w:tcPr>
          <w:p w14:paraId="5E9FF814"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12 </w:t>
            </w:r>
          </w:p>
        </w:tc>
        <w:tc>
          <w:tcPr>
            <w:tcW w:w="0" w:type="auto"/>
          </w:tcPr>
          <w:p w14:paraId="42C87E8E" w14:textId="77777777" w:rsidR="00390370" w:rsidRPr="00390370" w:rsidRDefault="00390370" w:rsidP="008B32ED">
            <w:pPr>
              <w:pStyle w:val="NoSpacing"/>
              <w:rPr>
                <w:rFonts w:cstheme="minorHAnsi"/>
                <w:sz w:val="18"/>
                <w:szCs w:val="18"/>
              </w:rPr>
            </w:pPr>
            <w:r w:rsidRPr="00390370">
              <w:rPr>
                <w:rFonts w:cstheme="minorHAnsi"/>
                <w:sz w:val="18"/>
                <w:szCs w:val="18"/>
              </w:rPr>
              <w:t>Vcc H Warning MSB</w:t>
            </w:r>
            <w:r w:rsidRPr="00390370">
              <w:rPr>
                <w:rFonts w:cstheme="minorHAnsi"/>
                <w:sz w:val="18"/>
                <w:szCs w:val="18"/>
                <w:vertAlign w:val="superscript"/>
              </w:rPr>
              <w:t>[2]</w:t>
            </w:r>
          </w:p>
        </w:tc>
        <w:tc>
          <w:tcPr>
            <w:tcW w:w="0" w:type="auto"/>
          </w:tcPr>
          <w:p w14:paraId="6E54A9F9"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98 </w:t>
            </w:r>
          </w:p>
        </w:tc>
        <w:tc>
          <w:tcPr>
            <w:tcW w:w="0" w:type="auto"/>
          </w:tcPr>
          <w:p w14:paraId="122D0ACF" w14:textId="77777777" w:rsidR="00390370" w:rsidRPr="00390370" w:rsidRDefault="00390370" w:rsidP="008B32ED">
            <w:pPr>
              <w:pStyle w:val="NoSpacing"/>
              <w:rPr>
                <w:rFonts w:cstheme="minorHAnsi"/>
                <w:sz w:val="18"/>
                <w:szCs w:val="18"/>
              </w:rPr>
            </w:pPr>
            <w:r w:rsidRPr="00390370">
              <w:rPr>
                <w:rFonts w:cstheme="minorHAnsi"/>
                <w:sz w:val="18"/>
                <w:szCs w:val="18"/>
              </w:rPr>
              <w:t>Real Time Vcc MSB</w:t>
            </w:r>
            <w:r w:rsidRPr="00390370">
              <w:rPr>
                <w:rFonts w:cstheme="minorHAnsi"/>
                <w:sz w:val="18"/>
                <w:szCs w:val="18"/>
                <w:vertAlign w:val="superscript"/>
              </w:rPr>
              <w:t>[2]</w:t>
            </w:r>
          </w:p>
        </w:tc>
      </w:tr>
      <w:tr w:rsidR="00390370" w:rsidRPr="00390370" w14:paraId="55AAADC7" w14:textId="77777777" w:rsidTr="00400C31">
        <w:tc>
          <w:tcPr>
            <w:tcW w:w="0" w:type="auto"/>
          </w:tcPr>
          <w:p w14:paraId="38B47812"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13 </w:t>
            </w:r>
          </w:p>
        </w:tc>
        <w:tc>
          <w:tcPr>
            <w:tcW w:w="0" w:type="auto"/>
          </w:tcPr>
          <w:p w14:paraId="02A2B6C1" w14:textId="77777777" w:rsidR="00390370" w:rsidRPr="00390370" w:rsidRDefault="00390370" w:rsidP="008B32ED">
            <w:pPr>
              <w:pStyle w:val="NoSpacing"/>
              <w:rPr>
                <w:rFonts w:cstheme="minorHAnsi"/>
                <w:sz w:val="18"/>
                <w:szCs w:val="18"/>
              </w:rPr>
            </w:pPr>
            <w:r w:rsidRPr="00390370">
              <w:rPr>
                <w:rFonts w:cstheme="minorHAnsi"/>
                <w:sz w:val="18"/>
                <w:szCs w:val="18"/>
              </w:rPr>
              <w:t>Vcc H Warning LSB</w:t>
            </w:r>
            <w:r w:rsidRPr="00390370">
              <w:rPr>
                <w:rFonts w:cstheme="minorHAnsi"/>
                <w:sz w:val="18"/>
                <w:szCs w:val="18"/>
                <w:vertAlign w:val="superscript"/>
              </w:rPr>
              <w:t xml:space="preserve">[2] </w:t>
            </w:r>
            <w:r w:rsidRPr="00390370">
              <w:rPr>
                <w:rFonts w:cstheme="minorHAnsi"/>
                <w:sz w:val="18"/>
                <w:szCs w:val="18"/>
              </w:rPr>
              <w:t xml:space="preserve"> </w:t>
            </w:r>
          </w:p>
        </w:tc>
        <w:tc>
          <w:tcPr>
            <w:tcW w:w="0" w:type="auto"/>
          </w:tcPr>
          <w:p w14:paraId="075ACDF7"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99 </w:t>
            </w:r>
          </w:p>
        </w:tc>
        <w:tc>
          <w:tcPr>
            <w:tcW w:w="0" w:type="auto"/>
          </w:tcPr>
          <w:p w14:paraId="545B73DC" w14:textId="77777777" w:rsidR="00390370" w:rsidRPr="00390370" w:rsidRDefault="00390370" w:rsidP="008B32ED">
            <w:pPr>
              <w:pStyle w:val="NoSpacing"/>
              <w:rPr>
                <w:rFonts w:cstheme="minorHAnsi"/>
                <w:sz w:val="18"/>
                <w:szCs w:val="18"/>
              </w:rPr>
            </w:pPr>
            <w:r w:rsidRPr="00390370">
              <w:rPr>
                <w:rFonts w:cstheme="minorHAnsi"/>
                <w:sz w:val="18"/>
                <w:szCs w:val="18"/>
              </w:rPr>
              <w:t>Real Time Vcc LSB</w:t>
            </w:r>
            <w:r w:rsidRPr="00390370">
              <w:rPr>
                <w:rFonts w:cstheme="minorHAnsi"/>
                <w:sz w:val="18"/>
                <w:szCs w:val="18"/>
                <w:vertAlign w:val="superscript"/>
              </w:rPr>
              <w:t>[2]</w:t>
            </w:r>
          </w:p>
        </w:tc>
      </w:tr>
      <w:tr w:rsidR="00390370" w:rsidRPr="00390370" w14:paraId="523F079C" w14:textId="77777777" w:rsidTr="00400C31">
        <w:tc>
          <w:tcPr>
            <w:tcW w:w="0" w:type="auto"/>
          </w:tcPr>
          <w:p w14:paraId="5C550A94"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14 </w:t>
            </w:r>
          </w:p>
        </w:tc>
        <w:tc>
          <w:tcPr>
            <w:tcW w:w="0" w:type="auto"/>
          </w:tcPr>
          <w:p w14:paraId="6D9760D6" w14:textId="77777777" w:rsidR="00390370" w:rsidRPr="00390370" w:rsidRDefault="00390370" w:rsidP="008B32ED">
            <w:pPr>
              <w:pStyle w:val="NoSpacing"/>
              <w:rPr>
                <w:rFonts w:cstheme="minorHAnsi"/>
                <w:sz w:val="18"/>
                <w:szCs w:val="18"/>
              </w:rPr>
            </w:pPr>
            <w:r w:rsidRPr="00390370">
              <w:rPr>
                <w:rFonts w:cstheme="minorHAnsi"/>
                <w:sz w:val="18"/>
                <w:szCs w:val="18"/>
              </w:rPr>
              <w:t>Vcc L Warning MSB</w:t>
            </w:r>
            <w:r w:rsidRPr="00390370">
              <w:rPr>
                <w:rFonts w:cstheme="minorHAnsi"/>
                <w:sz w:val="18"/>
                <w:szCs w:val="18"/>
                <w:vertAlign w:val="superscript"/>
              </w:rPr>
              <w:t xml:space="preserve">[2] </w:t>
            </w:r>
          </w:p>
        </w:tc>
        <w:tc>
          <w:tcPr>
            <w:tcW w:w="0" w:type="auto"/>
          </w:tcPr>
          <w:p w14:paraId="2CAF536D"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100 </w:t>
            </w:r>
          </w:p>
        </w:tc>
        <w:tc>
          <w:tcPr>
            <w:tcW w:w="0" w:type="auto"/>
          </w:tcPr>
          <w:p w14:paraId="385E21C8" w14:textId="77777777" w:rsidR="00390370" w:rsidRPr="00390370" w:rsidRDefault="00390370" w:rsidP="008B32ED">
            <w:pPr>
              <w:pStyle w:val="NoSpacing"/>
              <w:rPr>
                <w:rFonts w:cstheme="minorHAnsi"/>
                <w:sz w:val="18"/>
                <w:szCs w:val="18"/>
              </w:rPr>
            </w:pPr>
            <w:r w:rsidRPr="00390370">
              <w:rPr>
                <w:rFonts w:cstheme="minorHAnsi"/>
                <w:sz w:val="18"/>
                <w:szCs w:val="18"/>
              </w:rPr>
              <w:t>Real Time Tx Bias MSB</w:t>
            </w:r>
            <w:r w:rsidRPr="00390370">
              <w:rPr>
                <w:rFonts w:cstheme="minorHAnsi"/>
                <w:sz w:val="18"/>
                <w:szCs w:val="18"/>
                <w:vertAlign w:val="superscript"/>
              </w:rPr>
              <w:t>[3]</w:t>
            </w:r>
          </w:p>
        </w:tc>
      </w:tr>
      <w:tr w:rsidR="00390370" w:rsidRPr="00390370" w14:paraId="159FD04B" w14:textId="77777777" w:rsidTr="00400C31">
        <w:tc>
          <w:tcPr>
            <w:tcW w:w="0" w:type="auto"/>
          </w:tcPr>
          <w:p w14:paraId="5AFEC9CF"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15 </w:t>
            </w:r>
          </w:p>
        </w:tc>
        <w:tc>
          <w:tcPr>
            <w:tcW w:w="0" w:type="auto"/>
          </w:tcPr>
          <w:p w14:paraId="197046CD" w14:textId="77777777" w:rsidR="00390370" w:rsidRPr="00390370" w:rsidRDefault="00390370" w:rsidP="008B32ED">
            <w:pPr>
              <w:pStyle w:val="NoSpacing"/>
              <w:rPr>
                <w:rFonts w:cstheme="minorHAnsi"/>
                <w:sz w:val="18"/>
                <w:szCs w:val="18"/>
              </w:rPr>
            </w:pPr>
            <w:r w:rsidRPr="00390370">
              <w:rPr>
                <w:rFonts w:cstheme="minorHAnsi"/>
                <w:sz w:val="18"/>
                <w:szCs w:val="18"/>
              </w:rPr>
              <w:t>Vcc L Warning LSB</w:t>
            </w:r>
            <w:r w:rsidRPr="00390370">
              <w:rPr>
                <w:rFonts w:cstheme="minorHAnsi"/>
                <w:sz w:val="18"/>
                <w:szCs w:val="18"/>
                <w:vertAlign w:val="superscript"/>
              </w:rPr>
              <w:t xml:space="preserve">[2] </w:t>
            </w:r>
          </w:p>
        </w:tc>
        <w:tc>
          <w:tcPr>
            <w:tcW w:w="0" w:type="auto"/>
          </w:tcPr>
          <w:p w14:paraId="27565929"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101 </w:t>
            </w:r>
          </w:p>
        </w:tc>
        <w:tc>
          <w:tcPr>
            <w:tcW w:w="0" w:type="auto"/>
          </w:tcPr>
          <w:p w14:paraId="04FDFBE1" w14:textId="77777777" w:rsidR="00390370" w:rsidRPr="00390370" w:rsidRDefault="00390370" w:rsidP="008B32ED">
            <w:pPr>
              <w:pStyle w:val="NoSpacing"/>
              <w:rPr>
                <w:rFonts w:cstheme="minorHAnsi"/>
                <w:sz w:val="18"/>
                <w:szCs w:val="18"/>
              </w:rPr>
            </w:pPr>
            <w:r w:rsidRPr="00390370">
              <w:rPr>
                <w:rFonts w:cstheme="minorHAnsi"/>
                <w:sz w:val="18"/>
                <w:szCs w:val="18"/>
              </w:rPr>
              <w:t>Real Time Tx Bias LSB</w:t>
            </w:r>
            <w:r w:rsidRPr="00390370">
              <w:rPr>
                <w:rFonts w:cstheme="minorHAnsi"/>
                <w:sz w:val="18"/>
                <w:szCs w:val="18"/>
                <w:vertAlign w:val="superscript"/>
              </w:rPr>
              <w:t>[3]</w:t>
            </w:r>
          </w:p>
        </w:tc>
      </w:tr>
      <w:tr w:rsidR="00390370" w:rsidRPr="00390370" w14:paraId="2B30A6DA" w14:textId="77777777" w:rsidTr="00400C31">
        <w:tc>
          <w:tcPr>
            <w:tcW w:w="0" w:type="auto"/>
          </w:tcPr>
          <w:p w14:paraId="76B208A1"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16 </w:t>
            </w:r>
          </w:p>
        </w:tc>
        <w:tc>
          <w:tcPr>
            <w:tcW w:w="0" w:type="auto"/>
          </w:tcPr>
          <w:p w14:paraId="1D42AB03" w14:textId="77777777" w:rsidR="00390370" w:rsidRPr="00390370" w:rsidRDefault="00390370" w:rsidP="008B32ED">
            <w:pPr>
              <w:pStyle w:val="NoSpacing"/>
              <w:rPr>
                <w:rFonts w:cstheme="minorHAnsi"/>
                <w:sz w:val="18"/>
                <w:szCs w:val="18"/>
              </w:rPr>
            </w:pPr>
            <w:r w:rsidRPr="00390370">
              <w:rPr>
                <w:rFonts w:cstheme="minorHAnsi"/>
                <w:sz w:val="18"/>
                <w:szCs w:val="18"/>
              </w:rPr>
              <w:t>Tx Bias H Alarm MSB</w:t>
            </w:r>
            <w:r w:rsidRPr="00390370">
              <w:rPr>
                <w:rFonts w:cstheme="minorHAnsi"/>
                <w:sz w:val="18"/>
                <w:szCs w:val="18"/>
                <w:vertAlign w:val="superscript"/>
              </w:rPr>
              <w:t>[3]</w:t>
            </w:r>
            <w:r w:rsidRPr="00390370">
              <w:rPr>
                <w:rFonts w:cstheme="minorHAnsi"/>
                <w:sz w:val="18"/>
                <w:szCs w:val="18"/>
              </w:rPr>
              <w:t xml:space="preserve"> </w:t>
            </w:r>
          </w:p>
        </w:tc>
        <w:tc>
          <w:tcPr>
            <w:tcW w:w="0" w:type="auto"/>
          </w:tcPr>
          <w:p w14:paraId="0F795A52"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102 </w:t>
            </w:r>
          </w:p>
        </w:tc>
        <w:tc>
          <w:tcPr>
            <w:tcW w:w="0" w:type="auto"/>
          </w:tcPr>
          <w:p w14:paraId="1CCAB316" w14:textId="77777777" w:rsidR="00390370" w:rsidRPr="00390370" w:rsidRDefault="00390370" w:rsidP="008B32ED">
            <w:pPr>
              <w:pStyle w:val="NoSpacing"/>
              <w:rPr>
                <w:rFonts w:cstheme="minorHAnsi"/>
                <w:sz w:val="18"/>
                <w:szCs w:val="18"/>
              </w:rPr>
            </w:pPr>
            <w:r w:rsidRPr="00390370">
              <w:rPr>
                <w:rFonts w:cstheme="minorHAnsi"/>
                <w:sz w:val="18"/>
                <w:szCs w:val="18"/>
              </w:rPr>
              <w:t>Real Time Tx Power MSB</w:t>
            </w:r>
            <w:r w:rsidRPr="00390370">
              <w:rPr>
                <w:rFonts w:cstheme="minorHAnsi"/>
                <w:sz w:val="18"/>
                <w:szCs w:val="18"/>
                <w:vertAlign w:val="superscript"/>
              </w:rPr>
              <w:t>[4]</w:t>
            </w:r>
          </w:p>
        </w:tc>
      </w:tr>
      <w:tr w:rsidR="00390370" w:rsidRPr="00390370" w14:paraId="2AE7B527" w14:textId="77777777" w:rsidTr="00400C31">
        <w:tc>
          <w:tcPr>
            <w:tcW w:w="0" w:type="auto"/>
          </w:tcPr>
          <w:p w14:paraId="552511BB"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17 </w:t>
            </w:r>
          </w:p>
        </w:tc>
        <w:tc>
          <w:tcPr>
            <w:tcW w:w="0" w:type="auto"/>
          </w:tcPr>
          <w:p w14:paraId="47EDACDB" w14:textId="77777777" w:rsidR="00390370" w:rsidRPr="00390370" w:rsidRDefault="00390370" w:rsidP="008B32ED">
            <w:pPr>
              <w:pStyle w:val="NoSpacing"/>
              <w:rPr>
                <w:rFonts w:cstheme="minorHAnsi"/>
                <w:sz w:val="18"/>
                <w:szCs w:val="18"/>
              </w:rPr>
            </w:pPr>
            <w:r w:rsidRPr="00390370">
              <w:rPr>
                <w:rFonts w:cstheme="minorHAnsi"/>
                <w:sz w:val="18"/>
                <w:szCs w:val="18"/>
              </w:rPr>
              <w:t>Tx Bias H Alarm LSB</w:t>
            </w:r>
            <w:r w:rsidRPr="00390370">
              <w:rPr>
                <w:rFonts w:cstheme="minorHAnsi"/>
                <w:sz w:val="18"/>
                <w:szCs w:val="18"/>
                <w:vertAlign w:val="superscript"/>
              </w:rPr>
              <w:t xml:space="preserve">[3] </w:t>
            </w:r>
          </w:p>
        </w:tc>
        <w:tc>
          <w:tcPr>
            <w:tcW w:w="0" w:type="auto"/>
          </w:tcPr>
          <w:p w14:paraId="46F5D416"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103 </w:t>
            </w:r>
          </w:p>
        </w:tc>
        <w:tc>
          <w:tcPr>
            <w:tcW w:w="0" w:type="auto"/>
          </w:tcPr>
          <w:p w14:paraId="483172EF" w14:textId="77777777" w:rsidR="00390370" w:rsidRPr="00390370" w:rsidRDefault="00390370" w:rsidP="008B32ED">
            <w:pPr>
              <w:pStyle w:val="NoSpacing"/>
              <w:rPr>
                <w:rFonts w:cstheme="minorHAnsi"/>
                <w:sz w:val="18"/>
                <w:szCs w:val="18"/>
              </w:rPr>
            </w:pPr>
            <w:r w:rsidRPr="00390370">
              <w:rPr>
                <w:rFonts w:cstheme="minorHAnsi"/>
                <w:sz w:val="18"/>
                <w:szCs w:val="18"/>
              </w:rPr>
              <w:t>Real Time Tx Power LSB</w:t>
            </w:r>
            <w:r w:rsidRPr="00390370">
              <w:rPr>
                <w:rFonts w:cstheme="minorHAnsi"/>
                <w:sz w:val="18"/>
                <w:szCs w:val="18"/>
                <w:vertAlign w:val="superscript"/>
              </w:rPr>
              <w:t>[4]</w:t>
            </w:r>
          </w:p>
        </w:tc>
      </w:tr>
      <w:tr w:rsidR="00390370" w:rsidRPr="00390370" w14:paraId="73E1FCD1" w14:textId="77777777" w:rsidTr="00400C31">
        <w:tc>
          <w:tcPr>
            <w:tcW w:w="0" w:type="auto"/>
          </w:tcPr>
          <w:p w14:paraId="184FC86C"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18 </w:t>
            </w:r>
          </w:p>
        </w:tc>
        <w:tc>
          <w:tcPr>
            <w:tcW w:w="0" w:type="auto"/>
          </w:tcPr>
          <w:p w14:paraId="323CE4DA" w14:textId="77777777" w:rsidR="00390370" w:rsidRPr="00390370" w:rsidRDefault="00390370" w:rsidP="008B32ED">
            <w:pPr>
              <w:pStyle w:val="NoSpacing"/>
              <w:rPr>
                <w:rFonts w:cstheme="minorHAnsi"/>
                <w:sz w:val="18"/>
                <w:szCs w:val="18"/>
              </w:rPr>
            </w:pPr>
            <w:r w:rsidRPr="00390370">
              <w:rPr>
                <w:rFonts w:cstheme="minorHAnsi"/>
                <w:sz w:val="18"/>
                <w:szCs w:val="18"/>
              </w:rPr>
              <w:t>Tx Bias L Alarm MSB</w:t>
            </w:r>
            <w:r w:rsidRPr="00390370">
              <w:rPr>
                <w:rFonts w:cstheme="minorHAnsi"/>
                <w:sz w:val="18"/>
                <w:szCs w:val="18"/>
                <w:vertAlign w:val="superscript"/>
              </w:rPr>
              <w:t>[3]</w:t>
            </w:r>
            <w:r w:rsidRPr="00390370">
              <w:rPr>
                <w:rFonts w:cstheme="minorHAnsi"/>
                <w:sz w:val="18"/>
                <w:szCs w:val="18"/>
              </w:rPr>
              <w:t xml:space="preserve"> </w:t>
            </w:r>
          </w:p>
        </w:tc>
        <w:tc>
          <w:tcPr>
            <w:tcW w:w="0" w:type="auto"/>
          </w:tcPr>
          <w:p w14:paraId="0F3167D2" w14:textId="77777777" w:rsidR="00390370" w:rsidRPr="00390370" w:rsidRDefault="00390370" w:rsidP="008B32ED">
            <w:pPr>
              <w:pStyle w:val="NoSpacing"/>
              <w:rPr>
                <w:rFonts w:cstheme="minorHAnsi"/>
                <w:sz w:val="18"/>
                <w:szCs w:val="18"/>
              </w:rPr>
            </w:pPr>
            <w:r w:rsidRPr="00390370">
              <w:rPr>
                <w:rFonts w:cstheme="minorHAnsi"/>
                <w:sz w:val="18"/>
                <w:szCs w:val="18"/>
              </w:rPr>
              <w:t>104</w:t>
            </w:r>
          </w:p>
        </w:tc>
        <w:tc>
          <w:tcPr>
            <w:tcW w:w="0" w:type="auto"/>
          </w:tcPr>
          <w:p w14:paraId="2C608FA3" w14:textId="77777777" w:rsidR="00390370" w:rsidRPr="00390370" w:rsidRDefault="00390370" w:rsidP="008B32ED">
            <w:pPr>
              <w:pStyle w:val="NoSpacing"/>
              <w:rPr>
                <w:rFonts w:cstheme="minorHAnsi"/>
                <w:sz w:val="18"/>
                <w:szCs w:val="18"/>
              </w:rPr>
            </w:pPr>
            <w:r w:rsidRPr="00390370">
              <w:rPr>
                <w:rFonts w:cstheme="minorHAnsi"/>
                <w:sz w:val="18"/>
                <w:szCs w:val="18"/>
              </w:rPr>
              <w:t>Real Time Rx average MSB</w:t>
            </w:r>
            <w:r w:rsidRPr="00390370">
              <w:rPr>
                <w:rFonts w:cstheme="minorHAnsi"/>
                <w:sz w:val="18"/>
                <w:szCs w:val="18"/>
                <w:vertAlign w:val="superscript"/>
              </w:rPr>
              <w:t>[5]</w:t>
            </w:r>
          </w:p>
        </w:tc>
      </w:tr>
      <w:tr w:rsidR="00390370" w:rsidRPr="00390370" w14:paraId="7C2F4AD0" w14:textId="77777777" w:rsidTr="00400C31">
        <w:tc>
          <w:tcPr>
            <w:tcW w:w="0" w:type="auto"/>
          </w:tcPr>
          <w:p w14:paraId="733069CF"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19 </w:t>
            </w:r>
          </w:p>
        </w:tc>
        <w:tc>
          <w:tcPr>
            <w:tcW w:w="0" w:type="auto"/>
          </w:tcPr>
          <w:p w14:paraId="06CEF9EB" w14:textId="77777777" w:rsidR="00390370" w:rsidRPr="00390370" w:rsidRDefault="00390370" w:rsidP="008B32ED">
            <w:pPr>
              <w:pStyle w:val="NoSpacing"/>
              <w:rPr>
                <w:rFonts w:cstheme="minorHAnsi"/>
                <w:sz w:val="18"/>
                <w:szCs w:val="18"/>
              </w:rPr>
            </w:pPr>
            <w:r w:rsidRPr="00390370">
              <w:rPr>
                <w:rFonts w:cstheme="minorHAnsi"/>
                <w:sz w:val="18"/>
                <w:szCs w:val="18"/>
              </w:rPr>
              <w:t>Tx Bias L Alarm LSB</w:t>
            </w:r>
            <w:r w:rsidRPr="00390370">
              <w:rPr>
                <w:rFonts w:cstheme="minorHAnsi"/>
                <w:sz w:val="18"/>
                <w:szCs w:val="18"/>
                <w:vertAlign w:val="superscript"/>
              </w:rPr>
              <w:t xml:space="preserve">[3] </w:t>
            </w:r>
          </w:p>
        </w:tc>
        <w:tc>
          <w:tcPr>
            <w:tcW w:w="0" w:type="auto"/>
          </w:tcPr>
          <w:p w14:paraId="40EE364F"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105 </w:t>
            </w:r>
          </w:p>
        </w:tc>
        <w:tc>
          <w:tcPr>
            <w:tcW w:w="0" w:type="auto"/>
          </w:tcPr>
          <w:p w14:paraId="7D14230A" w14:textId="77777777" w:rsidR="00390370" w:rsidRPr="00390370" w:rsidRDefault="00390370" w:rsidP="008B32ED">
            <w:pPr>
              <w:pStyle w:val="NoSpacing"/>
              <w:rPr>
                <w:rFonts w:cstheme="minorHAnsi"/>
                <w:sz w:val="18"/>
                <w:szCs w:val="18"/>
              </w:rPr>
            </w:pPr>
            <w:r w:rsidRPr="00390370">
              <w:rPr>
                <w:rFonts w:cstheme="minorHAnsi"/>
                <w:sz w:val="18"/>
                <w:szCs w:val="18"/>
              </w:rPr>
              <w:t>Real Time Rx average LSB</w:t>
            </w:r>
            <w:r w:rsidRPr="00390370">
              <w:rPr>
                <w:rFonts w:cstheme="minorHAnsi"/>
                <w:sz w:val="18"/>
                <w:szCs w:val="18"/>
                <w:vertAlign w:val="superscript"/>
              </w:rPr>
              <w:t>[5]</w:t>
            </w:r>
          </w:p>
        </w:tc>
      </w:tr>
      <w:tr w:rsidR="00390370" w:rsidRPr="00390370" w14:paraId="4CDEB134" w14:textId="77777777" w:rsidTr="00400C31">
        <w:tc>
          <w:tcPr>
            <w:tcW w:w="0" w:type="auto"/>
          </w:tcPr>
          <w:p w14:paraId="730B37B1"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20 </w:t>
            </w:r>
          </w:p>
        </w:tc>
        <w:tc>
          <w:tcPr>
            <w:tcW w:w="0" w:type="auto"/>
          </w:tcPr>
          <w:p w14:paraId="2D6EF782" w14:textId="77777777" w:rsidR="00390370" w:rsidRPr="00390370" w:rsidRDefault="00390370" w:rsidP="008B32ED">
            <w:pPr>
              <w:pStyle w:val="NoSpacing"/>
              <w:rPr>
                <w:rFonts w:cstheme="minorHAnsi"/>
                <w:sz w:val="18"/>
                <w:szCs w:val="18"/>
              </w:rPr>
            </w:pPr>
            <w:r w:rsidRPr="00390370">
              <w:rPr>
                <w:rFonts w:cstheme="minorHAnsi"/>
                <w:sz w:val="18"/>
                <w:szCs w:val="18"/>
              </w:rPr>
              <w:t>Tx Bias H Warning MSB</w:t>
            </w:r>
            <w:r w:rsidRPr="00390370">
              <w:rPr>
                <w:rFonts w:cstheme="minorHAnsi"/>
                <w:sz w:val="18"/>
                <w:szCs w:val="18"/>
                <w:vertAlign w:val="superscript"/>
              </w:rPr>
              <w:t xml:space="preserve">[3] </w:t>
            </w:r>
          </w:p>
        </w:tc>
        <w:tc>
          <w:tcPr>
            <w:tcW w:w="0" w:type="auto"/>
          </w:tcPr>
          <w:p w14:paraId="7C178A5C"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106 </w:t>
            </w:r>
          </w:p>
        </w:tc>
        <w:tc>
          <w:tcPr>
            <w:tcW w:w="0" w:type="auto"/>
          </w:tcPr>
          <w:p w14:paraId="00E23004" w14:textId="77777777" w:rsidR="00390370" w:rsidRPr="00390370" w:rsidRDefault="00390370" w:rsidP="008B32ED">
            <w:pPr>
              <w:pStyle w:val="NoSpacing"/>
              <w:rPr>
                <w:rFonts w:cstheme="minorHAnsi"/>
                <w:sz w:val="18"/>
                <w:szCs w:val="18"/>
              </w:rPr>
            </w:pPr>
            <w:r w:rsidRPr="00390370">
              <w:rPr>
                <w:rFonts w:cstheme="minorHAnsi"/>
                <w:sz w:val="18"/>
                <w:szCs w:val="18"/>
              </w:rPr>
              <w:t>Reserved</w:t>
            </w:r>
          </w:p>
        </w:tc>
      </w:tr>
      <w:tr w:rsidR="00390370" w:rsidRPr="00390370" w14:paraId="4C1218D6" w14:textId="77777777" w:rsidTr="00400C31">
        <w:tc>
          <w:tcPr>
            <w:tcW w:w="0" w:type="auto"/>
          </w:tcPr>
          <w:p w14:paraId="6B9AE93B"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21 </w:t>
            </w:r>
          </w:p>
        </w:tc>
        <w:tc>
          <w:tcPr>
            <w:tcW w:w="0" w:type="auto"/>
          </w:tcPr>
          <w:p w14:paraId="19F16FD9" w14:textId="77777777" w:rsidR="00390370" w:rsidRPr="00390370" w:rsidRDefault="00390370" w:rsidP="008B32ED">
            <w:pPr>
              <w:pStyle w:val="NoSpacing"/>
              <w:rPr>
                <w:rFonts w:cstheme="minorHAnsi"/>
                <w:sz w:val="18"/>
                <w:szCs w:val="18"/>
              </w:rPr>
            </w:pPr>
            <w:r w:rsidRPr="00390370">
              <w:rPr>
                <w:rFonts w:cstheme="minorHAnsi"/>
                <w:sz w:val="18"/>
                <w:szCs w:val="18"/>
              </w:rPr>
              <w:t>Tx Bias H Warning LSB</w:t>
            </w:r>
            <w:r w:rsidRPr="00390370">
              <w:rPr>
                <w:rFonts w:cstheme="minorHAnsi"/>
                <w:sz w:val="18"/>
                <w:szCs w:val="18"/>
                <w:vertAlign w:val="superscript"/>
              </w:rPr>
              <w:t xml:space="preserve">[3] </w:t>
            </w:r>
          </w:p>
        </w:tc>
        <w:tc>
          <w:tcPr>
            <w:tcW w:w="0" w:type="auto"/>
          </w:tcPr>
          <w:p w14:paraId="23F94825"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107 </w:t>
            </w:r>
          </w:p>
        </w:tc>
        <w:tc>
          <w:tcPr>
            <w:tcW w:w="0" w:type="auto"/>
          </w:tcPr>
          <w:p w14:paraId="6C1B8A58" w14:textId="77777777" w:rsidR="00390370" w:rsidRPr="00390370" w:rsidRDefault="00390370" w:rsidP="008B32ED">
            <w:pPr>
              <w:pStyle w:val="NoSpacing"/>
              <w:rPr>
                <w:rFonts w:cstheme="minorHAnsi"/>
                <w:sz w:val="18"/>
                <w:szCs w:val="18"/>
              </w:rPr>
            </w:pPr>
            <w:r w:rsidRPr="00390370">
              <w:rPr>
                <w:rFonts w:cstheme="minorHAnsi"/>
                <w:sz w:val="18"/>
                <w:szCs w:val="18"/>
              </w:rPr>
              <w:t>Reserved</w:t>
            </w:r>
          </w:p>
        </w:tc>
      </w:tr>
      <w:tr w:rsidR="00390370" w:rsidRPr="00390370" w14:paraId="763DF8C0" w14:textId="77777777" w:rsidTr="00400C31">
        <w:tc>
          <w:tcPr>
            <w:tcW w:w="0" w:type="auto"/>
          </w:tcPr>
          <w:p w14:paraId="085A12C6"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22 </w:t>
            </w:r>
          </w:p>
        </w:tc>
        <w:tc>
          <w:tcPr>
            <w:tcW w:w="0" w:type="auto"/>
          </w:tcPr>
          <w:p w14:paraId="2DC2996B" w14:textId="77777777" w:rsidR="00390370" w:rsidRPr="00390370" w:rsidRDefault="00390370" w:rsidP="008B32ED">
            <w:pPr>
              <w:pStyle w:val="NoSpacing"/>
              <w:rPr>
                <w:rFonts w:cstheme="minorHAnsi"/>
                <w:sz w:val="18"/>
                <w:szCs w:val="18"/>
              </w:rPr>
            </w:pPr>
            <w:r w:rsidRPr="00390370">
              <w:rPr>
                <w:rFonts w:cstheme="minorHAnsi"/>
                <w:sz w:val="18"/>
                <w:szCs w:val="18"/>
              </w:rPr>
              <w:t>Tx Bias L Warning MSB</w:t>
            </w:r>
            <w:r w:rsidRPr="00390370">
              <w:rPr>
                <w:rFonts w:cstheme="minorHAnsi"/>
                <w:sz w:val="18"/>
                <w:szCs w:val="18"/>
                <w:vertAlign w:val="superscript"/>
              </w:rPr>
              <w:t xml:space="preserve">[3] </w:t>
            </w:r>
          </w:p>
        </w:tc>
        <w:tc>
          <w:tcPr>
            <w:tcW w:w="0" w:type="auto"/>
          </w:tcPr>
          <w:p w14:paraId="1C213BED" w14:textId="77777777" w:rsidR="00390370" w:rsidRPr="00390370" w:rsidRDefault="00390370" w:rsidP="008B32ED">
            <w:pPr>
              <w:pStyle w:val="NoSpacing"/>
              <w:rPr>
                <w:rFonts w:cstheme="minorHAnsi"/>
                <w:sz w:val="18"/>
                <w:szCs w:val="18"/>
              </w:rPr>
            </w:pPr>
            <w:r w:rsidRPr="00390370">
              <w:rPr>
                <w:rFonts w:cstheme="minorHAnsi"/>
                <w:sz w:val="18"/>
                <w:szCs w:val="18"/>
              </w:rPr>
              <w:t>110</w:t>
            </w:r>
          </w:p>
        </w:tc>
        <w:tc>
          <w:tcPr>
            <w:tcW w:w="0" w:type="auto"/>
          </w:tcPr>
          <w:p w14:paraId="34CAFD71" w14:textId="77777777" w:rsidR="00390370" w:rsidRPr="00390370" w:rsidRDefault="00390370" w:rsidP="008B32ED">
            <w:pPr>
              <w:pStyle w:val="NoSpacing"/>
              <w:rPr>
                <w:rFonts w:cstheme="minorHAnsi"/>
                <w:sz w:val="18"/>
                <w:szCs w:val="18"/>
              </w:rPr>
            </w:pPr>
            <w:r w:rsidRPr="00390370">
              <w:rPr>
                <w:rFonts w:cstheme="minorHAnsi"/>
                <w:sz w:val="18"/>
                <w:szCs w:val="18"/>
              </w:rPr>
              <w:t>Status/Control</w:t>
            </w:r>
          </w:p>
        </w:tc>
      </w:tr>
      <w:tr w:rsidR="00390370" w:rsidRPr="00390370" w14:paraId="16951C87" w14:textId="77777777" w:rsidTr="00400C31">
        <w:tc>
          <w:tcPr>
            <w:tcW w:w="0" w:type="auto"/>
          </w:tcPr>
          <w:p w14:paraId="20F452D9"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23 </w:t>
            </w:r>
          </w:p>
        </w:tc>
        <w:tc>
          <w:tcPr>
            <w:tcW w:w="0" w:type="auto"/>
          </w:tcPr>
          <w:p w14:paraId="7FCE329A" w14:textId="77777777" w:rsidR="00390370" w:rsidRPr="00390370" w:rsidRDefault="00390370" w:rsidP="008B32ED">
            <w:pPr>
              <w:pStyle w:val="NoSpacing"/>
              <w:rPr>
                <w:rFonts w:cstheme="minorHAnsi"/>
                <w:sz w:val="18"/>
                <w:szCs w:val="18"/>
              </w:rPr>
            </w:pPr>
            <w:r w:rsidRPr="00390370">
              <w:rPr>
                <w:rFonts w:cstheme="minorHAnsi"/>
                <w:sz w:val="18"/>
                <w:szCs w:val="18"/>
              </w:rPr>
              <w:t>Tx Bias L Warning LSB</w:t>
            </w:r>
            <w:r w:rsidRPr="00390370">
              <w:rPr>
                <w:rFonts w:cstheme="minorHAnsi"/>
                <w:sz w:val="18"/>
                <w:szCs w:val="18"/>
                <w:vertAlign w:val="superscript"/>
              </w:rPr>
              <w:t xml:space="preserve">[3] </w:t>
            </w:r>
          </w:p>
        </w:tc>
        <w:tc>
          <w:tcPr>
            <w:tcW w:w="0" w:type="auto"/>
          </w:tcPr>
          <w:p w14:paraId="34F2F859"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111 </w:t>
            </w:r>
          </w:p>
        </w:tc>
        <w:tc>
          <w:tcPr>
            <w:tcW w:w="0" w:type="auto"/>
          </w:tcPr>
          <w:p w14:paraId="607E3276" w14:textId="77777777" w:rsidR="00390370" w:rsidRPr="00390370" w:rsidRDefault="00390370" w:rsidP="008B32ED">
            <w:pPr>
              <w:pStyle w:val="NoSpacing"/>
              <w:rPr>
                <w:rFonts w:cstheme="minorHAnsi"/>
                <w:sz w:val="18"/>
                <w:szCs w:val="18"/>
              </w:rPr>
            </w:pPr>
            <w:r w:rsidRPr="00390370">
              <w:rPr>
                <w:rFonts w:cstheme="minorHAnsi"/>
                <w:sz w:val="18"/>
                <w:szCs w:val="18"/>
              </w:rPr>
              <w:t>Reserved</w:t>
            </w:r>
          </w:p>
        </w:tc>
      </w:tr>
      <w:tr w:rsidR="00390370" w:rsidRPr="00390370" w14:paraId="41B578F4" w14:textId="77777777" w:rsidTr="00400C31">
        <w:tc>
          <w:tcPr>
            <w:tcW w:w="0" w:type="auto"/>
          </w:tcPr>
          <w:p w14:paraId="060320C9"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24 </w:t>
            </w:r>
          </w:p>
        </w:tc>
        <w:tc>
          <w:tcPr>
            <w:tcW w:w="0" w:type="auto"/>
          </w:tcPr>
          <w:p w14:paraId="41261AB7" w14:textId="77777777" w:rsidR="00390370" w:rsidRPr="00390370" w:rsidRDefault="00390370" w:rsidP="008B32ED">
            <w:pPr>
              <w:pStyle w:val="NoSpacing"/>
              <w:rPr>
                <w:rFonts w:cstheme="minorHAnsi"/>
                <w:sz w:val="18"/>
                <w:szCs w:val="18"/>
              </w:rPr>
            </w:pPr>
            <w:r w:rsidRPr="00390370">
              <w:rPr>
                <w:rFonts w:cstheme="minorHAnsi"/>
                <w:sz w:val="18"/>
                <w:szCs w:val="18"/>
              </w:rPr>
              <w:t>Tx Pwr H Alarm MSB</w:t>
            </w:r>
            <w:r w:rsidRPr="00390370">
              <w:rPr>
                <w:rFonts w:cstheme="minorHAnsi"/>
                <w:sz w:val="18"/>
                <w:szCs w:val="18"/>
                <w:vertAlign w:val="superscript"/>
              </w:rPr>
              <w:t xml:space="preserve">[4] </w:t>
            </w:r>
          </w:p>
        </w:tc>
        <w:tc>
          <w:tcPr>
            <w:tcW w:w="0" w:type="auto"/>
          </w:tcPr>
          <w:p w14:paraId="7D0839BA"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112 </w:t>
            </w:r>
          </w:p>
        </w:tc>
        <w:tc>
          <w:tcPr>
            <w:tcW w:w="0" w:type="auto"/>
          </w:tcPr>
          <w:p w14:paraId="4EEA6BFA" w14:textId="77777777" w:rsidR="00390370" w:rsidRPr="00390370" w:rsidRDefault="00390370" w:rsidP="008B32ED">
            <w:pPr>
              <w:pStyle w:val="NoSpacing"/>
              <w:rPr>
                <w:rFonts w:cstheme="minorHAnsi"/>
                <w:sz w:val="18"/>
                <w:szCs w:val="18"/>
              </w:rPr>
            </w:pPr>
            <w:r w:rsidRPr="00390370">
              <w:rPr>
                <w:rFonts w:cstheme="minorHAnsi"/>
                <w:sz w:val="18"/>
                <w:szCs w:val="18"/>
              </w:rPr>
              <w:t>Flag Bits</w:t>
            </w:r>
          </w:p>
        </w:tc>
      </w:tr>
      <w:tr w:rsidR="00390370" w:rsidRPr="00390370" w14:paraId="415AE3EC" w14:textId="77777777" w:rsidTr="00400C31">
        <w:tc>
          <w:tcPr>
            <w:tcW w:w="0" w:type="auto"/>
          </w:tcPr>
          <w:p w14:paraId="557AB38E"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25 </w:t>
            </w:r>
          </w:p>
        </w:tc>
        <w:tc>
          <w:tcPr>
            <w:tcW w:w="0" w:type="auto"/>
          </w:tcPr>
          <w:p w14:paraId="1D653334" w14:textId="77777777" w:rsidR="00390370" w:rsidRPr="00390370" w:rsidRDefault="00390370" w:rsidP="008B32ED">
            <w:pPr>
              <w:pStyle w:val="NoSpacing"/>
              <w:rPr>
                <w:rFonts w:cstheme="minorHAnsi"/>
                <w:sz w:val="18"/>
                <w:szCs w:val="18"/>
              </w:rPr>
            </w:pPr>
            <w:r w:rsidRPr="00390370">
              <w:rPr>
                <w:rFonts w:cstheme="minorHAnsi"/>
                <w:sz w:val="18"/>
                <w:szCs w:val="18"/>
              </w:rPr>
              <w:t>Tx Pwr H Alarm LSB</w:t>
            </w:r>
            <w:r w:rsidRPr="00390370">
              <w:rPr>
                <w:rFonts w:cstheme="minorHAnsi"/>
                <w:sz w:val="18"/>
                <w:szCs w:val="18"/>
                <w:vertAlign w:val="superscript"/>
              </w:rPr>
              <w:t>[4]</w:t>
            </w:r>
          </w:p>
        </w:tc>
        <w:tc>
          <w:tcPr>
            <w:tcW w:w="0" w:type="auto"/>
          </w:tcPr>
          <w:p w14:paraId="3F0298A8"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113 </w:t>
            </w:r>
          </w:p>
        </w:tc>
        <w:tc>
          <w:tcPr>
            <w:tcW w:w="0" w:type="auto"/>
          </w:tcPr>
          <w:p w14:paraId="604F9A5F" w14:textId="77777777" w:rsidR="00390370" w:rsidRPr="00390370" w:rsidRDefault="00390370" w:rsidP="008B32ED">
            <w:pPr>
              <w:pStyle w:val="NoSpacing"/>
              <w:rPr>
                <w:rFonts w:cstheme="minorHAnsi"/>
                <w:sz w:val="18"/>
                <w:szCs w:val="18"/>
              </w:rPr>
            </w:pPr>
            <w:r w:rsidRPr="00390370">
              <w:rPr>
                <w:rFonts w:cstheme="minorHAnsi"/>
                <w:sz w:val="18"/>
                <w:szCs w:val="18"/>
              </w:rPr>
              <w:t>Flag Bits</w:t>
            </w:r>
          </w:p>
        </w:tc>
      </w:tr>
      <w:tr w:rsidR="00390370" w:rsidRPr="00390370" w14:paraId="5F55B335" w14:textId="77777777" w:rsidTr="00400C31">
        <w:tc>
          <w:tcPr>
            <w:tcW w:w="0" w:type="auto"/>
          </w:tcPr>
          <w:p w14:paraId="36334656" w14:textId="77777777" w:rsidR="00390370" w:rsidRPr="00390370" w:rsidRDefault="00390370" w:rsidP="008B32ED">
            <w:pPr>
              <w:pStyle w:val="NoSpacing"/>
              <w:rPr>
                <w:rFonts w:cstheme="minorHAnsi"/>
                <w:sz w:val="18"/>
                <w:szCs w:val="18"/>
              </w:rPr>
            </w:pPr>
            <w:r w:rsidRPr="00390370">
              <w:rPr>
                <w:rFonts w:cstheme="minorHAnsi"/>
                <w:sz w:val="18"/>
                <w:szCs w:val="18"/>
              </w:rPr>
              <w:t>26</w:t>
            </w:r>
          </w:p>
        </w:tc>
        <w:tc>
          <w:tcPr>
            <w:tcW w:w="0" w:type="auto"/>
          </w:tcPr>
          <w:p w14:paraId="7B99147C" w14:textId="77777777" w:rsidR="00390370" w:rsidRPr="00390370" w:rsidRDefault="00390370" w:rsidP="008B32ED">
            <w:pPr>
              <w:pStyle w:val="NoSpacing"/>
              <w:rPr>
                <w:rFonts w:cstheme="minorHAnsi"/>
                <w:sz w:val="18"/>
                <w:szCs w:val="18"/>
              </w:rPr>
            </w:pPr>
            <w:r w:rsidRPr="00390370">
              <w:rPr>
                <w:rFonts w:cstheme="minorHAnsi"/>
                <w:sz w:val="18"/>
                <w:szCs w:val="18"/>
              </w:rPr>
              <w:t>Tx Pwr L Alarm MSB</w:t>
            </w:r>
            <w:r w:rsidRPr="00390370">
              <w:rPr>
                <w:rFonts w:cstheme="minorHAnsi"/>
                <w:sz w:val="18"/>
                <w:szCs w:val="18"/>
                <w:vertAlign w:val="superscript"/>
              </w:rPr>
              <w:t>[4]</w:t>
            </w:r>
          </w:p>
        </w:tc>
        <w:tc>
          <w:tcPr>
            <w:tcW w:w="0" w:type="auto"/>
          </w:tcPr>
          <w:p w14:paraId="0F7A3A04"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114 </w:t>
            </w:r>
          </w:p>
        </w:tc>
        <w:tc>
          <w:tcPr>
            <w:tcW w:w="0" w:type="auto"/>
          </w:tcPr>
          <w:p w14:paraId="5221E9D8" w14:textId="77777777" w:rsidR="00390370" w:rsidRPr="00390370" w:rsidRDefault="00390370" w:rsidP="008B32ED">
            <w:pPr>
              <w:pStyle w:val="NoSpacing"/>
              <w:rPr>
                <w:rFonts w:cstheme="minorHAnsi"/>
                <w:sz w:val="18"/>
                <w:szCs w:val="18"/>
              </w:rPr>
            </w:pPr>
            <w:r w:rsidRPr="00390370">
              <w:rPr>
                <w:rFonts w:cstheme="minorHAnsi"/>
                <w:sz w:val="18"/>
                <w:szCs w:val="18"/>
              </w:rPr>
              <w:t>Reserved</w:t>
            </w:r>
          </w:p>
        </w:tc>
      </w:tr>
      <w:tr w:rsidR="00390370" w:rsidRPr="00390370" w14:paraId="44988522" w14:textId="77777777" w:rsidTr="00400C31">
        <w:tc>
          <w:tcPr>
            <w:tcW w:w="0" w:type="auto"/>
          </w:tcPr>
          <w:p w14:paraId="7961213F"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27 </w:t>
            </w:r>
          </w:p>
        </w:tc>
        <w:tc>
          <w:tcPr>
            <w:tcW w:w="0" w:type="auto"/>
          </w:tcPr>
          <w:p w14:paraId="2F092457" w14:textId="77777777" w:rsidR="00390370" w:rsidRPr="00390370" w:rsidRDefault="00390370" w:rsidP="008B32ED">
            <w:pPr>
              <w:pStyle w:val="NoSpacing"/>
              <w:rPr>
                <w:rFonts w:cstheme="minorHAnsi"/>
                <w:sz w:val="18"/>
                <w:szCs w:val="18"/>
              </w:rPr>
            </w:pPr>
            <w:r w:rsidRPr="00390370">
              <w:rPr>
                <w:rFonts w:cstheme="minorHAnsi"/>
                <w:sz w:val="18"/>
                <w:szCs w:val="18"/>
              </w:rPr>
              <w:t>Tx Pwr L Alarm LSB</w:t>
            </w:r>
            <w:r w:rsidRPr="00390370">
              <w:rPr>
                <w:rFonts w:cstheme="minorHAnsi"/>
                <w:sz w:val="18"/>
                <w:szCs w:val="18"/>
                <w:vertAlign w:val="superscript"/>
              </w:rPr>
              <w:t xml:space="preserve">[4] </w:t>
            </w:r>
          </w:p>
        </w:tc>
        <w:tc>
          <w:tcPr>
            <w:tcW w:w="0" w:type="auto"/>
          </w:tcPr>
          <w:p w14:paraId="0C0B293F"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115 </w:t>
            </w:r>
          </w:p>
        </w:tc>
        <w:tc>
          <w:tcPr>
            <w:tcW w:w="0" w:type="auto"/>
          </w:tcPr>
          <w:p w14:paraId="0D3BC6AE" w14:textId="77777777" w:rsidR="00390370" w:rsidRPr="00390370" w:rsidRDefault="00390370" w:rsidP="008B32ED">
            <w:pPr>
              <w:pStyle w:val="NoSpacing"/>
              <w:rPr>
                <w:rFonts w:cstheme="minorHAnsi"/>
                <w:sz w:val="18"/>
                <w:szCs w:val="18"/>
              </w:rPr>
            </w:pPr>
            <w:r w:rsidRPr="00390370">
              <w:rPr>
                <w:rFonts w:cstheme="minorHAnsi"/>
                <w:sz w:val="18"/>
                <w:szCs w:val="18"/>
              </w:rPr>
              <w:t>Reserved</w:t>
            </w:r>
          </w:p>
        </w:tc>
      </w:tr>
      <w:tr w:rsidR="00390370" w:rsidRPr="00390370" w14:paraId="66BA3DE9" w14:textId="77777777" w:rsidTr="00400C31">
        <w:tc>
          <w:tcPr>
            <w:tcW w:w="0" w:type="auto"/>
          </w:tcPr>
          <w:p w14:paraId="093009D0"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28 </w:t>
            </w:r>
          </w:p>
        </w:tc>
        <w:tc>
          <w:tcPr>
            <w:tcW w:w="0" w:type="auto"/>
          </w:tcPr>
          <w:p w14:paraId="00BEDD1E" w14:textId="77777777" w:rsidR="00390370" w:rsidRPr="00390370" w:rsidRDefault="00390370" w:rsidP="008B32ED">
            <w:pPr>
              <w:pStyle w:val="NoSpacing"/>
              <w:rPr>
                <w:rFonts w:cstheme="minorHAnsi"/>
                <w:sz w:val="18"/>
                <w:szCs w:val="18"/>
              </w:rPr>
            </w:pPr>
            <w:r w:rsidRPr="00390370">
              <w:rPr>
                <w:rFonts w:cstheme="minorHAnsi"/>
                <w:sz w:val="18"/>
                <w:szCs w:val="18"/>
              </w:rPr>
              <w:t>Tx Pwr H Warning MSB</w:t>
            </w:r>
            <w:r w:rsidRPr="00390370">
              <w:rPr>
                <w:rFonts w:cstheme="minorHAnsi"/>
                <w:sz w:val="18"/>
                <w:szCs w:val="18"/>
                <w:vertAlign w:val="superscript"/>
              </w:rPr>
              <w:t xml:space="preserve">[4] </w:t>
            </w:r>
          </w:p>
        </w:tc>
        <w:tc>
          <w:tcPr>
            <w:tcW w:w="0" w:type="auto"/>
          </w:tcPr>
          <w:p w14:paraId="2A52DCD8"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116 </w:t>
            </w:r>
          </w:p>
        </w:tc>
        <w:tc>
          <w:tcPr>
            <w:tcW w:w="0" w:type="auto"/>
          </w:tcPr>
          <w:p w14:paraId="4EBEF452" w14:textId="77777777" w:rsidR="00390370" w:rsidRPr="00390370" w:rsidRDefault="00390370" w:rsidP="008B32ED">
            <w:pPr>
              <w:pStyle w:val="NoSpacing"/>
              <w:rPr>
                <w:rFonts w:cstheme="minorHAnsi"/>
                <w:sz w:val="18"/>
                <w:szCs w:val="18"/>
              </w:rPr>
            </w:pPr>
            <w:r w:rsidRPr="00390370">
              <w:rPr>
                <w:rFonts w:cstheme="minorHAnsi"/>
                <w:sz w:val="18"/>
                <w:szCs w:val="18"/>
              </w:rPr>
              <w:t>Flag Bits</w:t>
            </w:r>
          </w:p>
        </w:tc>
      </w:tr>
      <w:tr w:rsidR="00390370" w:rsidRPr="00390370" w14:paraId="341F8395" w14:textId="77777777" w:rsidTr="00400C31">
        <w:tc>
          <w:tcPr>
            <w:tcW w:w="0" w:type="auto"/>
          </w:tcPr>
          <w:p w14:paraId="7430FFD6"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29 </w:t>
            </w:r>
          </w:p>
        </w:tc>
        <w:tc>
          <w:tcPr>
            <w:tcW w:w="0" w:type="auto"/>
          </w:tcPr>
          <w:p w14:paraId="780C08D0" w14:textId="77777777" w:rsidR="00390370" w:rsidRPr="00390370" w:rsidRDefault="00390370" w:rsidP="008B32ED">
            <w:pPr>
              <w:pStyle w:val="NoSpacing"/>
              <w:rPr>
                <w:rFonts w:cstheme="minorHAnsi"/>
                <w:sz w:val="18"/>
                <w:szCs w:val="18"/>
              </w:rPr>
            </w:pPr>
            <w:r w:rsidRPr="00390370">
              <w:rPr>
                <w:rFonts w:cstheme="minorHAnsi"/>
                <w:sz w:val="18"/>
                <w:szCs w:val="18"/>
              </w:rPr>
              <w:t>Tx Pwr H Warning LSB</w:t>
            </w:r>
            <w:r w:rsidRPr="00390370">
              <w:rPr>
                <w:rFonts w:cstheme="minorHAnsi"/>
                <w:sz w:val="18"/>
                <w:szCs w:val="18"/>
                <w:vertAlign w:val="superscript"/>
              </w:rPr>
              <w:t xml:space="preserve">[4] </w:t>
            </w:r>
          </w:p>
        </w:tc>
        <w:tc>
          <w:tcPr>
            <w:tcW w:w="0" w:type="auto"/>
          </w:tcPr>
          <w:p w14:paraId="11F23E23"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117 </w:t>
            </w:r>
          </w:p>
        </w:tc>
        <w:tc>
          <w:tcPr>
            <w:tcW w:w="0" w:type="auto"/>
          </w:tcPr>
          <w:p w14:paraId="79F81A13"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Flag Bits </w:t>
            </w:r>
          </w:p>
        </w:tc>
      </w:tr>
      <w:tr w:rsidR="00390370" w:rsidRPr="00390370" w14:paraId="362853F9" w14:textId="77777777" w:rsidTr="00400C31">
        <w:tc>
          <w:tcPr>
            <w:tcW w:w="0" w:type="auto"/>
          </w:tcPr>
          <w:p w14:paraId="3B1ADF09"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30 </w:t>
            </w:r>
          </w:p>
        </w:tc>
        <w:tc>
          <w:tcPr>
            <w:tcW w:w="0" w:type="auto"/>
          </w:tcPr>
          <w:p w14:paraId="028F2386" w14:textId="77777777" w:rsidR="00390370" w:rsidRPr="00390370" w:rsidRDefault="00390370" w:rsidP="008B32ED">
            <w:pPr>
              <w:pStyle w:val="NoSpacing"/>
              <w:rPr>
                <w:rFonts w:cstheme="minorHAnsi"/>
                <w:sz w:val="18"/>
                <w:szCs w:val="18"/>
              </w:rPr>
            </w:pPr>
            <w:r w:rsidRPr="00390370">
              <w:rPr>
                <w:rFonts w:cstheme="minorHAnsi"/>
                <w:sz w:val="18"/>
                <w:szCs w:val="18"/>
              </w:rPr>
              <w:t>Tx Pwr L Warning MSB</w:t>
            </w:r>
            <w:r w:rsidRPr="00390370">
              <w:rPr>
                <w:rFonts w:cstheme="minorHAnsi"/>
                <w:sz w:val="18"/>
                <w:szCs w:val="18"/>
                <w:vertAlign w:val="superscript"/>
              </w:rPr>
              <w:t>[4]</w:t>
            </w:r>
          </w:p>
        </w:tc>
        <w:tc>
          <w:tcPr>
            <w:tcW w:w="0" w:type="auto"/>
          </w:tcPr>
          <w:p w14:paraId="3B9EA151" w14:textId="77777777" w:rsidR="00390370" w:rsidRPr="00390370" w:rsidRDefault="00390370" w:rsidP="008B32ED">
            <w:pPr>
              <w:pStyle w:val="NoSpacing"/>
              <w:rPr>
                <w:rFonts w:cstheme="minorHAnsi"/>
                <w:sz w:val="18"/>
                <w:szCs w:val="18"/>
              </w:rPr>
            </w:pPr>
            <w:r w:rsidRPr="00390370">
              <w:rPr>
                <w:rFonts w:cstheme="minorHAnsi"/>
                <w:sz w:val="18"/>
                <w:szCs w:val="18"/>
              </w:rPr>
              <w:t>118-127</w:t>
            </w:r>
          </w:p>
        </w:tc>
        <w:tc>
          <w:tcPr>
            <w:tcW w:w="0" w:type="auto"/>
          </w:tcPr>
          <w:p w14:paraId="49A44F24" w14:textId="77777777" w:rsidR="00390370" w:rsidRPr="00390370" w:rsidRDefault="00390370" w:rsidP="008B32ED">
            <w:pPr>
              <w:pStyle w:val="NoSpacing"/>
              <w:rPr>
                <w:rFonts w:cstheme="minorHAnsi"/>
                <w:sz w:val="18"/>
                <w:szCs w:val="18"/>
              </w:rPr>
            </w:pPr>
            <w:r w:rsidRPr="00390370">
              <w:rPr>
                <w:rFonts w:cstheme="minorHAnsi"/>
                <w:sz w:val="18"/>
                <w:szCs w:val="18"/>
              </w:rPr>
              <w:t>Reserved</w:t>
            </w:r>
          </w:p>
        </w:tc>
      </w:tr>
      <w:tr w:rsidR="00390370" w:rsidRPr="00390370" w14:paraId="57A94B85" w14:textId="77777777" w:rsidTr="00400C31">
        <w:tc>
          <w:tcPr>
            <w:tcW w:w="0" w:type="auto"/>
          </w:tcPr>
          <w:p w14:paraId="00F5C5F4"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31 </w:t>
            </w:r>
          </w:p>
        </w:tc>
        <w:tc>
          <w:tcPr>
            <w:tcW w:w="0" w:type="auto"/>
          </w:tcPr>
          <w:p w14:paraId="570A5FAA" w14:textId="77777777" w:rsidR="00390370" w:rsidRPr="00390370" w:rsidRDefault="00390370" w:rsidP="008B32ED">
            <w:pPr>
              <w:pStyle w:val="NoSpacing"/>
              <w:rPr>
                <w:rFonts w:cstheme="minorHAnsi"/>
                <w:sz w:val="18"/>
                <w:szCs w:val="18"/>
              </w:rPr>
            </w:pPr>
            <w:r w:rsidRPr="00390370">
              <w:rPr>
                <w:rFonts w:cstheme="minorHAnsi"/>
                <w:sz w:val="18"/>
                <w:szCs w:val="18"/>
              </w:rPr>
              <w:t>Tx Pwr L Warning LSB</w:t>
            </w:r>
            <w:r w:rsidRPr="00390370">
              <w:rPr>
                <w:rFonts w:cstheme="minorHAnsi"/>
                <w:sz w:val="18"/>
                <w:szCs w:val="18"/>
                <w:vertAlign w:val="superscript"/>
              </w:rPr>
              <w:t xml:space="preserve">[4] </w:t>
            </w:r>
          </w:p>
        </w:tc>
        <w:tc>
          <w:tcPr>
            <w:tcW w:w="0" w:type="auto"/>
          </w:tcPr>
          <w:p w14:paraId="518284FC"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128-247 </w:t>
            </w:r>
          </w:p>
        </w:tc>
        <w:tc>
          <w:tcPr>
            <w:tcW w:w="0" w:type="auto"/>
          </w:tcPr>
          <w:p w14:paraId="55E2E114" w14:textId="77777777" w:rsidR="00390370" w:rsidRPr="00390370" w:rsidRDefault="00390370" w:rsidP="008B32ED">
            <w:pPr>
              <w:pStyle w:val="NoSpacing"/>
              <w:rPr>
                <w:rFonts w:cstheme="minorHAnsi"/>
                <w:sz w:val="18"/>
                <w:szCs w:val="18"/>
              </w:rPr>
            </w:pPr>
            <w:r w:rsidRPr="00390370">
              <w:rPr>
                <w:rFonts w:cstheme="minorHAnsi"/>
                <w:sz w:val="18"/>
                <w:szCs w:val="18"/>
              </w:rPr>
              <w:t>Customer Writeable</w:t>
            </w:r>
          </w:p>
        </w:tc>
      </w:tr>
      <w:tr w:rsidR="00390370" w:rsidRPr="00390370" w14:paraId="10F81B8C" w14:textId="77777777" w:rsidTr="00400C31">
        <w:tc>
          <w:tcPr>
            <w:tcW w:w="0" w:type="auto"/>
          </w:tcPr>
          <w:p w14:paraId="14A69DBA"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32 </w:t>
            </w:r>
          </w:p>
        </w:tc>
        <w:tc>
          <w:tcPr>
            <w:tcW w:w="0" w:type="auto"/>
          </w:tcPr>
          <w:p w14:paraId="32521304" w14:textId="77777777" w:rsidR="00390370" w:rsidRPr="00390370" w:rsidRDefault="00390370" w:rsidP="008B32ED">
            <w:pPr>
              <w:pStyle w:val="NoSpacing"/>
              <w:rPr>
                <w:rFonts w:cstheme="minorHAnsi"/>
                <w:sz w:val="18"/>
                <w:szCs w:val="18"/>
              </w:rPr>
            </w:pPr>
            <w:r w:rsidRPr="00390370">
              <w:rPr>
                <w:rFonts w:cstheme="minorHAnsi"/>
                <w:sz w:val="18"/>
                <w:szCs w:val="18"/>
              </w:rPr>
              <w:t>Rx Pwr H Alarm MSB</w:t>
            </w:r>
            <w:r w:rsidRPr="00390370">
              <w:rPr>
                <w:rFonts w:cstheme="minorHAnsi"/>
                <w:sz w:val="18"/>
                <w:szCs w:val="18"/>
                <w:vertAlign w:val="superscript"/>
              </w:rPr>
              <w:t>[5]</w:t>
            </w:r>
          </w:p>
        </w:tc>
        <w:tc>
          <w:tcPr>
            <w:tcW w:w="0" w:type="auto"/>
          </w:tcPr>
          <w:p w14:paraId="1A8DBE05"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248-255 </w:t>
            </w:r>
          </w:p>
        </w:tc>
        <w:tc>
          <w:tcPr>
            <w:tcW w:w="0" w:type="auto"/>
          </w:tcPr>
          <w:p w14:paraId="2BA4E7B4" w14:textId="77777777" w:rsidR="00390370" w:rsidRPr="00390370" w:rsidRDefault="00390370" w:rsidP="008B32ED">
            <w:pPr>
              <w:pStyle w:val="NoSpacing"/>
              <w:rPr>
                <w:rFonts w:cstheme="minorHAnsi"/>
                <w:sz w:val="18"/>
                <w:szCs w:val="18"/>
              </w:rPr>
            </w:pPr>
            <w:r w:rsidRPr="00390370">
              <w:rPr>
                <w:rFonts w:cstheme="minorHAnsi"/>
                <w:sz w:val="18"/>
                <w:szCs w:val="18"/>
              </w:rPr>
              <w:t>Vendor Specific</w:t>
            </w:r>
          </w:p>
        </w:tc>
      </w:tr>
      <w:tr w:rsidR="00390370" w:rsidRPr="00390370" w14:paraId="1B17EB2D" w14:textId="77777777" w:rsidTr="00400C31">
        <w:tc>
          <w:tcPr>
            <w:tcW w:w="0" w:type="auto"/>
          </w:tcPr>
          <w:p w14:paraId="1629E12A" w14:textId="77777777" w:rsidR="00390370" w:rsidRPr="00390370" w:rsidRDefault="00390370" w:rsidP="008B32ED">
            <w:pPr>
              <w:pStyle w:val="NoSpacing"/>
              <w:rPr>
                <w:rFonts w:cstheme="minorHAnsi"/>
                <w:sz w:val="18"/>
                <w:szCs w:val="18"/>
              </w:rPr>
            </w:pPr>
            <w:r w:rsidRPr="00390370">
              <w:rPr>
                <w:rFonts w:cstheme="minorHAnsi"/>
                <w:sz w:val="18"/>
                <w:szCs w:val="18"/>
              </w:rPr>
              <w:t xml:space="preserve">33 </w:t>
            </w:r>
          </w:p>
        </w:tc>
        <w:tc>
          <w:tcPr>
            <w:tcW w:w="0" w:type="auto"/>
          </w:tcPr>
          <w:p w14:paraId="461FE619" w14:textId="77777777" w:rsidR="00390370" w:rsidRPr="00390370" w:rsidRDefault="00390370" w:rsidP="008B32ED">
            <w:pPr>
              <w:pStyle w:val="NoSpacing"/>
              <w:rPr>
                <w:rFonts w:cstheme="minorHAnsi"/>
                <w:sz w:val="18"/>
                <w:szCs w:val="18"/>
              </w:rPr>
            </w:pPr>
            <w:r w:rsidRPr="00390370">
              <w:rPr>
                <w:rFonts w:cstheme="minorHAnsi"/>
                <w:sz w:val="18"/>
                <w:szCs w:val="18"/>
              </w:rPr>
              <w:t>Rx Pwr H Alarm LSB</w:t>
            </w:r>
            <w:r w:rsidRPr="00390370">
              <w:rPr>
                <w:rFonts w:cstheme="minorHAnsi"/>
                <w:sz w:val="18"/>
                <w:szCs w:val="18"/>
                <w:vertAlign w:val="superscript"/>
              </w:rPr>
              <w:t xml:space="preserve">[5] </w:t>
            </w:r>
          </w:p>
        </w:tc>
        <w:tc>
          <w:tcPr>
            <w:tcW w:w="0" w:type="auto"/>
          </w:tcPr>
          <w:p w14:paraId="4DC2ECC6" w14:textId="77777777" w:rsidR="00390370" w:rsidRPr="00390370" w:rsidRDefault="00390370" w:rsidP="008B32ED">
            <w:pPr>
              <w:pStyle w:val="NoSpacing"/>
              <w:rPr>
                <w:rFonts w:cstheme="minorHAnsi"/>
                <w:sz w:val="18"/>
                <w:szCs w:val="18"/>
              </w:rPr>
            </w:pPr>
          </w:p>
        </w:tc>
        <w:tc>
          <w:tcPr>
            <w:tcW w:w="0" w:type="auto"/>
          </w:tcPr>
          <w:p w14:paraId="79796693" w14:textId="77777777" w:rsidR="00390370" w:rsidRPr="00390370" w:rsidRDefault="00390370" w:rsidP="008B32ED">
            <w:pPr>
              <w:pStyle w:val="NoSpacing"/>
              <w:rPr>
                <w:rFonts w:cstheme="minorHAnsi"/>
                <w:sz w:val="18"/>
                <w:szCs w:val="18"/>
              </w:rPr>
            </w:pPr>
          </w:p>
        </w:tc>
      </w:tr>
    </w:tbl>
    <w:p w14:paraId="47297C67" w14:textId="77777777" w:rsidR="00390370" w:rsidRPr="00390370" w:rsidRDefault="00390370" w:rsidP="00390370">
      <w:pPr>
        <w:pStyle w:val="NoSpacing"/>
        <w:rPr>
          <w:rFonts w:cstheme="minorHAnsi"/>
          <w:sz w:val="18"/>
          <w:szCs w:val="18"/>
        </w:rPr>
      </w:pPr>
    </w:p>
    <w:p w14:paraId="048740F3" w14:textId="77777777" w:rsidR="00390370" w:rsidRDefault="00390370" w:rsidP="00390370">
      <w:pPr>
        <w:rPr>
          <w:b/>
          <w:bCs/>
        </w:rPr>
      </w:pPr>
      <w:r>
        <w:rPr>
          <w:b/>
          <w:bCs/>
        </w:rPr>
        <w:br w:type="page"/>
      </w:r>
    </w:p>
    <w:p w14:paraId="4607532F" w14:textId="77777777" w:rsidR="00390370" w:rsidRPr="00684C36" w:rsidRDefault="00390370" w:rsidP="00390370">
      <w:pPr>
        <w:pStyle w:val="NormalHang"/>
        <w:rPr>
          <w:b/>
        </w:rPr>
      </w:pPr>
      <w:r w:rsidRPr="00684C36">
        <w:rPr>
          <w:b/>
        </w:rPr>
        <w:lastRenderedPageBreak/>
        <w:t>Notes:</w:t>
      </w:r>
    </w:p>
    <w:p w14:paraId="7711642B" w14:textId="77777777" w:rsidR="00390370" w:rsidRPr="0085655B" w:rsidRDefault="00390370" w:rsidP="00390370">
      <w:pPr>
        <w:pStyle w:val="NormalHang"/>
      </w:pPr>
      <w:r w:rsidRPr="0085655B">
        <w:t>1. Temperature (Temp) is decoded as a 16 bit signed two’s compliment integer in increments of 1/256°C.</w:t>
      </w:r>
    </w:p>
    <w:p w14:paraId="0684AB53" w14:textId="77777777" w:rsidR="00390370" w:rsidRPr="0085655B" w:rsidRDefault="00390370" w:rsidP="00390370">
      <w:pPr>
        <w:pStyle w:val="NormalHang"/>
      </w:pPr>
      <w:r w:rsidRPr="0085655B">
        <w:t>2. Supply Voltage (Vcc) is decoded as a 16 bit unsigned integer in increments of 100 μV.</w:t>
      </w:r>
    </w:p>
    <w:p w14:paraId="1D4697C5" w14:textId="77777777" w:rsidR="00390370" w:rsidRPr="0085655B" w:rsidRDefault="00390370" w:rsidP="00390370">
      <w:pPr>
        <w:pStyle w:val="NormalHang"/>
      </w:pPr>
      <w:r w:rsidRPr="0085655B">
        <w:t>3. Laser bias current (Tx Bias) is decoded as a 16 bit unsigned integer in increments of 2 μA.</w:t>
      </w:r>
    </w:p>
    <w:p w14:paraId="159F7C03" w14:textId="77777777" w:rsidR="00390370" w:rsidRPr="0085655B" w:rsidRDefault="00390370" w:rsidP="00390370">
      <w:pPr>
        <w:pStyle w:val="NormalHang"/>
      </w:pPr>
      <w:r w:rsidRPr="0085655B">
        <w:t>4. Transmitted average optical power (Tx Pwr) is decoded as a 16 bit unsigned integer in increments of 0.1 μW.</w:t>
      </w:r>
    </w:p>
    <w:p w14:paraId="13D69A41" w14:textId="77777777" w:rsidR="00390370" w:rsidRPr="0085655B" w:rsidRDefault="00390370" w:rsidP="00390370">
      <w:pPr>
        <w:pStyle w:val="NormalHang"/>
      </w:pPr>
      <w:r w:rsidRPr="0085655B">
        <w:t>5. Received average optical power (Rx Pwr) is decoded as a 16 bit unsigned integer in increments of 0.1 μW.</w:t>
      </w:r>
    </w:p>
    <w:p w14:paraId="307101C7" w14:textId="77777777" w:rsidR="00390370" w:rsidRPr="0085655B" w:rsidRDefault="00390370" w:rsidP="00390370">
      <w:pPr>
        <w:pStyle w:val="NormalHang"/>
      </w:pPr>
      <w:r w:rsidRPr="0085655B">
        <w:t>6. Bytes 55-94 are not intended for use with AFCT-57R5APZ, but have been set to default values per SFF-8472.</w:t>
      </w:r>
    </w:p>
    <w:p w14:paraId="743D902A" w14:textId="77777777" w:rsidR="00390370" w:rsidRDefault="00390370" w:rsidP="00390370">
      <w:pPr>
        <w:pStyle w:val="NormalHang"/>
      </w:pPr>
      <w:r w:rsidRPr="0085655B">
        <w:t>7. Byte 95 is a checksum calculated (per SFF-8472) and stored prior to product shipment.</w:t>
      </w:r>
      <w:r>
        <w:br w:type="page"/>
      </w:r>
    </w:p>
    <w:p w14:paraId="51371A77" w14:textId="77777777" w:rsidR="00074909" w:rsidRDefault="00074909" w:rsidP="00074909">
      <w:pPr>
        <w:sectPr w:rsidR="00074909" w:rsidSect="003A00C4">
          <w:footerReference w:type="default" r:id="rId13"/>
          <w:footerReference w:type="first" r:id="rId14"/>
          <w:pgSz w:w="12240" w:h="15840" w:code="1"/>
          <w:pgMar w:top="1440" w:right="1080" w:bottom="1080" w:left="1440" w:header="1080" w:footer="0" w:gutter="0"/>
          <w:cols w:space="720"/>
          <w:titlePg/>
          <w:docGrid w:linePitch="299"/>
        </w:sectPr>
      </w:pPr>
    </w:p>
    <w:p w14:paraId="71FB5846" w14:textId="77777777" w:rsidR="00122A72" w:rsidRDefault="00122A72" w:rsidP="00122A72">
      <w:pPr>
        <w:pStyle w:val="Heading1"/>
      </w:pPr>
      <w:bookmarkStart w:id="67" w:name="_Toc412012769"/>
      <w:r>
        <w:lastRenderedPageBreak/>
        <w:t>MCOR Timing Receiver</w:t>
      </w:r>
      <w:bookmarkEnd w:id="67"/>
    </w:p>
    <w:p w14:paraId="1E4DEFC7" w14:textId="77777777" w:rsidR="00122A72" w:rsidRDefault="009A3877" w:rsidP="00122A72">
      <w:pPr>
        <w:pStyle w:val="Heading2"/>
      </w:pPr>
      <w:bookmarkStart w:id="68" w:name="_Toc412012770"/>
      <w:r>
        <w:t>Timing Control Registers</w:t>
      </w:r>
      <w:bookmarkEnd w:id="68"/>
    </w:p>
    <w:tbl>
      <w:tblPr>
        <w:tblStyle w:val="TableGrid"/>
        <w:tblW w:w="0" w:type="auto"/>
        <w:tblLook w:val="04A0" w:firstRow="1" w:lastRow="0" w:firstColumn="1" w:lastColumn="0" w:noHBand="0" w:noVBand="1"/>
      </w:tblPr>
      <w:tblGrid>
        <w:gridCol w:w="2394"/>
        <w:gridCol w:w="2394"/>
        <w:gridCol w:w="3350"/>
      </w:tblGrid>
      <w:tr w:rsidR="005F5420" w14:paraId="588B4581" w14:textId="77777777" w:rsidTr="00A12D22">
        <w:tc>
          <w:tcPr>
            <w:tcW w:w="2394" w:type="dxa"/>
          </w:tcPr>
          <w:p w14:paraId="6499BA3E" w14:textId="77777777" w:rsidR="005F5420" w:rsidRDefault="005F5420" w:rsidP="00122A72">
            <w:pPr>
              <w:pStyle w:val="NoSpacing"/>
            </w:pPr>
            <w:r>
              <w:t>Address</w:t>
            </w:r>
          </w:p>
        </w:tc>
        <w:tc>
          <w:tcPr>
            <w:tcW w:w="2394" w:type="dxa"/>
          </w:tcPr>
          <w:p w14:paraId="780D33DA" w14:textId="77777777" w:rsidR="005F5420" w:rsidRDefault="005F5420" w:rsidP="00122A72">
            <w:pPr>
              <w:pStyle w:val="NoSpacing"/>
            </w:pPr>
            <w:r>
              <w:t>Register</w:t>
            </w:r>
          </w:p>
        </w:tc>
        <w:tc>
          <w:tcPr>
            <w:tcW w:w="3350" w:type="dxa"/>
          </w:tcPr>
          <w:p w14:paraId="31FF54C8" w14:textId="77777777" w:rsidR="005F5420" w:rsidRDefault="005F5420" w:rsidP="00122A72">
            <w:pPr>
              <w:pStyle w:val="NoSpacing"/>
            </w:pPr>
            <w:r>
              <w:t>Description</w:t>
            </w:r>
          </w:p>
        </w:tc>
      </w:tr>
      <w:tr w:rsidR="005F5420" w14:paraId="3CE70A00" w14:textId="77777777" w:rsidTr="00A12D22">
        <w:tc>
          <w:tcPr>
            <w:tcW w:w="2394" w:type="dxa"/>
          </w:tcPr>
          <w:p w14:paraId="7101D4EE" w14:textId="77777777" w:rsidR="005F5420" w:rsidRDefault="005F5420" w:rsidP="00122A72">
            <w:pPr>
              <w:pStyle w:val="NoSpacing"/>
            </w:pPr>
            <w:r>
              <w:t>0x0000</w:t>
            </w:r>
          </w:p>
        </w:tc>
        <w:tc>
          <w:tcPr>
            <w:tcW w:w="2394" w:type="dxa"/>
          </w:tcPr>
          <w:p w14:paraId="1B9FBFDD" w14:textId="77777777" w:rsidR="005F5420" w:rsidRDefault="005F5420" w:rsidP="00122A72">
            <w:pPr>
              <w:pStyle w:val="NoSpacing"/>
            </w:pPr>
            <w:r>
              <w:t>Status</w:t>
            </w:r>
          </w:p>
        </w:tc>
        <w:tc>
          <w:tcPr>
            <w:tcW w:w="3350" w:type="dxa"/>
          </w:tcPr>
          <w:p w14:paraId="55AA8356" w14:textId="77777777" w:rsidR="005F5420" w:rsidRDefault="005F5420" w:rsidP="00122A72">
            <w:pPr>
              <w:pStyle w:val="NoSpacing"/>
            </w:pPr>
            <w:r>
              <w:t>Status Register</w:t>
            </w:r>
          </w:p>
        </w:tc>
      </w:tr>
      <w:tr w:rsidR="005F5420" w14:paraId="47F41A51" w14:textId="77777777" w:rsidTr="00A12D22">
        <w:tc>
          <w:tcPr>
            <w:tcW w:w="2394" w:type="dxa"/>
          </w:tcPr>
          <w:p w14:paraId="1DF8C419" w14:textId="77777777" w:rsidR="005F5420" w:rsidRDefault="005F5420" w:rsidP="00122A72">
            <w:pPr>
              <w:pStyle w:val="NoSpacing"/>
            </w:pPr>
            <w:r>
              <w:t>0x0004</w:t>
            </w:r>
          </w:p>
        </w:tc>
        <w:tc>
          <w:tcPr>
            <w:tcW w:w="2394" w:type="dxa"/>
          </w:tcPr>
          <w:p w14:paraId="3695D163" w14:textId="77777777" w:rsidR="005F5420" w:rsidRDefault="005F5420" w:rsidP="00122A72">
            <w:pPr>
              <w:pStyle w:val="NoSpacing"/>
            </w:pPr>
            <w:r>
              <w:t>Control</w:t>
            </w:r>
          </w:p>
        </w:tc>
        <w:tc>
          <w:tcPr>
            <w:tcW w:w="3350" w:type="dxa"/>
          </w:tcPr>
          <w:p w14:paraId="12FAB3B2" w14:textId="77777777" w:rsidR="005F5420" w:rsidRDefault="005F5420" w:rsidP="00122A72">
            <w:pPr>
              <w:pStyle w:val="NoSpacing"/>
            </w:pPr>
            <w:r>
              <w:t>Control Register</w:t>
            </w:r>
          </w:p>
        </w:tc>
      </w:tr>
      <w:tr w:rsidR="005F5420" w14:paraId="666EA595" w14:textId="77777777" w:rsidTr="00A12D22">
        <w:tc>
          <w:tcPr>
            <w:tcW w:w="2394" w:type="dxa"/>
          </w:tcPr>
          <w:p w14:paraId="56992704" w14:textId="77777777" w:rsidR="005F5420" w:rsidRDefault="005F5420" w:rsidP="00122A72">
            <w:pPr>
              <w:pStyle w:val="NoSpacing"/>
            </w:pPr>
            <w:r>
              <w:t>0x0008</w:t>
            </w:r>
          </w:p>
        </w:tc>
        <w:tc>
          <w:tcPr>
            <w:tcW w:w="2394" w:type="dxa"/>
          </w:tcPr>
          <w:p w14:paraId="0DBE0BD5" w14:textId="77777777" w:rsidR="005F5420" w:rsidRDefault="005F5420" w:rsidP="00122A72">
            <w:pPr>
              <w:pStyle w:val="NoSpacing"/>
            </w:pPr>
            <w:r>
              <w:t>IrqFlag</w:t>
            </w:r>
          </w:p>
        </w:tc>
        <w:tc>
          <w:tcPr>
            <w:tcW w:w="3350" w:type="dxa"/>
          </w:tcPr>
          <w:p w14:paraId="4394724A" w14:textId="77777777" w:rsidR="005F5420" w:rsidRDefault="005F5420" w:rsidP="00122A72">
            <w:pPr>
              <w:pStyle w:val="NoSpacing"/>
            </w:pPr>
            <w:r>
              <w:t>Interrupt Flag Register</w:t>
            </w:r>
          </w:p>
        </w:tc>
      </w:tr>
      <w:tr w:rsidR="005F5420" w14:paraId="4CAC92F4" w14:textId="77777777" w:rsidTr="00A12D22">
        <w:tc>
          <w:tcPr>
            <w:tcW w:w="2394" w:type="dxa"/>
          </w:tcPr>
          <w:p w14:paraId="3E9B9D24" w14:textId="77777777" w:rsidR="005F5420" w:rsidRDefault="005F5420" w:rsidP="00122A72">
            <w:pPr>
              <w:pStyle w:val="NoSpacing"/>
            </w:pPr>
            <w:r>
              <w:t>0x000C</w:t>
            </w:r>
          </w:p>
        </w:tc>
        <w:tc>
          <w:tcPr>
            <w:tcW w:w="2394" w:type="dxa"/>
          </w:tcPr>
          <w:p w14:paraId="596C8993" w14:textId="77777777" w:rsidR="005F5420" w:rsidRDefault="005F5420" w:rsidP="00122A72">
            <w:pPr>
              <w:pStyle w:val="NoSpacing"/>
            </w:pPr>
            <w:r>
              <w:t>IrqEnable</w:t>
            </w:r>
          </w:p>
        </w:tc>
        <w:tc>
          <w:tcPr>
            <w:tcW w:w="3350" w:type="dxa"/>
          </w:tcPr>
          <w:p w14:paraId="05492EA7" w14:textId="77777777" w:rsidR="005F5420" w:rsidRDefault="005F5420" w:rsidP="00122A72">
            <w:pPr>
              <w:pStyle w:val="NoSpacing"/>
            </w:pPr>
            <w:r>
              <w:t>Interrupt Enable Register</w:t>
            </w:r>
          </w:p>
        </w:tc>
      </w:tr>
      <w:tr w:rsidR="005F5420" w14:paraId="43C22F16" w14:textId="77777777" w:rsidTr="00A12D22">
        <w:tc>
          <w:tcPr>
            <w:tcW w:w="2394" w:type="dxa"/>
          </w:tcPr>
          <w:p w14:paraId="1BCEC45E" w14:textId="77777777" w:rsidR="005F5420" w:rsidRDefault="005F5420" w:rsidP="00122A72">
            <w:pPr>
              <w:pStyle w:val="NoSpacing"/>
            </w:pPr>
            <w:r>
              <w:t>0x0010</w:t>
            </w:r>
          </w:p>
        </w:tc>
        <w:tc>
          <w:tcPr>
            <w:tcW w:w="2394" w:type="dxa"/>
          </w:tcPr>
          <w:p w14:paraId="0E7D05AB" w14:textId="77777777" w:rsidR="005F5420" w:rsidRDefault="005F5420" w:rsidP="00122A72">
            <w:pPr>
              <w:pStyle w:val="NoSpacing"/>
            </w:pPr>
            <w:r>
              <w:t>PulseIrqMap</w:t>
            </w:r>
          </w:p>
        </w:tc>
        <w:tc>
          <w:tcPr>
            <w:tcW w:w="3350" w:type="dxa"/>
          </w:tcPr>
          <w:p w14:paraId="5A80FE20" w14:textId="77777777" w:rsidR="005F5420" w:rsidRDefault="005F5420" w:rsidP="00122A72">
            <w:pPr>
              <w:pStyle w:val="NoSpacing"/>
            </w:pPr>
            <w:r>
              <w:t>Pulse Interrupt Map Register</w:t>
            </w:r>
          </w:p>
        </w:tc>
      </w:tr>
      <w:tr w:rsidR="005F5420" w14:paraId="6B18FE8E" w14:textId="77777777" w:rsidTr="00A12D22">
        <w:tc>
          <w:tcPr>
            <w:tcW w:w="2394" w:type="dxa"/>
          </w:tcPr>
          <w:p w14:paraId="76D0DC99" w14:textId="77777777" w:rsidR="005F5420" w:rsidRDefault="005F5420" w:rsidP="00122A72">
            <w:pPr>
              <w:pStyle w:val="NoSpacing"/>
            </w:pPr>
            <w:r>
              <w:t>0x0014 –</w:t>
            </w:r>
          </w:p>
          <w:p w14:paraId="343F91D2" w14:textId="77777777" w:rsidR="005F5420" w:rsidRDefault="005F5420" w:rsidP="004F4C31">
            <w:pPr>
              <w:pStyle w:val="NoSpacing"/>
            </w:pPr>
            <w:r>
              <w:t xml:space="preserve">0x001C </w:t>
            </w:r>
          </w:p>
        </w:tc>
        <w:tc>
          <w:tcPr>
            <w:tcW w:w="2394" w:type="dxa"/>
          </w:tcPr>
          <w:p w14:paraId="10E56E0D" w14:textId="77777777" w:rsidR="005F5420" w:rsidRDefault="005F5420" w:rsidP="00122A72">
            <w:pPr>
              <w:pStyle w:val="NoSpacing"/>
            </w:pPr>
            <w:r>
              <w:t>Unused</w:t>
            </w:r>
          </w:p>
        </w:tc>
        <w:tc>
          <w:tcPr>
            <w:tcW w:w="3350" w:type="dxa"/>
          </w:tcPr>
          <w:p w14:paraId="732434A0" w14:textId="77777777" w:rsidR="005F5420" w:rsidRDefault="005F5420" w:rsidP="00122A72">
            <w:pPr>
              <w:pStyle w:val="NoSpacing"/>
            </w:pPr>
          </w:p>
        </w:tc>
      </w:tr>
      <w:tr w:rsidR="005F5420" w14:paraId="6A06EADC" w14:textId="77777777" w:rsidTr="00A12D22">
        <w:tc>
          <w:tcPr>
            <w:tcW w:w="2394" w:type="dxa"/>
            <w:tcBorders>
              <w:bottom w:val="single" w:sz="4" w:space="0" w:color="auto"/>
            </w:tcBorders>
          </w:tcPr>
          <w:p w14:paraId="47BDDB81" w14:textId="77777777" w:rsidR="005F5420" w:rsidRDefault="005F5420" w:rsidP="00122A72">
            <w:pPr>
              <w:pStyle w:val="NoSpacing"/>
            </w:pPr>
            <w:r>
              <w:t>0x0020</w:t>
            </w:r>
          </w:p>
        </w:tc>
        <w:tc>
          <w:tcPr>
            <w:tcW w:w="2394" w:type="dxa"/>
            <w:tcBorders>
              <w:bottom w:val="single" w:sz="4" w:space="0" w:color="auto"/>
            </w:tcBorders>
          </w:tcPr>
          <w:p w14:paraId="47ECE27D" w14:textId="77777777" w:rsidR="005F5420" w:rsidRDefault="005F5420" w:rsidP="00122A72">
            <w:pPr>
              <w:pStyle w:val="NoSpacing"/>
            </w:pPr>
            <w:r>
              <w:t>DataBufCtrl</w:t>
            </w:r>
          </w:p>
        </w:tc>
        <w:tc>
          <w:tcPr>
            <w:tcW w:w="3350" w:type="dxa"/>
            <w:tcBorders>
              <w:bottom w:val="single" w:sz="4" w:space="0" w:color="auto"/>
            </w:tcBorders>
          </w:tcPr>
          <w:p w14:paraId="22F14AC6" w14:textId="77777777" w:rsidR="005F5420" w:rsidRDefault="005F5420" w:rsidP="00122A72">
            <w:pPr>
              <w:pStyle w:val="NoSpacing"/>
            </w:pPr>
            <w:r>
              <w:t>Rx Data Buffer Control and Status</w:t>
            </w:r>
          </w:p>
        </w:tc>
      </w:tr>
      <w:tr w:rsidR="005F5420" w14:paraId="7CAC0CB3" w14:textId="77777777" w:rsidTr="00A12D22">
        <w:tc>
          <w:tcPr>
            <w:tcW w:w="2394" w:type="dxa"/>
            <w:shd w:val="clear" w:color="auto" w:fill="E5B8B7" w:themeFill="accent2" w:themeFillTint="66"/>
          </w:tcPr>
          <w:p w14:paraId="1CA3876A" w14:textId="77777777" w:rsidR="005F5420" w:rsidRDefault="005F5420" w:rsidP="00122A72">
            <w:pPr>
              <w:pStyle w:val="NoSpacing"/>
            </w:pPr>
            <w:r>
              <w:t>0x0024</w:t>
            </w:r>
            <w:r w:rsidRPr="00A12D22">
              <w:rPr>
                <w:vertAlign w:val="superscript"/>
              </w:rPr>
              <w:t>(1)</w:t>
            </w:r>
          </w:p>
        </w:tc>
        <w:tc>
          <w:tcPr>
            <w:tcW w:w="2394" w:type="dxa"/>
            <w:shd w:val="clear" w:color="auto" w:fill="E5B8B7" w:themeFill="accent2" w:themeFillTint="66"/>
          </w:tcPr>
          <w:p w14:paraId="3974B593" w14:textId="77777777" w:rsidR="005F5420" w:rsidRDefault="005F5420" w:rsidP="00122A72">
            <w:pPr>
              <w:pStyle w:val="NoSpacing"/>
            </w:pPr>
            <w:r>
              <w:t>Reserved</w:t>
            </w:r>
          </w:p>
        </w:tc>
        <w:tc>
          <w:tcPr>
            <w:tcW w:w="3350" w:type="dxa"/>
            <w:shd w:val="clear" w:color="auto" w:fill="E5B8B7" w:themeFill="accent2" w:themeFillTint="66"/>
          </w:tcPr>
          <w:p w14:paraId="1E6FCE46" w14:textId="77777777" w:rsidR="005F5420" w:rsidRDefault="005F5420" w:rsidP="00122A72">
            <w:pPr>
              <w:pStyle w:val="NoSpacing"/>
            </w:pPr>
            <w:r>
              <w:t xml:space="preserve">(Tx Data Buffer Control and Status) </w:t>
            </w:r>
          </w:p>
        </w:tc>
      </w:tr>
      <w:tr w:rsidR="005F5420" w14:paraId="6E70831C" w14:textId="77777777" w:rsidTr="005F5420">
        <w:tc>
          <w:tcPr>
            <w:tcW w:w="2394" w:type="dxa"/>
            <w:tcBorders>
              <w:bottom w:val="single" w:sz="4" w:space="0" w:color="auto"/>
            </w:tcBorders>
          </w:tcPr>
          <w:p w14:paraId="36C0CC07" w14:textId="77777777" w:rsidR="005F5420" w:rsidRDefault="005F5420" w:rsidP="00122A72">
            <w:pPr>
              <w:pStyle w:val="NoSpacing"/>
            </w:pPr>
            <w:r>
              <w:t>0x0028</w:t>
            </w:r>
          </w:p>
        </w:tc>
        <w:tc>
          <w:tcPr>
            <w:tcW w:w="2394" w:type="dxa"/>
            <w:tcBorders>
              <w:bottom w:val="single" w:sz="4" w:space="0" w:color="auto"/>
            </w:tcBorders>
          </w:tcPr>
          <w:p w14:paraId="1ABC4B8D" w14:textId="77777777" w:rsidR="005F5420" w:rsidRPr="00122A72" w:rsidRDefault="005F5420" w:rsidP="00122A72">
            <w:pPr>
              <w:pStyle w:val="NoSpacing"/>
            </w:pPr>
            <w:r>
              <w:t>Unused</w:t>
            </w:r>
          </w:p>
        </w:tc>
        <w:tc>
          <w:tcPr>
            <w:tcW w:w="3350" w:type="dxa"/>
            <w:tcBorders>
              <w:bottom w:val="single" w:sz="4" w:space="0" w:color="auto"/>
            </w:tcBorders>
          </w:tcPr>
          <w:p w14:paraId="2328BB07" w14:textId="77777777" w:rsidR="005F5420" w:rsidRDefault="005F5420" w:rsidP="00122A72">
            <w:pPr>
              <w:pStyle w:val="NoSpacing"/>
            </w:pPr>
          </w:p>
        </w:tc>
      </w:tr>
      <w:tr w:rsidR="005F5420" w14:paraId="31F6D732" w14:textId="77777777" w:rsidTr="005F5420">
        <w:tc>
          <w:tcPr>
            <w:tcW w:w="2394" w:type="dxa"/>
            <w:shd w:val="clear" w:color="auto" w:fill="B8CCE4" w:themeFill="accent1" w:themeFillTint="66"/>
          </w:tcPr>
          <w:p w14:paraId="0198F50D" w14:textId="77777777" w:rsidR="005F5420" w:rsidRDefault="005F5420" w:rsidP="00122A72">
            <w:pPr>
              <w:pStyle w:val="NoSpacing"/>
            </w:pPr>
            <w:r>
              <w:t>0x002C</w:t>
            </w:r>
            <w:r w:rsidRPr="005F5420">
              <w:rPr>
                <w:vertAlign w:val="superscript"/>
              </w:rPr>
              <w:t>(2)</w:t>
            </w:r>
          </w:p>
        </w:tc>
        <w:tc>
          <w:tcPr>
            <w:tcW w:w="2394" w:type="dxa"/>
            <w:shd w:val="clear" w:color="auto" w:fill="B8CCE4" w:themeFill="accent1" w:themeFillTint="66"/>
          </w:tcPr>
          <w:p w14:paraId="3B8136BA" w14:textId="77777777" w:rsidR="005F5420" w:rsidRDefault="005F5420" w:rsidP="00122A72">
            <w:pPr>
              <w:pStyle w:val="NoSpacing"/>
            </w:pPr>
            <w:r>
              <w:t>FW Version</w:t>
            </w:r>
          </w:p>
        </w:tc>
        <w:tc>
          <w:tcPr>
            <w:tcW w:w="3350" w:type="dxa"/>
            <w:shd w:val="clear" w:color="auto" w:fill="B8CCE4" w:themeFill="accent1" w:themeFillTint="66"/>
          </w:tcPr>
          <w:p w14:paraId="3BC9CC0E" w14:textId="77777777" w:rsidR="005F5420" w:rsidRDefault="005F5420" w:rsidP="00122A72">
            <w:pPr>
              <w:pStyle w:val="NoSpacing"/>
            </w:pPr>
            <w:r>
              <w:t>Firmware Version</w:t>
            </w:r>
          </w:p>
        </w:tc>
      </w:tr>
      <w:tr w:rsidR="005F5420" w14:paraId="220521F9" w14:textId="77777777" w:rsidTr="00A12D22">
        <w:tc>
          <w:tcPr>
            <w:tcW w:w="2394" w:type="dxa"/>
          </w:tcPr>
          <w:p w14:paraId="473E4373" w14:textId="77777777" w:rsidR="005F5420" w:rsidRDefault="005F5420" w:rsidP="00122A72">
            <w:pPr>
              <w:pStyle w:val="NoSpacing"/>
            </w:pPr>
            <w:r>
              <w:t>0x0030 –</w:t>
            </w:r>
          </w:p>
          <w:p w14:paraId="58DBD8DB" w14:textId="77777777" w:rsidR="005F5420" w:rsidRDefault="005F5420" w:rsidP="004F4C31">
            <w:pPr>
              <w:pStyle w:val="NoSpacing"/>
            </w:pPr>
            <w:r>
              <w:t xml:space="preserve">0x003C </w:t>
            </w:r>
          </w:p>
        </w:tc>
        <w:tc>
          <w:tcPr>
            <w:tcW w:w="2394" w:type="dxa"/>
          </w:tcPr>
          <w:p w14:paraId="1A3A0F22" w14:textId="77777777" w:rsidR="005F5420" w:rsidRDefault="005F5420" w:rsidP="00122A72">
            <w:pPr>
              <w:pStyle w:val="NoSpacing"/>
            </w:pPr>
            <w:r>
              <w:t>Unused</w:t>
            </w:r>
          </w:p>
        </w:tc>
        <w:tc>
          <w:tcPr>
            <w:tcW w:w="3350" w:type="dxa"/>
          </w:tcPr>
          <w:p w14:paraId="256AC6DA" w14:textId="77777777" w:rsidR="005F5420" w:rsidRDefault="005F5420" w:rsidP="00122A72">
            <w:pPr>
              <w:pStyle w:val="NoSpacing"/>
            </w:pPr>
          </w:p>
        </w:tc>
      </w:tr>
      <w:tr w:rsidR="005F5420" w14:paraId="6FF92CB5" w14:textId="77777777" w:rsidTr="00A12D22">
        <w:tc>
          <w:tcPr>
            <w:tcW w:w="2394" w:type="dxa"/>
          </w:tcPr>
          <w:p w14:paraId="071B34FF" w14:textId="77777777" w:rsidR="005F5420" w:rsidRDefault="005F5420" w:rsidP="00122A72">
            <w:pPr>
              <w:pStyle w:val="NoSpacing"/>
            </w:pPr>
            <w:r>
              <w:t>0x0040</w:t>
            </w:r>
          </w:p>
        </w:tc>
        <w:tc>
          <w:tcPr>
            <w:tcW w:w="2394" w:type="dxa"/>
          </w:tcPr>
          <w:p w14:paraId="192E0541" w14:textId="77777777" w:rsidR="005F5420" w:rsidRDefault="005F5420" w:rsidP="00122A72">
            <w:pPr>
              <w:pStyle w:val="NoSpacing"/>
            </w:pPr>
            <w:r>
              <w:t>EvntCntPresc</w:t>
            </w:r>
          </w:p>
        </w:tc>
        <w:tc>
          <w:tcPr>
            <w:tcW w:w="3350" w:type="dxa"/>
          </w:tcPr>
          <w:p w14:paraId="6CA2C18B" w14:textId="77777777" w:rsidR="005F5420" w:rsidRDefault="005F5420" w:rsidP="00122A72">
            <w:pPr>
              <w:pStyle w:val="NoSpacing"/>
            </w:pPr>
            <w:r>
              <w:t>Event Counter Prescaler</w:t>
            </w:r>
          </w:p>
        </w:tc>
      </w:tr>
      <w:tr w:rsidR="005F5420" w14:paraId="4F795505" w14:textId="77777777" w:rsidTr="00A12D22">
        <w:tc>
          <w:tcPr>
            <w:tcW w:w="2394" w:type="dxa"/>
          </w:tcPr>
          <w:p w14:paraId="0C566353" w14:textId="77777777" w:rsidR="005F5420" w:rsidRDefault="005F5420" w:rsidP="00122A72">
            <w:pPr>
              <w:pStyle w:val="NoSpacing"/>
            </w:pPr>
            <w:r>
              <w:t>0x0044 –</w:t>
            </w:r>
          </w:p>
          <w:p w14:paraId="4C94C8EE" w14:textId="77777777" w:rsidR="005F5420" w:rsidRDefault="005F5420" w:rsidP="004F4C31">
            <w:pPr>
              <w:pStyle w:val="NoSpacing"/>
            </w:pPr>
            <w:r>
              <w:t xml:space="preserve">0x0048 </w:t>
            </w:r>
          </w:p>
        </w:tc>
        <w:tc>
          <w:tcPr>
            <w:tcW w:w="2394" w:type="dxa"/>
          </w:tcPr>
          <w:p w14:paraId="48E5CA64" w14:textId="77777777" w:rsidR="005F5420" w:rsidRDefault="005F5420" w:rsidP="00122A72">
            <w:pPr>
              <w:pStyle w:val="NoSpacing"/>
            </w:pPr>
            <w:r>
              <w:t>Unused</w:t>
            </w:r>
          </w:p>
        </w:tc>
        <w:tc>
          <w:tcPr>
            <w:tcW w:w="3350" w:type="dxa"/>
          </w:tcPr>
          <w:p w14:paraId="38AA98D6" w14:textId="77777777" w:rsidR="005F5420" w:rsidRDefault="005F5420" w:rsidP="00122A72">
            <w:pPr>
              <w:pStyle w:val="NoSpacing"/>
            </w:pPr>
          </w:p>
        </w:tc>
      </w:tr>
      <w:tr w:rsidR="005F5420" w14:paraId="1284206A" w14:textId="77777777" w:rsidTr="00A12D22">
        <w:tc>
          <w:tcPr>
            <w:tcW w:w="2394" w:type="dxa"/>
            <w:tcBorders>
              <w:bottom w:val="single" w:sz="4" w:space="0" w:color="auto"/>
            </w:tcBorders>
          </w:tcPr>
          <w:p w14:paraId="48C4FAA2" w14:textId="77777777" w:rsidR="005F5420" w:rsidRDefault="005F5420" w:rsidP="00122A72">
            <w:pPr>
              <w:pStyle w:val="NoSpacing"/>
            </w:pPr>
            <w:r>
              <w:t>0x004C</w:t>
            </w:r>
          </w:p>
        </w:tc>
        <w:tc>
          <w:tcPr>
            <w:tcW w:w="2394" w:type="dxa"/>
            <w:tcBorders>
              <w:bottom w:val="single" w:sz="4" w:space="0" w:color="auto"/>
            </w:tcBorders>
          </w:tcPr>
          <w:p w14:paraId="1805FA8A" w14:textId="77777777" w:rsidR="005F5420" w:rsidRDefault="005F5420" w:rsidP="00122A72">
            <w:pPr>
              <w:pStyle w:val="NoSpacing"/>
            </w:pPr>
            <w:r>
              <w:t>µsec Divider</w:t>
            </w:r>
          </w:p>
        </w:tc>
        <w:tc>
          <w:tcPr>
            <w:tcW w:w="3350" w:type="dxa"/>
            <w:tcBorders>
              <w:bottom w:val="single" w:sz="4" w:space="0" w:color="auto"/>
            </w:tcBorders>
          </w:tcPr>
          <w:p w14:paraId="5935F711" w14:textId="77777777" w:rsidR="005F5420" w:rsidRDefault="005F5420" w:rsidP="00122A72">
            <w:pPr>
              <w:pStyle w:val="NoSpacing"/>
            </w:pPr>
            <w:r>
              <w:t>Divider from Event Clock to 1Mhz</w:t>
            </w:r>
          </w:p>
        </w:tc>
      </w:tr>
      <w:tr w:rsidR="005F5420" w14:paraId="40169C6E" w14:textId="77777777" w:rsidTr="00A12D22">
        <w:tc>
          <w:tcPr>
            <w:tcW w:w="2394" w:type="dxa"/>
            <w:shd w:val="clear" w:color="auto" w:fill="E5B8B7" w:themeFill="accent2" w:themeFillTint="66"/>
          </w:tcPr>
          <w:p w14:paraId="26D4B598" w14:textId="77777777" w:rsidR="005F5420" w:rsidRDefault="005F5420" w:rsidP="00122A72">
            <w:pPr>
              <w:pStyle w:val="NoSpacing"/>
            </w:pPr>
            <w:r>
              <w:t>0x0050</w:t>
            </w:r>
            <w:r w:rsidRPr="00A12D22">
              <w:rPr>
                <w:vertAlign w:val="superscript"/>
              </w:rPr>
              <w:t>(1)</w:t>
            </w:r>
          </w:p>
        </w:tc>
        <w:tc>
          <w:tcPr>
            <w:tcW w:w="2394" w:type="dxa"/>
            <w:shd w:val="clear" w:color="auto" w:fill="E5B8B7" w:themeFill="accent2" w:themeFillTint="66"/>
          </w:tcPr>
          <w:p w14:paraId="052AC44E" w14:textId="77777777" w:rsidR="005F5420" w:rsidRDefault="005F5420" w:rsidP="00122A72">
            <w:pPr>
              <w:pStyle w:val="NoSpacing"/>
            </w:pPr>
            <w:r>
              <w:t>Reserved</w:t>
            </w:r>
          </w:p>
        </w:tc>
        <w:tc>
          <w:tcPr>
            <w:tcW w:w="3350" w:type="dxa"/>
            <w:shd w:val="clear" w:color="auto" w:fill="E5B8B7" w:themeFill="accent2" w:themeFillTint="66"/>
          </w:tcPr>
          <w:p w14:paraId="607C01B8" w14:textId="77777777" w:rsidR="005F5420" w:rsidRDefault="005F5420" w:rsidP="00122A72">
            <w:pPr>
              <w:pStyle w:val="NoSpacing"/>
            </w:pPr>
            <w:r>
              <w:t>[Clock Control Register]</w:t>
            </w:r>
          </w:p>
        </w:tc>
      </w:tr>
      <w:tr w:rsidR="005F5420" w14:paraId="5FFD8C12" w14:textId="77777777" w:rsidTr="00A12D22">
        <w:tc>
          <w:tcPr>
            <w:tcW w:w="2394" w:type="dxa"/>
          </w:tcPr>
          <w:p w14:paraId="181F4B1E" w14:textId="77777777" w:rsidR="005F5420" w:rsidRDefault="005F5420" w:rsidP="00122A72">
            <w:pPr>
              <w:pStyle w:val="NoSpacing"/>
            </w:pPr>
            <w:r>
              <w:t>0x0054 –</w:t>
            </w:r>
          </w:p>
          <w:p w14:paraId="7F937ADC" w14:textId="77777777" w:rsidR="005F5420" w:rsidRDefault="005F5420" w:rsidP="004F4C31">
            <w:pPr>
              <w:pStyle w:val="NoSpacing"/>
            </w:pPr>
            <w:r>
              <w:t xml:space="preserve">0x0058 </w:t>
            </w:r>
          </w:p>
        </w:tc>
        <w:tc>
          <w:tcPr>
            <w:tcW w:w="2394" w:type="dxa"/>
          </w:tcPr>
          <w:p w14:paraId="5738A519" w14:textId="77777777" w:rsidR="005F5420" w:rsidRDefault="005F5420" w:rsidP="00122A72">
            <w:pPr>
              <w:pStyle w:val="NoSpacing"/>
            </w:pPr>
            <w:r>
              <w:t>Unused</w:t>
            </w:r>
          </w:p>
        </w:tc>
        <w:tc>
          <w:tcPr>
            <w:tcW w:w="3350" w:type="dxa"/>
          </w:tcPr>
          <w:p w14:paraId="665A1408" w14:textId="77777777" w:rsidR="005F5420" w:rsidRDefault="005F5420" w:rsidP="00122A72">
            <w:pPr>
              <w:pStyle w:val="NoSpacing"/>
            </w:pPr>
          </w:p>
        </w:tc>
      </w:tr>
      <w:tr w:rsidR="005F5420" w14:paraId="769C2797" w14:textId="77777777" w:rsidTr="00A12D22">
        <w:tc>
          <w:tcPr>
            <w:tcW w:w="2394" w:type="dxa"/>
          </w:tcPr>
          <w:p w14:paraId="691A0962" w14:textId="77777777" w:rsidR="005F5420" w:rsidRDefault="005F5420" w:rsidP="00122A72">
            <w:pPr>
              <w:pStyle w:val="NoSpacing"/>
            </w:pPr>
            <w:r>
              <w:t>0x005C</w:t>
            </w:r>
          </w:p>
        </w:tc>
        <w:tc>
          <w:tcPr>
            <w:tcW w:w="2394" w:type="dxa"/>
          </w:tcPr>
          <w:p w14:paraId="67A14803" w14:textId="77777777" w:rsidR="005F5420" w:rsidRDefault="005F5420" w:rsidP="00122A72">
            <w:pPr>
              <w:pStyle w:val="NoSpacing"/>
            </w:pPr>
            <w:r>
              <w:t>Sec</w:t>
            </w:r>
            <w:r w:rsidR="005A5F30">
              <w:t>S</w:t>
            </w:r>
            <w:r>
              <w:t>Reg</w:t>
            </w:r>
          </w:p>
        </w:tc>
        <w:tc>
          <w:tcPr>
            <w:tcW w:w="3350" w:type="dxa"/>
          </w:tcPr>
          <w:p w14:paraId="494B298E" w14:textId="77777777" w:rsidR="005F5420" w:rsidRDefault="005F5420" w:rsidP="00122A72">
            <w:pPr>
              <w:pStyle w:val="NoSpacing"/>
            </w:pPr>
            <w:r>
              <w:t>Seconds Register</w:t>
            </w:r>
          </w:p>
        </w:tc>
      </w:tr>
      <w:tr w:rsidR="005F5420" w14:paraId="15D165BE" w14:textId="77777777" w:rsidTr="00A12D22">
        <w:tc>
          <w:tcPr>
            <w:tcW w:w="2394" w:type="dxa"/>
          </w:tcPr>
          <w:p w14:paraId="4BB07E13" w14:textId="77777777" w:rsidR="005F5420" w:rsidRDefault="005F5420" w:rsidP="00122A72">
            <w:pPr>
              <w:pStyle w:val="NoSpacing"/>
            </w:pPr>
            <w:r>
              <w:t>0x0060</w:t>
            </w:r>
          </w:p>
        </w:tc>
        <w:tc>
          <w:tcPr>
            <w:tcW w:w="2394" w:type="dxa"/>
          </w:tcPr>
          <w:p w14:paraId="64C0B5CB" w14:textId="77777777" w:rsidR="005F5420" w:rsidRDefault="005F5420" w:rsidP="00122A72">
            <w:pPr>
              <w:pStyle w:val="NoSpacing"/>
            </w:pPr>
            <w:r>
              <w:t>SecCntr</w:t>
            </w:r>
          </w:p>
        </w:tc>
        <w:tc>
          <w:tcPr>
            <w:tcW w:w="3350" w:type="dxa"/>
          </w:tcPr>
          <w:p w14:paraId="6863DEE8" w14:textId="77777777" w:rsidR="005F5420" w:rsidRDefault="005F5420" w:rsidP="00122A72">
            <w:pPr>
              <w:pStyle w:val="NoSpacing"/>
            </w:pPr>
            <w:r>
              <w:t>TimeStamp Seconds Counter</w:t>
            </w:r>
          </w:p>
        </w:tc>
      </w:tr>
      <w:tr w:rsidR="005F5420" w14:paraId="57123188" w14:textId="77777777" w:rsidTr="00A12D22">
        <w:tc>
          <w:tcPr>
            <w:tcW w:w="2394" w:type="dxa"/>
          </w:tcPr>
          <w:p w14:paraId="57090C19" w14:textId="77777777" w:rsidR="005F5420" w:rsidRDefault="005F5420" w:rsidP="00122A72">
            <w:pPr>
              <w:pStyle w:val="NoSpacing"/>
            </w:pPr>
            <w:r>
              <w:t>0x0064</w:t>
            </w:r>
          </w:p>
        </w:tc>
        <w:tc>
          <w:tcPr>
            <w:tcW w:w="2394" w:type="dxa"/>
          </w:tcPr>
          <w:p w14:paraId="6C997472" w14:textId="77777777" w:rsidR="005F5420" w:rsidRDefault="005F5420" w:rsidP="00122A72">
            <w:pPr>
              <w:pStyle w:val="NoSpacing"/>
            </w:pPr>
            <w:r>
              <w:t>EvntCntr</w:t>
            </w:r>
          </w:p>
        </w:tc>
        <w:tc>
          <w:tcPr>
            <w:tcW w:w="3350" w:type="dxa"/>
          </w:tcPr>
          <w:p w14:paraId="6E2C9804" w14:textId="77777777" w:rsidR="005F5420" w:rsidRDefault="005F5420" w:rsidP="00122A72">
            <w:pPr>
              <w:pStyle w:val="NoSpacing"/>
            </w:pPr>
            <w:r>
              <w:t>TimeStamp Event Counter</w:t>
            </w:r>
          </w:p>
        </w:tc>
      </w:tr>
      <w:tr w:rsidR="005F5420" w14:paraId="254E9D76" w14:textId="77777777" w:rsidTr="00A12D22">
        <w:tc>
          <w:tcPr>
            <w:tcW w:w="2394" w:type="dxa"/>
          </w:tcPr>
          <w:p w14:paraId="65D2D34C" w14:textId="77777777" w:rsidR="005F5420" w:rsidRDefault="005F5420" w:rsidP="00122A72">
            <w:pPr>
              <w:pStyle w:val="NoSpacing"/>
            </w:pPr>
            <w:r>
              <w:t>0x0068</w:t>
            </w:r>
          </w:p>
        </w:tc>
        <w:tc>
          <w:tcPr>
            <w:tcW w:w="2394" w:type="dxa"/>
          </w:tcPr>
          <w:p w14:paraId="5607253E" w14:textId="77777777" w:rsidR="005F5420" w:rsidRDefault="005F5420" w:rsidP="00122A72">
            <w:pPr>
              <w:pStyle w:val="NoSpacing"/>
            </w:pPr>
            <w:r>
              <w:t>SecLatch</w:t>
            </w:r>
          </w:p>
        </w:tc>
        <w:tc>
          <w:tcPr>
            <w:tcW w:w="3350" w:type="dxa"/>
          </w:tcPr>
          <w:p w14:paraId="3A136AA6" w14:textId="77777777" w:rsidR="005F5420" w:rsidRDefault="005F5420" w:rsidP="00122A72">
            <w:pPr>
              <w:pStyle w:val="NoSpacing"/>
            </w:pPr>
            <w:r>
              <w:t>TimeStamp Seconds Latch</w:t>
            </w:r>
          </w:p>
        </w:tc>
      </w:tr>
      <w:tr w:rsidR="005F5420" w14:paraId="6B2AE809" w14:textId="77777777" w:rsidTr="00A12D22">
        <w:tc>
          <w:tcPr>
            <w:tcW w:w="2394" w:type="dxa"/>
          </w:tcPr>
          <w:p w14:paraId="65BB696C" w14:textId="77777777" w:rsidR="005F5420" w:rsidRDefault="005F5420" w:rsidP="00122A72">
            <w:pPr>
              <w:pStyle w:val="NoSpacing"/>
            </w:pPr>
            <w:r>
              <w:t>0x006C</w:t>
            </w:r>
          </w:p>
        </w:tc>
        <w:tc>
          <w:tcPr>
            <w:tcW w:w="2394" w:type="dxa"/>
          </w:tcPr>
          <w:p w14:paraId="21EE57EE" w14:textId="77777777" w:rsidR="005F5420" w:rsidRDefault="005F5420" w:rsidP="00122A72">
            <w:pPr>
              <w:pStyle w:val="NoSpacing"/>
            </w:pPr>
            <w:r>
              <w:t>EvntCntrLatch</w:t>
            </w:r>
          </w:p>
        </w:tc>
        <w:tc>
          <w:tcPr>
            <w:tcW w:w="3350" w:type="dxa"/>
          </w:tcPr>
          <w:p w14:paraId="089E5E0E" w14:textId="77777777" w:rsidR="005F5420" w:rsidRDefault="005F5420" w:rsidP="00122A72">
            <w:pPr>
              <w:pStyle w:val="NoSpacing"/>
            </w:pPr>
            <w:r>
              <w:t>TimeStamp Event Counter</w:t>
            </w:r>
          </w:p>
        </w:tc>
      </w:tr>
      <w:tr w:rsidR="005F5420" w14:paraId="2E1B9F88" w14:textId="77777777" w:rsidTr="00A12D22">
        <w:tc>
          <w:tcPr>
            <w:tcW w:w="2394" w:type="dxa"/>
          </w:tcPr>
          <w:p w14:paraId="45A2445F" w14:textId="77777777" w:rsidR="005F5420" w:rsidRDefault="005F5420" w:rsidP="00122A72">
            <w:pPr>
              <w:pStyle w:val="NoSpacing"/>
            </w:pPr>
            <w:r>
              <w:t>0x0070</w:t>
            </w:r>
          </w:p>
        </w:tc>
        <w:tc>
          <w:tcPr>
            <w:tcW w:w="2394" w:type="dxa"/>
          </w:tcPr>
          <w:p w14:paraId="6C6A0353" w14:textId="77777777" w:rsidR="005F5420" w:rsidRDefault="005F5420" w:rsidP="00122A72">
            <w:pPr>
              <w:pStyle w:val="NoSpacing"/>
            </w:pPr>
            <w:r>
              <w:t>EvntFIFOSec</w:t>
            </w:r>
          </w:p>
        </w:tc>
        <w:tc>
          <w:tcPr>
            <w:tcW w:w="3350" w:type="dxa"/>
          </w:tcPr>
          <w:p w14:paraId="0231462A" w14:textId="77777777" w:rsidR="005F5420" w:rsidRDefault="005F5420" w:rsidP="00122A72">
            <w:pPr>
              <w:pStyle w:val="NoSpacing"/>
            </w:pPr>
            <w:r>
              <w:t>Event FIFO Seconds Register</w:t>
            </w:r>
          </w:p>
        </w:tc>
      </w:tr>
      <w:tr w:rsidR="005F5420" w14:paraId="50436326" w14:textId="77777777" w:rsidTr="00A12D22">
        <w:tc>
          <w:tcPr>
            <w:tcW w:w="2394" w:type="dxa"/>
          </w:tcPr>
          <w:p w14:paraId="362D5B93" w14:textId="77777777" w:rsidR="005F5420" w:rsidRDefault="005F5420" w:rsidP="00122A72">
            <w:pPr>
              <w:pStyle w:val="NoSpacing"/>
            </w:pPr>
            <w:r>
              <w:t>0x0074</w:t>
            </w:r>
          </w:p>
        </w:tc>
        <w:tc>
          <w:tcPr>
            <w:tcW w:w="2394" w:type="dxa"/>
          </w:tcPr>
          <w:p w14:paraId="41621A25" w14:textId="77777777" w:rsidR="005F5420" w:rsidRDefault="005F5420" w:rsidP="00122A72">
            <w:pPr>
              <w:pStyle w:val="NoSpacing"/>
            </w:pPr>
            <w:r>
              <w:t>EvntFIFOEvntCntr</w:t>
            </w:r>
          </w:p>
        </w:tc>
        <w:tc>
          <w:tcPr>
            <w:tcW w:w="3350" w:type="dxa"/>
          </w:tcPr>
          <w:p w14:paraId="01E166A2" w14:textId="77777777" w:rsidR="005F5420" w:rsidRDefault="005F5420" w:rsidP="00122A72">
            <w:pPr>
              <w:pStyle w:val="NoSpacing"/>
            </w:pPr>
            <w:r>
              <w:t>Event FIFO Event Counter Register</w:t>
            </w:r>
          </w:p>
        </w:tc>
      </w:tr>
      <w:tr w:rsidR="005F5420" w14:paraId="1CB480B7" w14:textId="77777777" w:rsidTr="00A12D22">
        <w:tc>
          <w:tcPr>
            <w:tcW w:w="2394" w:type="dxa"/>
            <w:tcBorders>
              <w:bottom w:val="single" w:sz="4" w:space="0" w:color="auto"/>
            </w:tcBorders>
          </w:tcPr>
          <w:p w14:paraId="7D83500D" w14:textId="77777777" w:rsidR="005F5420" w:rsidRDefault="005F5420" w:rsidP="00122A72">
            <w:pPr>
              <w:pStyle w:val="NoSpacing"/>
            </w:pPr>
            <w:r>
              <w:t>0x0078</w:t>
            </w:r>
          </w:p>
        </w:tc>
        <w:tc>
          <w:tcPr>
            <w:tcW w:w="2394" w:type="dxa"/>
            <w:tcBorders>
              <w:bottom w:val="single" w:sz="4" w:space="0" w:color="auto"/>
            </w:tcBorders>
          </w:tcPr>
          <w:p w14:paraId="2F2A17B9" w14:textId="77777777" w:rsidR="005F5420" w:rsidRDefault="005F5420" w:rsidP="00122A72">
            <w:pPr>
              <w:pStyle w:val="NoSpacing"/>
            </w:pPr>
            <w:r>
              <w:t>EvntFIFO</w:t>
            </w:r>
            <w:r w:rsidR="005A5F30">
              <w:t>Evnt</w:t>
            </w:r>
            <w:r>
              <w:t>Code</w:t>
            </w:r>
          </w:p>
        </w:tc>
        <w:tc>
          <w:tcPr>
            <w:tcW w:w="3350" w:type="dxa"/>
            <w:tcBorders>
              <w:bottom w:val="single" w:sz="4" w:space="0" w:color="auto"/>
            </w:tcBorders>
          </w:tcPr>
          <w:p w14:paraId="2D09DF7E" w14:textId="77777777" w:rsidR="005F5420" w:rsidRDefault="005F5420" w:rsidP="00122A72">
            <w:pPr>
              <w:pStyle w:val="NoSpacing"/>
            </w:pPr>
            <w:r>
              <w:t xml:space="preserve">Event FIFO </w:t>
            </w:r>
            <w:r w:rsidR="005A5F30">
              <w:t xml:space="preserve">Event </w:t>
            </w:r>
            <w:r>
              <w:t>Code Register</w:t>
            </w:r>
          </w:p>
        </w:tc>
      </w:tr>
      <w:tr w:rsidR="005F5420" w14:paraId="4130F269" w14:textId="77777777" w:rsidTr="00A12D22">
        <w:tc>
          <w:tcPr>
            <w:tcW w:w="2394" w:type="dxa"/>
            <w:shd w:val="clear" w:color="auto" w:fill="E5B8B7" w:themeFill="accent2" w:themeFillTint="66"/>
          </w:tcPr>
          <w:p w14:paraId="06F5D24D" w14:textId="77777777" w:rsidR="005F5420" w:rsidRDefault="005F5420" w:rsidP="00122A72">
            <w:pPr>
              <w:pStyle w:val="NoSpacing"/>
            </w:pPr>
            <w:r>
              <w:t>0x007C</w:t>
            </w:r>
            <w:r w:rsidRPr="00A12D22">
              <w:rPr>
                <w:vertAlign w:val="superscript"/>
              </w:rPr>
              <w:t>(1)</w:t>
            </w:r>
          </w:p>
        </w:tc>
        <w:tc>
          <w:tcPr>
            <w:tcW w:w="2394" w:type="dxa"/>
            <w:shd w:val="clear" w:color="auto" w:fill="E5B8B7" w:themeFill="accent2" w:themeFillTint="66"/>
          </w:tcPr>
          <w:p w14:paraId="28B094DC" w14:textId="77777777" w:rsidR="005F5420" w:rsidRDefault="005F5420" w:rsidP="00122A72">
            <w:pPr>
              <w:pStyle w:val="NoSpacing"/>
            </w:pPr>
            <w:r>
              <w:t>Reserved</w:t>
            </w:r>
          </w:p>
        </w:tc>
        <w:tc>
          <w:tcPr>
            <w:tcW w:w="3350" w:type="dxa"/>
            <w:shd w:val="clear" w:color="auto" w:fill="E5B8B7" w:themeFill="accent2" w:themeFillTint="66"/>
          </w:tcPr>
          <w:p w14:paraId="1C43C75F" w14:textId="77777777" w:rsidR="005F5420" w:rsidRDefault="005F5420" w:rsidP="00122A72">
            <w:pPr>
              <w:pStyle w:val="NoSpacing"/>
            </w:pPr>
            <w:r>
              <w:t>(Event Log Status Register)</w:t>
            </w:r>
          </w:p>
        </w:tc>
      </w:tr>
      <w:tr w:rsidR="005F5420" w14:paraId="6648DAF2" w14:textId="77777777" w:rsidTr="00A12D22">
        <w:tc>
          <w:tcPr>
            <w:tcW w:w="2394" w:type="dxa"/>
            <w:shd w:val="clear" w:color="auto" w:fill="E5B8B7" w:themeFill="accent2" w:themeFillTint="66"/>
          </w:tcPr>
          <w:p w14:paraId="0E30E3BB" w14:textId="77777777" w:rsidR="005F5420" w:rsidRDefault="005F5420" w:rsidP="00122A72">
            <w:pPr>
              <w:pStyle w:val="NoSpacing"/>
            </w:pPr>
            <w:r>
              <w:t>0x0080</w:t>
            </w:r>
            <w:r w:rsidRPr="00A12D22">
              <w:rPr>
                <w:vertAlign w:val="superscript"/>
              </w:rPr>
              <w:t>(1)</w:t>
            </w:r>
          </w:p>
        </w:tc>
        <w:tc>
          <w:tcPr>
            <w:tcW w:w="2394" w:type="dxa"/>
            <w:shd w:val="clear" w:color="auto" w:fill="E5B8B7" w:themeFill="accent2" w:themeFillTint="66"/>
          </w:tcPr>
          <w:p w14:paraId="42EA6DA5" w14:textId="77777777" w:rsidR="005F5420" w:rsidRDefault="005F5420" w:rsidP="00122A72">
            <w:pPr>
              <w:pStyle w:val="NoSpacing"/>
            </w:pPr>
            <w:r>
              <w:t>Reserved</w:t>
            </w:r>
          </w:p>
        </w:tc>
        <w:tc>
          <w:tcPr>
            <w:tcW w:w="3350" w:type="dxa"/>
            <w:shd w:val="clear" w:color="auto" w:fill="E5B8B7" w:themeFill="accent2" w:themeFillTint="66"/>
          </w:tcPr>
          <w:p w14:paraId="15C2D373" w14:textId="77777777" w:rsidR="005F5420" w:rsidRDefault="005F5420" w:rsidP="00122A72">
            <w:pPr>
              <w:pStyle w:val="NoSpacing"/>
            </w:pPr>
            <w:r>
              <w:t>(FracDiv)</w:t>
            </w:r>
          </w:p>
        </w:tc>
      </w:tr>
      <w:tr w:rsidR="005F5420" w14:paraId="57C04D5A" w14:textId="77777777" w:rsidTr="00A12D22">
        <w:tc>
          <w:tcPr>
            <w:tcW w:w="2394" w:type="dxa"/>
            <w:tcBorders>
              <w:bottom w:val="single" w:sz="4" w:space="0" w:color="auto"/>
            </w:tcBorders>
          </w:tcPr>
          <w:p w14:paraId="30F66559" w14:textId="77777777" w:rsidR="005F5420" w:rsidRDefault="005F5420" w:rsidP="00122A72">
            <w:pPr>
              <w:pStyle w:val="NoSpacing"/>
            </w:pPr>
            <w:r>
              <w:t>0x0084</w:t>
            </w:r>
          </w:p>
        </w:tc>
        <w:tc>
          <w:tcPr>
            <w:tcW w:w="2394" w:type="dxa"/>
            <w:tcBorders>
              <w:bottom w:val="single" w:sz="4" w:space="0" w:color="auto"/>
            </w:tcBorders>
          </w:tcPr>
          <w:p w14:paraId="1A58DA53" w14:textId="77777777" w:rsidR="005F5420" w:rsidRDefault="005F5420" w:rsidP="00122A72">
            <w:pPr>
              <w:pStyle w:val="NoSpacing"/>
            </w:pPr>
            <w:r>
              <w:t>Unused</w:t>
            </w:r>
          </w:p>
        </w:tc>
        <w:tc>
          <w:tcPr>
            <w:tcW w:w="3350" w:type="dxa"/>
            <w:tcBorders>
              <w:bottom w:val="single" w:sz="4" w:space="0" w:color="auto"/>
            </w:tcBorders>
          </w:tcPr>
          <w:p w14:paraId="71049383" w14:textId="77777777" w:rsidR="005F5420" w:rsidRDefault="005F5420" w:rsidP="00122A72">
            <w:pPr>
              <w:pStyle w:val="NoSpacing"/>
            </w:pPr>
          </w:p>
        </w:tc>
      </w:tr>
      <w:tr w:rsidR="005F5420" w14:paraId="1F6E8164" w14:textId="77777777" w:rsidTr="00A12D22">
        <w:tc>
          <w:tcPr>
            <w:tcW w:w="2394" w:type="dxa"/>
            <w:shd w:val="clear" w:color="auto" w:fill="E5B8B7" w:themeFill="accent2" w:themeFillTint="66"/>
          </w:tcPr>
          <w:p w14:paraId="2ED6F367" w14:textId="77777777" w:rsidR="005F5420" w:rsidRDefault="005F5420" w:rsidP="00122A72">
            <w:pPr>
              <w:pStyle w:val="NoSpacing"/>
            </w:pPr>
            <w:r>
              <w:t>0x0088</w:t>
            </w:r>
            <w:r w:rsidRPr="00A12D22">
              <w:rPr>
                <w:vertAlign w:val="superscript"/>
              </w:rPr>
              <w:t>(1)</w:t>
            </w:r>
          </w:p>
        </w:tc>
        <w:tc>
          <w:tcPr>
            <w:tcW w:w="2394" w:type="dxa"/>
            <w:shd w:val="clear" w:color="auto" w:fill="E5B8B7" w:themeFill="accent2" w:themeFillTint="66"/>
          </w:tcPr>
          <w:p w14:paraId="0DF7F32F" w14:textId="77777777" w:rsidR="005F5420" w:rsidRDefault="005F5420" w:rsidP="00122A72">
            <w:pPr>
              <w:pStyle w:val="NoSpacing"/>
            </w:pPr>
            <w:r>
              <w:t>Reserved</w:t>
            </w:r>
          </w:p>
        </w:tc>
        <w:tc>
          <w:tcPr>
            <w:tcW w:w="3350" w:type="dxa"/>
            <w:shd w:val="clear" w:color="auto" w:fill="E5B8B7" w:themeFill="accent2" w:themeFillTint="66"/>
          </w:tcPr>
          <w:p w14:paraId="4A663C14" w14:textId="77777777" w:rsidR="005F5420" w:rsidRDefault="005F5420" w:rsidP="00122A72">
            <w:pPr>
              <w:pStyle w:val="NoSpacing"/>
            </w:pPr>
            <w:r>
              <w:t>(RxInitPs)</w:t>
            </w:r>
          </w:p>
        </w:tc>
      </w:tr>
      <w:tr w:rsidR="005F5420" w14:paraId="441F89F6" w14:textId="77777777" w:rsidTr="00A12D22">
        <w:tc>
          <w:tcPr>
            <w:tcW w:w="2394" w:type="dxa"/>
            <w:tcBorders>
              <w:bottom w:val="single" w:sz="4" w:space="0" w:color="auto"/>
            </w:tcBorders>
          </w:tcPr>
          <w:p w14:paraId="492350C7" w14:textId="77777777" w:rsidR="005F5420" w:rsidRDefault="005F5420" w:rsidP="00122A72">
            <w:pPr>
              <w:pStyle w:val="NoSpacing"/>
            </w:pPr>
            <w:r>
              <w:t>0x008C</w:t>
            </w:r>
          </w:p>
        </w:tc>
        <w:tc>
          <w:tcPr>
            <w:tcW w:w="2394" w:type="dxa"/>
            <w:tcBorders>
              <w:bottom w:val="single" w:sz="4" w:space="0" w:color="auto"/>
            </w:tcBorders>
          </w:tcPr>
          <w:p w14:paraId="1979B8C6" w14:textId="77777777" w:rsidR="005F5420" w:rsidRDefault="005F5420" w:rsidP="00122A72">
            <w:pPr>
              <w:pStyle w:val="NoSpacing"/>
            </w:pPr>
            <w:r>
              <w:t>Unused</w:t>
            </w:r>
          </w:p>
        </w:tc>
        <w:tc>
          <w:tcPr>
            <w:tcW w:w="3350" w:type="dxa"/>
            <w:tcBorders>
              <w:bottom w:val="single" w:sz="4" w:space="0" w:color="auto"/>
            </w:tcBorders>
          </w:tcPr>
          <w:p w14:paraId="4D16AC41" w14:textId="77777777" w:rsidR="005F5420" w:rsidRDefault="005F5420" w:rsidP="00122A72">
            <w:pPr>
              <w:pStyle w:val="NoSpacing"/>
            </w:pPr>
          </w:p>
        </w:tc>
      </w:tr>
      <w:tr w:rsidR="005F5420" w14:paraId="102AD6F2" w14:textId="77777777" w:rsidTr="00A12D22">
        <w:tc>
          <w:tcPr>
            <w:tcW w:w="2394" w:type="dxa"/>
            <w:shd w:val="clear" w:color="auto" w:fill="E5B8B7" w:themeFill="accent2" w:themeFillTint="66"/>
          </w:tcPr>
          <w:p w14:paraId="0987A4B8" w14:textId="77777777" w:rsidR="005F5420" w:rsidRDefault="005F5420" w:rsidP="00122A72">
            <w:pPr>
              <w:pStyle w:val="NoSpacing"/>
            </w:pPr>
            <w:r>
              <w:t>0x0090</w:t>
            </w:r>
            <w:r w:rsidRPr="00A12D22">
              <w:rPr>
                <w:vertAlign w:val="superscript"/>
              </w:rPr>
              <w:t>(1)</w:t>
            </w:r>
          </w:p>
        </w:tc>
        <w:tc>
          <w:tcPr>
            <w:tcW w:w="2394" w:type="dxa"/>
            <w:shd w:val="clear" w:color="auto" w:fill="E5B8B7" w:themeFill="accent2" w:themeFillTint="66"/>
          </w:tcPr>
          <w:p w14:paraId="5423E1AD" w14:textId="77777777" w:rsidR="005F5420" w:rsidRDefault="005F5420" w:rsidP="00122A72">
            <w:pPr>
              <w:pStyle w:val="NoSpacing"/>
            </w:pPr>
            <w:r>
              <w:t>Reserved</w:t>
            </w:r>
          </w:p>
        </w:tc>
        <w:tc>
          <w:tcPr>
            <w:tcW w:w="3350" w:type="dxa"/>
            <w:shd w:val="clear" w:color="auto" w:fill="E5B8B7" w:themeFill="accent2" w:themeFillTint="66"/>
          </w:tcPr>
          <w:p w14:paraId="2C525CDC" w14:textId="77777777" w:rsidR="005F5420" w:rsidRDefault="005F5420" w:rsidP="00122A72">
            <w:pPr>
              <w:pStyle w:val="NoSpacing"/>
            </w:pPr>
            <w:r>
              <w:t>(GPIO DIR)</w:t>
            </w:r>
          </w:p>
        </w:tc>
      </w:tr>
      <w:tr w:rsidR="005F5420" w14:paraId="6D41D8E3" w14:textId="77777777" w:rsidTr="00A12D22">
        <w:tc>
          <w:tcPr>
            <w:tcW w:w="2394" w:type="dxa"/>
            <w:shd w:val="clear" w:color="auto" w:fill="E5B8B7" w:themeFill="accent2" w:themeFillTint="66"/>
          </w:tcPr>
          <w:p w14:paraId="5C52D052" w14:textId="77777777" w:rsidR="005F5420" w:rsidRDefault="005F5420" w:rsidP="00122A72">
            <w:pPr>
              <w:pStyle w:val="NoSpacing"/>
            </w:pPr>
            <w:r>
              <w:t>0x0094</w:t>
            </w:r>
            <w:r w:rsidRPr="00A12D22">
              <w:rPr>
                <w:vertAlign w:val="superscript"/>
              </w:rPr>
              <w:t>(1)</w:t>
            </w:r>
          </w:p>
        </w:tc>
        <w:tc>
          <w:tcPr>
            <w:tcW w:w="2394" w:type="dxa"/>
            <w:shd w:val="clear" w:color="auto" w:fill="E5B8B7" w:themeFill="accent2" w:themeFillTint="66"/>
          </w:tcPr>
          <w:p w14:paraId="3254B082" w14:textId="77777777" w:rsidR="005F5420" w:rsidRDefault="005F5420" w:rsidP="00122A72">
            <w:pPr>
              <w:pStyle w:val="NoSpacing"/>
            </w:pPr>
            <w:r>
              <w:t>Reserved</w:t>
            </w:r>
          </w:p>
        </w:tc>
        <w:tc>
          <w:tcPr>
            <w:tcW w:w="3350" w:type="dxa"/>
            <w:shd w:val="clear" w:color="auto" w:fill="E5B8B7" w:themeFill="accent2" w:themeFillTint="66"/>
          </w:tcPr>
          <w:p w14:paraId="1EFBE4DF" w14:textId="77777777" w:rsidR="005F5420" w:rsidRDefault="005F5420" w:rsidP="00122A72">
            <w:pPr>
              <w:pStyle w:val="NoSpacing"/>
            </w:pPr>
            <w:r>
              <w:t>(GPIO IN)</w:t>
            </w:r>
          </w:p>
        </w:tc>
      </w:tr>
      <w:tr w:rsidR="005F5420" w14:paraId="4B2A7CA7" w14:textId="77777777" w:rsidTr="00A12D22">
        <w:tc>
          <w:tcPr>
            <w:tcW w:w="2394" w:type="dxa"/>
            <w:shd w:val="clear" w:color="auto" w:fill="E5B8B7" w:themeFill="accent2" w:themeFillTint="66"/>
          </w:tcPr>
          <w:p w14:paraId="3EFC8AF9" w14:textId="77777777" w:rsidR="005F5420" w:rsidRDefault="005F5420" w:rsidP="00122A72">
            <w:pPr>
              <w:pStyle w:val="NoSpacing"/>
            </w:pPr>
            <w:r>
              <w:t>0x0098</w:t>
            </w:r>
            <w:r w:rsidRPr="00A12D22">
              <w:rPr>
                <w:vertAlign w:val="superscript"/>
              </w:rPr>
              <w:t>(1)</w:t>
            </w:r>
          </w:p>
        </w:tc>
        <w:tc>
          <w:tcPr>
            <w:tcW w:w="2394" w:type="dxa"/>
            <w:shd w:val="clear" w:color="auto" w:fill="E5B8B7" w:themeFill="accent2" w:themeFillTint="66"/>
          </w:tcPr>
          <w:p w14:paraId="11D2EDB7" w14:textId="77777777" w:rsidR="005F5420" w:rsidRDefault="005F5420" w:rsidP="00122A72">
            <w:pPr>
              <w:pStyle w:val="NoSpacing"/>
            </w:pPr>
            <w:r>
              <w:t>Reserved</w:t>
            </w:r>
          </w:p>
        </w:tc>
        <w:tc>
          <w:tcPr>
            <w:tcW w:w="3350" w:type="dxa"/>
            <w:shd w:val="clear" w:color="auto" w:fill="E5B8B7" w:themeFill="accent2" w:themeFillTint="66"/>
          </w:tcPr>
          <w:p w14:paraId="3BF267DF" w14:textId="77777777" w:rsidR="005F5420" w:rsidRDefault="005F5420" w:rsidP="00122A72">
            <w:pPr>
              <w:pStyle w:val="NoSpacing"/>
            </w:pPr>
            <w:r>
              <w:t>(GPIO OUT)</w:t>
            </w:r>
          </w:p>
        </w:tc>
      </w:tr>
    </w:tbl>
    <w:p w14:paraId="65D71D52" w14:textId="77777777" w:rsidR="0079582B" w:rsidRDefault="005F5420" w:rsidP="005F5420">
      <w:pPr>
        <w:pStyle w:val="NoSpacing"/>
      </w:pPr>
      <w:r w:rsidRPr="005F5420">
        <w:rPr>
          <w:vertAlign w:val="superscript"/>
        </w:rPr>
        <w:t>(1)</w:t>
      </w:r>
      <w:r>
        <w:t xml:space="preserve"> </w:t>
      </w:r>
      <w:r w:rsidR="00A12D22">
        <w:t>Not Used for MCOR</w:t>
      </w:r>
    </w:p>
    <w:p w14:paraId="5EBB6A98" w14:textId="77777777" w:rsidR="005F5420" w:rsidRDefault="005F5420" w:rsidP="005F5420">
      <w:pPr>
        <w:pStyle w:val="NoSpacing"/>
      </w:pPr>
      <w:r w:rsidRPr="005F5420">
        <w:rPr>
          <w:vertAlign w:val="superscript"/>
        </w:rPr>
        <w:t>(2)</w:t>
      </w:r>
      <w:r>
        <w:t xml:space="preserve"> SLAC </w:t>
      </w:r>
      <w:r w:rsidR="0066035A">
        <w:t xml:space="preserve">MCOR </w:t>
      </w:r>
      <w:r>
        <w:t>Specific Definition</w:t>
      </w:r>
    </w:p>
    <w:p w14:paraId="12A4EA11" w14:textId="77777777" w:rsidR="005F5420" w:rsidRDefault="005F5420" w:rsidP="005F5420">
      <w:pPr>
        <w:pStyle w:val="NoSpacing"/>
      </w:pPr>
    </w:p>
    <w:p w14:paraId="48FFD605" w14:textId="77777777" w:rsidR="005F5420" w:rsidRDefault="005F5420" w:rsidP="005F5420">
      <w:pPr>
        <w:pStyle w:val="Heading2"/>
      </w:pPr>
      <w:bookmarkStart w:id="69" w:name="_Toc412012771"/>
      <w:r>
        <w:t>Prescaler Control Registers</w:t>
      </w:r>
      <w:bookmarkEnd w:id="69"/>
    </w:p>
    <w:tbl>
      <w:tblPr>
        <w:tblStyle w:val="TableGrid"/>
        <w:tblW w:w="0" w:type="auto"/>
        <w:tblLook w:val="04A0" w:firstRow="1" w:lastRow="0" w:firstColumn="1" w:lastColumn="0" w:noHBand="0" w:noVBand="1"/>
      </w:tblPr>
      <w:tblGrid>
        <w:gridCol w:w="2394"/>
        <w:gridCol w:w="2394"/>
        <w:gridCol w:w="3350"/>
      </w:tblGrid>
      <w:tr w:rsidR="005F5420" w14:paraId="68AA6506" w14:textId="77777777" w:rsidTr="005F5420">
        <w:tc>
          <w:tcPr>
            <w:tcW w:w="2394" w:type="dxa"/>
          </w:tcPr>
          <w:p w14:paraId="553725D9" w14:textId="77777777" w:rsidR="005F5420" w:rsidRDefault="005F5420" w:rsidP="005F5420">
            <w:pPr>
              <w:pStyle w:val="NoSpacing"/>
            </w:pPr>
            <w:r>
              <w:t>0x0100</w:t>
            </w:r>
          </w:p>
        </w:tc>
        <w:tc>
          <w:tcPr>
            <w:tcW w:w="2394" w:type="dxa"/>
          </w:tcPr>
          <w:p w14:paraId="32F57C43" w14:textId="77777777" w:rsidR="005F5420" w:rsidRDefault="005F5420" w:rsidP="005F5420">
            <w:pPr>
              <w:pStyle w:val="NoSpacing"/>
            </w:pPr>
            <w:r>
              <w:t>Presc0</w:t>
            </w:r>
          </w:p>
        </w:tc>
        <w:tc>
          <w:tcPr>
            <w:tcW w:w="3350" w:type="dxa"/>
          </w:tcPr>
          <w:p w14:paraId="26B830FA" w14:textId="77777777" w:rsidR="005F5420" w:rsidRDefault="005F5420" w:rsidP="005F5420">
            <w:pPr>
              <w:pStyle w:val="NoSpacing"/>
            </w:pPr>
            <w:r>
              <w:t>Prescaler 0 Divider</w:t>
            </w:r>
          </w:p>
        </w:tc>
      </w:tr>
      <w:tr w:rsidR="005F5420" w14:paraId="0AF1B09F" w14:textId="77777777" w:rsidTr="005F5420">
        <w:tc>
          <w:tcPr>
            <w:tcW w:w="2394" w:type="dxa"/>
          </w:tcPr>
          <w:p w14:paraId="6BA56886" w14:textId="77777777" w:rsidR="005F5420" w:rsidRDefault="005F5420" w:rsidP="005F5420">
            <w:pPr>
              <w:pStyle w:val="NoSpacing"/>
            </w:pPr>
            <w:r>
              <w:t>0x0104</w:t>
            </w:r>
          </w:p>
        </w:tc>
        <w:tc>
          <w:tcPr>
            <w:tcW w:w="2394" w:type="dxa"/>
          </w:tcPr>
          <w:p w14:paraId="37B565FA" w14:textId="77777777" w:rsidR="005F5420" w:rsidRDefault="005F5420" w:rsidP="005F5420">
            <w:pPr>
              <w:pStyle w:val="NoSpacing"/>
            </w:pPr>
            <w:r>
              <w:t>Presc1</w:t>
            </w:r>
          </w:p>
        </w:tc>
        <w:tc>
          <w:tcPr>
            <w:tcW w:w="3350" w:type="dxa"/>
          </w:tcPr>
          <w:p w14:paraId="2CD23F05" w14:textId="77777777" w:rsidR="005F5420" w:rsidRDefault="005F5420" w:rsidP="005F5420">
            <w:pPr>
              <w:pStyle w:val="NoSpacing"/>
            </w:pPr>
            <w:r>
              <w:t>Prescaler 1 Divider</w:t>
            </w:r>
          </w:p>
        </w:tc>
      </w:tr>
      <w:tr w:rsidR="005F5420" w14:paraId="4A0AE084" w14:textId="77777777" w:rsidTr="005F5420">
        <w:tc>
          <w:tcPr>
            <w:tcW w:w="2394" w:type="dxa"/>
          </w:tcPr>
          <w:p w14:paraId="7775824A" w14:textId="77777777" w:rsidR="005F5420" w:rsidRDefault="005F5420" w:rsidP="005F5420">
            <w:pPr>
              <w:pStyle w:val="NoSpacing"/>
            </w:pPr>
            <w:r>
              <w:t>0x0108</w:t>
            </w:r>
          </w:p>
        </w:tc>
        <w:tc>
          <w:tcPr>
            <w:tcW w:w="2394" w:type="dxa"/>
          </w:tcPr>
          <w:p w14:paraId="5C8CB600" w14:textId="77777777" w:rsidR="005F5420" w:rsidRDefault="005F5420" w:rsidP="005F5420">
            <w:pPr>
              <w:pStyle w:val="NoSpacing"/>
            </w:pPr>
            <w:r>
              <w:t>Presc2</w:t>
            </w:r>
          </w:p>
        </w:tc>
        <w:tc>
          <w:tcPr>
            <w:tcW w:w="3350" w:type="dxa"/>
          </w:tcPr>
          <w:p w14:paraId="002B45D4" w14:textId="77777777" w:rsidR="005F5420" w:rsidRDefault="005F5420" w:rsidP="005F5420">
            <w:pPr>
              <w:pStyle w:val="NoSpacing"/>
            </w:pPr>
            <w:r>
              <w:t>Prescaler 2 Divider</w:t>
            </w:r>
          </w:p>
        </w:tc>
      </w:tr>
    </w:tbl>
    <w:p w14:paraId="5A1EA135" w14:textId="77777777" w:rsidR="005F5420" w:rsidRDefault="005F5420" w:rsidP="005F5420">
      <w:pPr>
        <w:rPr>
          <w:rFonts w:asciiTheme="majorHAnsi" w:eastAsiaTheme="majorEastAsia" w:hAnsiTheme="majorHAnsi" w:cstheme="majorBidi"/>
          <w:color w:val="4F81BD" w:themeColor="accent1"/>
          <w:sz w:val="26"/>
          <w:szCs w:val="26"/>
        </w:rPr>
      </w:pPr>
    </w:p>
    <w:p w14:paraId="4F0D0BAA" w14:textId="77777777" w:rsidR="0079582B" w:rsidRDefault="009A3877" w:rsidP="005F5420">
      <w:pPr>
        <w:pStyle w:val="Heading2"/>
      </w:pPr>
      <w:bookmarkStart w:id="70" w:name="_Toc412012772"/>
      <w:r>
        <w:lastRenderedPageBreak/>
        <w:t>Pulse Generator Control Registers</w:t>
      </w:r>
      <w:bookmarkEnd w:id="70"/>
    </w:p>
    <w:tbl>
      <w:tblPr>
        <w:tblStyle w:val="TableGrid"/>
        <w:tblW w:w="0" w:type="auto"/>
        <w:tblLook w:val="04A0" w:firstRow="1" w:lastRow="0" w:firstColumn="1" w:lastColumn="0" w:noHBand="0" w:noVBand="1"/>
      </w:tblPr>
      <w:tblGrid>
        <w:gridCol w:w="2394"/>
        <w:gridCol w:w="2394"/>
        <w:gridCol w:w="3350"/>
      </w:tblGrid>
      <w:tr w:rsidR="005F5420" w14:paraId="696603BF" w14:textId="77777777" w:rsidTr="009A3877">
        <w:tc>
          <w:tcPr>
            <w:tcW w:w="2394" w:type="dxa"/>
          </w:tcPr>
          <w:p w14:paraId="742A5B5B" w14:textId="77777777" w:rsidR="005F5420" w:rsidRDefault="005F5420" w:rsidP="009A3877">
            <w:pPr>
              <w:pStyle w:val="NoSpacing"/>
            </w:pPr>
            <w:r>
              <w:t>0x0200</w:t>
            </w:r>
          </w:p>
        </w:tc>
        <w:tc>
          <w:tcPr>
            <w:tcW w:w="2394" w:type="dxa"/>
            <w:vMerge w:val="restart"/>
          </w:tcPr>
          <w:p w14:paraId="54C5A64E" w14:textId="77777777" w:rsidR="005F5420" w:rsidRDefault="005F5420" w:rsidP="009A3877">
            <w:pPr>
              <w:pStyle w:val="NoSpacing"/>
            </w:pPr>
            <w:r>
              <w:t>PulseGen0</w:t>
            </w:r>
          </w:p>
        </w:tc>
        <w:tc>
          <w:tcPr>
            <w:tcW w:w="3350" w:type="dxa"/>
          </w:tcPr>
          <w:p w14:paraId="50751FA6" w14:textId="77777777" w:rsidR="005F5420" w:rsidRDefault="005F5420" w:rsidP="009A3877">
            <w:pPr>
              <w:pStyle w:val="NoSpacing"/>
            </w:pPr>
            <w:r>
              <w:t>Pulse Generator 0 Control Registers</w:t>
            </w:r>
          </w:p>
        </w:tc>
      </w:tr>
      <w:tr w:rsidR="005F5420" w14:paraId="1DFFF451" w14:textId="77777777" w:rsidTr="009A3877">
        <w:tc>
          <w:tcPr>
            <w:tcW w:w="2394" w:type="dxa"/>
          </w:tcPr>
          <w:p w14:paraId="7258A11F" w14:textId="77777777" w:rsidR="005F5420" w:rsidRDefault="005F5420" w:rsidP="009A3877">
            <w:pPr>
              <w:pStyle w:val="NoSpacing"/>
            </w:pPr>
            <w:r>
              <w:t>0x0204</w:t>
            </w:r>
          </w:p>
        </w:tc>
        <w:tc>
          <w:tcPr>
            <w:tcW w:w="2394" w:type="dxa"/>
            <w:vMerge/>
          </w:tcPr>
          <w:p w14:paraId="58717D39" w14:textId="77777777" w:rsidR="005F5420" w:rsidRDefault="005F5420" w:rsidP="009A3877">
            <w:pPr>
              <w:pStyle w:val="NoSpacing"/>
            </w:pPr>
          </w:p>
        </w:tc>
        <w:tc>
          <w:tcPr>
            <w:tcW w:w="3350" w:type="dxa"/>
          </w:tcPr>
          <w:p w14:paraId="68C2B2A9" w14:textId="77777777" w:rsidR="005F5420" w:rsidRDefault="005F5420" w:rsidP="009A3877">
            <w:pPr>
              <w:pStyle w:val="NoSpacing"/>
            </w:pPr>
            <w:r>
              <w:t>Pulse Generator 0 Prescaler Registers</w:t>
            </w:r>
          </w:p>
        </w:tc>
      </w:tr>
      <w:tr w:rsidR="005F5420" w14:paraId="79A587F2" w14:textId="77777777" w:rsidTr="009A3877">
        <w:tc>
          <w:tcPr>
            <w:tcW w:w="2394" w:type="dxa"/>
          </w:tcPr>
          <w:p w14:paraId="61A9769A" w14:textId="77777777" w:rsidR="005F5420" w:rsidRDefault="005F5420" w:rsidP="009A3877">
            <w:pPr>
              <w:pStyle w:val="NoSpacing"/>
            </w:pPr>
            <w:r>
              <w:t>0x0208</w:t>
            </w:r>
          </w:p>
        </w:tc>
        <w:tc>
          <w:tcPr>
            <w:tcW w:w="2394" w:type="dxa"/>
            <w:vMerge/>
          </w:tcPr>
          <w:p w14:paraId="5338A720" w14:textId="77777777" w:rsidR="005F5420" w:rsidRDefault="005F5420" w:rsidP="009A3877">
            <w:pPr>
              <w:pStyle w:val="NoSpacing"/>
            </w:pPr>
          </w:p>
        </w:tc>
        <w:tc>
          <w:tcPr>
            <w:tcW w:w="3350" w:type="dxa"/>
          </w:tcPr>
          <w:p w14:paraId="0218F2E1" w14:textId="77777777" w:rsidR="005F5420" w:rsidRDefault="005F5420" w:rsidP="009A3877">
            <w:pPr>
              <w:pStyle w:val="NoSpacing"/>
            </w:pPr>
            <w:r>
              <w:t>Pulse Generator 0 Delay Registers</w:t>
            </w:r>
          </w:p>
        </w:tc>
      </w:tr>
      <w:tr w:rsidR="005F5420" w14:paraId="47ACFD3A" w14:textId="77777777" w:rsidTr="0079582B">
        <w:tc>
          <w:tcPr>
            <w:tcW w:w="2394" w:type="dxa"/>
          </w:tcPr>
          <w:p w14:paraId="5A4C19F5" w14:textId="77777777" w:rsidR="005F5420" w:rsidRDefault="005F5420" w:rsidP="009A3877">
            <w:pPr>
              <w:pStyle w:val="NoSpacing"/>
            </w:pPr>
            <w:r>
              <w:t xml:space="preserve">0x020C </w:t>
            </w:r>
          </w:p>
        </w:tc>
        <w:tc>
          <w:tcPr>
            <w:tcW w:w="2394" w:type="dxa"/>
            <w:vMerge/>
          </w:tcPr>
          <w:p w14:paraId="61DAA4D5" w14:textId="77777777" w:rsidR="005F5420" w:rsidRDefault="005F5420" w:rsidP="0079582B">
            <w:pPr>
              <w:pStyle w:val="NoSpacing"/>
            </w:pPr>
          </w:p>
        </w:tc>
        <w:tc>
          <w:tcPr>
            <w:tcW w:w="3350" w:type="dxa"/>
          </w:tcPr>
          <w:p w14:paraId="3E261C2B" w14:textId="77777777" w:rsidR="005F5420" w:rsidRDefault="005F5420" w:rsidP="009A3877">
            <w:pPr>
              <w:pStyle w:val="NoSpacing"/>
            </w:pPr>
            <w:r>
              <w:t>Pulse Generator 0 Width Registers</w:t>
            </w:r>
          </w:p>
        </w:tc>
      </w:tr>
      <w:tr w:rsidR="005F5420" w14:paraId="58402A28" w14:textId="77777777" w:rsidTr="0079582B">
        <w:tc>
          <w:tcPr>
            <w:tcW w:w="2394" w:type="dxa"/>
          </w:tcPr>
          <w:p w14:paraId="7E3FC80C" w14:textId="77777777" w:rsidR="005F5420" w:rsidRDefault="005F5420" w:rsidP="0079582B">
            <w:pPr>
              <w:pStyle w:val="NoSpacing"/>
            </w:pPr>
            <w:r>
              <w:t>0x0210 –</w:t>
            </w:r>
          </w:p>
          <w:p w14:paraId="0230A2CE" w14:textId="77777777" w:rsidR="005F5420" w:rsidRDefault="005F5420" w:rsidP="00887EF7">
            <w:pPr>
              <w:pStyle w:val="NoSpacing"/>
            </w:pPr>
            <w:r>
              <w:t>0x021C</w:t>
            </w:r>
          </w:p>
        </w:tc>
        <w:tc>
          <w:tcPr>
            <w:tcW w:w="2394" w:type="dxa"/>
          </w:tcPr>
          <w:p w14:paraId="2CFD5C78" w14:textId="77777777" w:rsidR="005F5420" w:rsidRDefault="005F5420" w:rsidP="0079582B">
            <w:pPr>
              <w:pStyle w:val="NoSpacing"/>
            </w:pPr>
            <w:r>
              <w:t>PulseGen1</w:t>
            </w:r>
          </w:p>
        </w:tc>
        <w:tc>
          <w:tcPr>
            <w:tcW w:w="3350" w:type="dxa"/>
          </w:tcPr>
          <w:p w14:paraId="3104FD2D" w14:textId="77777777" w:rsidR="005F5420" w:rsidRDefault="005F5420" w:rsidP="009A3877">
            <w:pPr>
              <w:pStyle w:val="NoSpacing"/>
            </w:pPr>
            <w:r>
              <w:t>Pulse Generator 1 Registers</w:t>
            </w:r>
          </w:p>
        </w:tc>
      </w:tr>
      <w:tr w:rsidR="005F5420" w14:paraId="0E6761FD" w14:textId="77777777" w:rsidTr="0079582B">
        <w:tc>
          <w:tcPr>
            <w:tcW w:w="2394" w:type="dxa"/>
          </w:tcPr>
          <w:p w14:paraId="3248F963" w14:textId="77777777" w:rsidR="005F5420" w:rsidRDefault="005F5420" w:rsidP="0079582B">
            <w:pPr>
              <w:pStyle w:val="NoSpacing"/>
            </w:pPr>
            <w:r>
              <w:t>0x0220 –</w:t>
            </w:r>
          </w:p>
          <w:p w14:paraId="2D1BFDF7" w14:textId="77777777" w:rsidR="005F5420" w:rsidRDefault="005F5420" w:rsidP="00887EF7">
            <w:pPr>
              <w:pStyle w:val="NoSpacing"/>
            </w:pPr>
            <w:r>
              <w:t xml:space="preserve">0x022C </w:t>
            </w:r>
          </w:p>
        </w:tc>
        <w:tc>
          <w:tcPr>
            <w:tcW w:w="2394" w:type="dxa"/>
          </w:tcPr>
          <w:p w14:paraId="00265C63" w14:textId="77777777" w:rsidR="005F5420" w:rsidRDefault="005F5420" w:rsidP="0079582B">
            <w:pPr>
              <w:pStyle w:val="NoSpacing"/>
            </w:pPr>
            <w:r>
              <w:t>PulseGen2</w:t>
            </w:r>
          </w:p>
        </w:tc>
        <w:tc>
          <w:tcPr>
            <w:tcW w:w="3350" w:type="dxa"/>
          </w:tcPr>
          <w:p w14:paraId="425A26F0" w14:textId="77777777" w:rsidR="005F5420" w:rsidRDefault="005F5420" w:rsidP="009A3877">
            <w:pPr>
              <w:pStyle w:val="NoSpacing"/>
            </w:pPr>
            <w:r>
              <w:t>Pulse Generator 2 Registers</w:t>
            </w:r>
          </w:p>
        </w:tc>
      </w:tr>
      <w:tr w:rsidR="005F5420" w14:paraId="07383FE3" w14:textId="77777777" w:rsidTr="0079582B">
        <w:tc>
          <w:tcPr>
            <w:tcW w:w="2394" w:type="dxa"/>
          </w:tcPr>
          <w:p w14:paraId="25089568" w14:textId="77777777" w:rsidR="005F5420" w:rsidRDefault="005F5420" w:rsidP="0079582B">
            <w:pPr>
              <w:pStyle w:val="NoSpacing"/>
            </w:pPr>
            <w:r>
              <w:t>0x0230 –</w:t>
            </w:r>
          </w:p>
          <w:p w14:paraId="4D026715" w14:textId="77777777" w:rsidR="005F5420" w:rsidRDefault="005F5420" w:rsidP="00887EF7">
            <w:pPr>
              <w:pStyle w:val="NoSpacing"/>
            </w:pPr>
            <w:r>
              <w:t xml:space="preserve">0x023C </w:t>
            </w:r>
          </w:p>
        </w:tc>
        <w:tc>
          <w:tcPr>
            <w:tcW w:w="2394" w:type="dxa"/>
          </w:tcPr>
          <w:p w14:paraId="662FF86D" w14:textId="77777777" w:rsidR="005F5420" w:rsidRDefault="005F5420" w:rsidP="0079582B">
            <w:pPr>
              <w:pStyle w:val="NoSpacing"/>
            </w:pPr>
            <w:r>
              <w:t>PulseGen3</w:t>
            </w:r>
          </w:p>
        </w:tc>
        <w:tc>
          <w:tcPr>
            <w:tcW w:w="3350" w:type="dxa"/>
          </w:tcPr>
          <w:p w14:paraId="7C6F5CB2" w14:textId="77777777" w:rsidR="005F5420" w:rsidRDefault="005F5420" w:rsidP="009A3877">
            <w:pPr>
              <w:pStyle w:val="NoSpacing"/>
            </w:pPr>
            <w:r>
              <w:t>Pulse Generator 3 Registers</w:t>
            </w:r>
          </w:p>
        </w:tc>
      </w:tr>
      <w:tr w:rsidR="005F5420" w14:paraId="3C9BF468" w14:textId="77777777" w:rsidTr="0079582B">
        <w:tc>
          <w:tcPr>
            <w:tcW w:w="2394" w:type="dxa"/>
          </w:tcPr>
          <w:p w14:paraId="537BB7AC" w14:textId="77777777" w:rsidR="005F5420" w:rsidRDefault="005F5420" w:rsidP="0079582B">
            <w:pPr>
              <w:pStyle w:val="NoSpacing"/>
            </w:pPr>
            <w:r>
              <w:t>0x0240 –</w:t>
            </w:r>
          </w:p>
          <w:p w14:paraId="6DA9A9AB" w14:textId="77777777" w:rsidR="005F5420" w:rsidRDefault="005F5420" w:rsidP="00887EF7">
            <w:pPr>
              <w:pStyle w:val="NoSpacing"/>
            </w:pPr>
            <w:r>
              <w:t>0x024C</w:t>
            </w:r>
          </w:p>
        </w:tc>
        <w:tc>
          <w:tcPr>
            <w:tcW w:w="2394" w:type="dxa"/>
          </w:tcPr>
          <w:p w14:paraId="6543EE7D" w14:textId="77777777" w:rsidR="005F5420" w:rsidRDefault="005F5420" w:rsidP="0079582B">
            <w:pPr>
              <w:pStyle w:val="NoSpacing"/>
            </w:pPr>
            <w:r>
              <w:t>PulseGen4</w:t>
            </w:r>
          </w:p>
        </w:tc>
        <w:tc>
          <w:tcPr>
            <w:tcW w:w="3350" w:type="dxa"/>
          </w:tcPr>
          <w:p w14:paraId="13EF92F1" w14:textId="77777777" w:rsidR="005F5420" w:rsidRDefault="005F5420" w:rsidP="009A3877">
            <w:pPr>
              <w:pStyle w:val="NoSpacing"/>
            </w:pPr>
            <w:r>
              <w:t>Pulse Generator 4 Registers</w:t>
            </w:r>
          </w:p>
        </w:tc>
      </w:tr>
      <w:tr w:rsidR="005F5420" w14:paraId="30F4C3B8" w14:textId="77777777" w:rsidTr="0079582B">
        <w:tc>
          <w:tcPr>
            <w:tcW w:w="2394" w:type="dxa"/>
          </w:tcPr>
          <w:p w14:paraId="6E5794B5" w14:textId="77777777" w:rsidR="005F5420" w:rsidRDefault="005F5420" w:rsidP="0079582B">
            <w:pPr>
              <w:pStyle w:val="NoSpacing"/>
            </w:pPr>
            <w:r>
              <w:t>0x0250 –</w:t>
            </w:r>
          </w:p>
          <w:p w14:paraId="1FB01C27" w14:textId="77777777" w:rsidR="005F5420" w:rsidRDefault="005F5420" w:rsidP="00887EF7">
            <w:pPr>
              <w:pStyle w:val="NoSpacing"/>
            </w:pPr>
            <w:r>
              <w:t xml:space="preserve">0x025C </w:t>
            </w:r>
          </w:p>
        </w:tc>
        <w:tc>
          <w:tcPr>
            <w:tcW w:w="2394" w:type="dxa"/>
          </w:tcPr>
          <w:p w14:paraId="177B84FA" w14:textId="77777777" w:rsidR="005F5420" w:rsidRDefault="005F5420" w:rsidP="0079582B">
            <w:pPr>
              <w:pStyle w:val="NoSpacing"/>
            </w:pPr>
            <w:r>
              <w:t>PulseGen5</w:t>
            </w:r>
          </w:p>
        </w:tc>
        <w:tc>
          <w:tcPr>
            <w:tcW w:w="3350" w:type="dxa"/>
          </w:tcPr>
          <w:p w14:paraId="75A78C04" w14:textId="77777777" w:rsidR="005F5420" w:rsidRDefault="005F5420" w:rsidP="009A3877">
            <w:pPr>
              <w:pStyle w:val="NoSpacing"/>
            </w:pPr>
            <w:r>
              <w:t>Pulse Generator 5 Registers</w:t>
            </w:r>
          </w:p>
        </w:tc>
      </w:tr>
      <w:tr w:rsidR="005F5420" w14:paraId="11D7116B" w14:textId="77777777" w:rsidTr="0079582B">
        <w:tc>
          <w:tcPr>
            <w:tcW w:w="2394" w:type="dxa"/>
          </w:tcPr>
          <w:p w14:paraId="1D1D700A" w14:textId="77777777" w:rsidR="005F5420" w:rsidRDefault="005F5420" w:rsidP="0079582B">
            <w:pPr>
              <w:pStyle w:val="NoSpacing"/>
            </w:pPr>
            <w:r>
              <w:t>0x0260 –</w:t>
            </w:r>
          </w:p>
          <w:p w14:paraId="62C633C4" w14:textId="77777777" w:rsidR="005F5420" w:rsidRDefault="005F5420" w:rsidP="00887EF7">
            <w:pPr>
              <w:pStyle w:val="NoSpacing"/>
            </w:pPr>
            <w:r>
              <w:t xml:space="preserve">0x026C </w:t>
            </w:r>
          </w:p>
        </w:tc>
        <w:tc>
          <w:tcPr>
            <w:tcW w:w="2394" w:type="dxa"/>
          </w:tcPr>
          <w:p w14:paraId="0FFB2834" w14:textId="77777777" w:rsidR="005F5420" w:rsidRDefault="005F5420" w:rsidP="0079582B">
            <w:pPr>
              <w:pStyle w:val="NoSpacing"/>
            </w:pPr>
            <w:r>
              <w:t>PulseGen6</w:t>
            </w:r>
          </w:p>
        </w:tc>
        <w:tc>
          <w:tcPr>
            <w:tcW w:w="3350" w:type="dxa"/>
          </w:tcPr>
          <w:p w14:paraId="116C53F7" w14:textId="77777777" w:rsidR="005F5420" w:rsidRDefault="005F5420" w:rsidP="009A3877">
            <w:pPr>
              <w:pStyle w:val="NoSpacing"/>
            </w:pPr>
            <w:r>
              <w:t>Pulse Generator 6 Registers</w:t>
            </w:r>
          </w:p>
        </w:tc>
      </w:tr>
      <w:tr w:rsidR="005F5420" w14:paraId="1FD4C8D7" w14:textId="77777777" w:rsidTr="0079582B">
        <w:tc>
          <w:tcPr>
            <w:tcW w:w="2394" w:type="dxa"/>
          </w:tcPr>
          <w:p w14:paraId="229F78DC" w14:textId="77777777" w:rsidR="005F5420" w:rsidRDefault="005F5420" w:rsidP="0079582B">
            <w:pPr>
              <w:pStyle w:val="NoSpacing"/>
            </w:pPr>
            <w:r>
              <w:t>0x0270 –</w:t>
            </w:r>
          </w:p>
          <w:p w14:paraId="7ED3ED6F" w14:textId="77777777" w:rsidR="005F5420" w:rsidRDefault="005F5420" w:rsidP="00887EF7">
            <w:pPr>
              <w:pStyle w:val="NoSpacing"/>
            </w:pPr>
            <w:r>
              <w:t xml:space="preserve">0x027C </w:t>
            </w:r>
          </w:p>
        </w:tc>
        <w:tc>
          <w:tcPr>
            <w:tcW w:w="2394" w:type="dxa"/>
          </w:tcPr>
          <w:p w14:paraId="73B7F04D" w14:textId="77777777" w:rsidR="005F5420" w:rsidRDefault="005F5420" w:rsidP="0079582B">
            <w:pPr>
              <w:pStyle w:val="NoSpacing"/>
            </w:pPr>
            <w:r>
              <w:t>PulseGen7</w:t>
            </w:r>
          </w:p>
        </w:tc>
        <w:tc>
          <w:tcPr>
            <w:tcW w:w="3350" w:type="dxa"/>
          </w:tcPr>
          <w:p w14:paraId="7EC71C8A" w14:textId="77777777" w:rsidR="005F5420" w:rsidRDefault="005F5420" w:rsidP="009A3877">
            <w:pPr>
              <w:pStyle w:val="NoSpacing"/>
            </w:pPr>
            <w:r>
              <w:t>Pulse Generator 7 Registers</w:t>
            </w:r>
          </w:p>
        </w:tc>
      </w:tr>
      <w:tr w:rsidR="005F5420" w14:paraId="234A2947" w14:textId="77777777" w:rsidTr="0079582B">
        <w:tc>
          <w:tcPr>
            <w:tcW w:w="2394" w:type="dxa"/>
          </w:tcPr>
          <w:p w14:paraId="6908847C" w14:textId="77777777" w:rsidR="005F5420" w:rsidRDefault="005F5420" w:rsidP="0079582B">
            <w:pPr>
              <w:pStyle w:val="NoSpacing"/>
            </w:pPr>
            <w:r>
              <w:t>0x0280 –</w:t>
            </w:r>
          </w:p>
          <w:p w14:paraId="4284E977" w14:textId="77777777" w:rsidR="005F5420" w:rsidRDefault="005F5420" w:rsidP="00887EF7">
            <w:pPr>
              <w:pStyle w:val="NoSpacing"/>
            </w:pPr>
            <w:r>
              <w:t xml:space="preserve">0x028C </w:t>
            </w:r>
          </w:p>
        </w:tc>
        <w:tc>
          <w:tcPr>
            <w:tcW w:w="2394" w:type="dxa"/>
          </w:tcPr>
          <w:p w14:paraId="6EBD45FC" w14:textId="77777777" w:rsidR="005F5420" w:rsidRDefault="005F5420" w:rsidP="0079582B">
            <w:pPr>
              <w:pStyle w:val="NoSpacing"/>
            </w:pPr>
            <w:r>
              <w:t>PulseGen8</w:t>
            </w:r>
          </w:p>
        </w:tc>
        <w:tc>
          <w:tcPr>
            <w:tcW w:w="3350" w:type="dxa"/>
          </w:tcPr>
          <w:p w14:paraId="2D821036" w14:textId="77777777" w:rsidR="005F5420" w:rsidRDefault="005F5420" w:rsidP="009A3877">
            <w:pPr>
              <w:pStyle w:val="NoSpacing"/>
            </w:pPr>
            <w:r>
              <w:t>Pulse Generator 8 Registers</w:t>
            </w:r>
          </w:p>
        </w:tc>
      </w:tr>
      <w:tr w:rsidR="005F5420" w14:paraId="224026AE" w14:textId="77777777" w:rsidTr="0079582B">
        <w:tc>
          <w:tcPr>
            <w:tcW w:w="2394" w:type="dxa"/>
          </w:tcPr>
          <w:p w14:paraId="56F4E327" w14:textId="77777777" w:rsidR="005F5420" w:rsidRDefault="005F5420" w:rsidP="0079582B">
            <w:pPr>
              <w:pStyle w:val="NoSpacing"/>
            </w:pPr>
            <w:r>
              <w:t>0x0290 –</w:t>
            </w:r>
          </w:p>
          <w:p w14:paraId="37F69380" w14:textId="77777777" w:rsidR="005F5420" w:rsidRDefault="005F5420" w:rsidP="00887EF7">
            <w:pPr>
              <w:pStyle w:val="NoSpacing"/>
            </w:pPr>
            <w:r>
              <w:t xml:space="preserve">0x029C </w:t>
            </w:r>
          </w:p>
        </w:tc>
        <w:tc>
          <w:tcPr>
            <w:tcW w:w="2394" w:type="dxa"/>
          </w:tcPr>
          <w:p w14:paraId="0A06828B" w14:textId="77777777" w:rsidR="005F5420" w:rsidRDefault="005F5420" w:rsidP="0079582B">
            <w:pPr>
              <w:pStyle w:val="NoSpacing"/>
            </w:pPr>
            <w:r>
              <w:t>PulseGen9</w:t>
            </w:r>
          </w:p>
        </w:tc>
        <w:tc>
          <w:tcPr>
            <w:tcW w:w="3350" w:type="dxa"/>
          </w:tcPr>
          <w:p w14:paraId="028166BE" w14:textId="77777777" w:rsidR="005F5420" w:rsidRDefault="005F5420" w:rsidP="009A3877">
            <w:pPr>
              <w:pStyle w:val="NoSpacing"/>
            </w:pPr>
            <w:r>
              <w:t>Pulse Generator 9 Registers</w:t>
            </w:r>
          </w:p>
        </w:tc>
      </w:tr>
    </w:tbl>
    <w:p w14:paraId="2AEAF47F" w14:textId="77777777" w:rsidR="0079582B" w:rsidRDefault="0079582B"/>
    <w:p w14:paraId="717DC72B" w14:textId="77777777" w:rsidR="0079582B" w:rsidRDefault="009A3877" w:rsidP="0079582B">
      <w:pPr>
        <w:pStyle w:val="Heading2"/>
      </w:pPr>
      <w:bookmarkStart w:id="71" w:name="_Toc412012773"/>
      <w:r>
        <w:t>Front Panel Mapping Registers</w:t>
      </w:r>
      <w:bookmarkEnd w:id="71"/>
    </w:p>
    <w:tbl>
      <w:tblPr>
        <w:tblStyle w:val="TableGrid"/>
        <w:tblW w:w="0" w:type="auto"/>
        <w:tblLook w:val="04A0" w:firstRow="1" w:lastRow="0" w:firstColumn="1" w:lastColumn="0" w:noHBand="0" w:noVBand="1"/>
      </w:tblPr>
      <w:tblGrid>
        <w:gridCol w:w="2394"/>
        <w:gridCol w:w="2394"/>
        <w:gridCol w:w="3350"/>
      </w:tblGrid>
      <w:tr w:rsidR="005F5420" w14:paraId="4DBF8BDA" w14:textId="77777777" w:rsidTr="00DA6A3B">
        <w:tc>
          <w:tcPr>
            <w:tcW w:w="2394" w:type="dxa"/>
            <w:shd w:val="clear" w:color="auto" w:fill="auto"/>
          </w:tcPr>
          <w:p w14:paraId="1FF2606D" w14:textId="77777777" w:rsidR="005F5420" w:rsidRDefault="005F5420" w:rsidP="00DA6A3B">
            <w:pPr>
              <w:pStyle w:val="NoSpacing"/>
            </w:pPr>
            <w:r>
              <w:t xml:space="preserve">0x0400 </w:t>
            </w:r>
          </w:p>
        </w:tc>
        <w:tc>
          <w:tcPr>
            <w:tcW w:w="2394" w:type="dxa"/>
            <w:shd w:val="clear" w:color="auto" w:fill="auto"/>
          </w:tcPr>
          <w:p w14:paraId="6676A45E" w14:textId="77777777" w:rsidR="005F5420" w:rsidRDefault="005F5420" w:rsidP="0079582B">
            <w:pPr>
              <w:pStyle w:val="NoSpacing"/>
            </w:pPr>
            <w:r>
              <w:t>FrntPnlMap</w:t>
            </w:r>
          </w:p>
        </w:tc>
        <w:tc>
          <w:tcPr>
            <w:tcW w:w="3350" w:type="dxa"/>
            <w:shd w:val="clear" w:color="auto" w:fill="auto"/>
          </w:tcPr>
          <w:p w14:paraId="6D05DCC6" w14:textId="77777777" w:rsidR="005F5420" w:rsidRDefault="005F5420" w:rsidP="0079582B">
            <w:pPr>
              <w:pStyle w:val="NoSpacing"/>
            </w:pPr>
            <w:r>
              <w:t xml:space="preserve">Front Panel Output 0 </w:t>
            </w:r>
            <w:r w:rsidR="00DA6A3B">
              <w:t xml:space="preserve">and 1 </w:t>
            </w:r>
            <w:r>
              <w:t>Map Registers</w:t>
            </w:r>
          </w:p>
        </w:tc>
      </w:tr>
    </w:tbl>
    <w:p w14:paraId="6EB59FC5" w14:textId="77777777" w:rsidR="009A3877" w:rsidRDefault="009A3877" w:rsidP="009A3877">
      <w:pPr>
        <w:pStyle w:val="Heading2"/>
      </w:pPr>
      <w:bookmarkStart w:id="72" w:name="_Toc412012774"/>
      <w:r>
        <w:t>Data Buffer</w:t>
      </w:r>
      <w:bookmarkEnd w:id="72"/>
    </w:p>
    <w:tbl>
      <w:tblPr>
        <w:tblStyle w:val="TableGrid"/>
        <w:tblW w:w="0" w:type="auto"/>
        <w:tblLook w:val="04A0" w:firstRow="1" w:lastRow="0" w:firstColumn="1" w:lastColumn="0" w:noHBand="0" w:noVBand="1"/>
      </w:tblPr>
      <w:tblGrid>
        <w:gridCol w:w="2394"/>
        <w:gridCol w:w="2394"/>
        <w:gridCol w:w="3350"/>
      </w:tblGrid>
      <w:tr w:rsidR="005F5420" w14:paraId="613E8A37" w14:textId="77777777" w:rsidTr="009A3877">
        <w:tc>
          <w:tcPr>
            <w:tcW w:w="2394" w:type="dxa"/>
          </w:tcPr>
          <w:p w14:paraId="2B7FF73F" w14:textId="77777777" w:rsidR="005F5420" w:rsidRDefault="005F5420" w:rsidP="009A3877">
            <w:pPr>
              <w:pStyle w:val="NoSpacing"/>
            </w:pPr>
            <w:r>
              <w:t>0x0800 –</w:t>
            </w:r>
          </w:p>
          <w:p w14:paraId="130CFDAE" w14:textId="77777777" w:rsidR="005F5420" w:rsidRDefault="005F5420" w:rsidP="00887EF7">
            <w:pPr>
              <w:pStyle w:val="NoSpacing"/>
            </w:pPr>
            <w:r>
              <w:t xml:space="preserve">0x0FFF </w:t>
            </w:r>
          </w:p>
        </w:tc>
        <w:tc>
          <w:tcPr>
            <w:tcW w:w="2394" w:type="dxa"/>
          </w:tcPr>
          <w:p w14:paraId="596BE5DE" w14:textId="77777777" w:rsidR="005F5420" w:rsidRDefault="005F5420" w:rsidP="009A3877">
            <w:pPr>
              <w:pStyle w:val="NoSpacing"/>
            </w:pPr>
            <w:r>
              <w:t>DataBufMem</w:t>
            </w:r>
          </w:p>
        </w:tc>
        <w:tc>
          <w:tcPr>
            <w:tcW w:w="3350" w:type="dxa"/>
          </w:tcPr>
          <w:p w14:paraId="6232BAB2" w14:textId="77777777" w:rsidR="005F5420" w:rsidRDefault="005F5420" w:rsidP="009A3877">
            <w:pPr>
              <w:pStyle w:val="NoSpacing"/>
            </w:pPr>
            <w:r>
              <w:t>Data Buffer Memory</w:t>
            </w:r>
          </w:p>
        </w:tc>
      </w:tr>
    </w:tbl>
    <w:p w14:paraId="281B37BA" w14:textId="77777777" w:rsidR="009A3877" w:rsidRDefault="009A3877"/>
    <w:p w14:paraId="5F758370" w14:textId="77777777" w:rsidR="009A3877" w:rsidRDefault="009A3877" w:rsidP="009A3877">
      <w:pPr>
        <w:pStyle w:val="Heading2"/>
      </w:pPr>
      <w:bookmarkStart w:id="73" w:name="_Toc412012775"/>
      <w:r>
        <w:t>Event Log</w:t>
      </w:r>
      <w:bookmarkEnd w:id="73"/>
    </w:p>
    <w:tbl>
      <w:tblPr>
        <w:tblStyle w:val="TableGrid"/>
        <w:tblW w:w="0" w:type="auto"/>
        <w:tblLook w:val="04A0" w:firstRow="1" w:lastRow="0" w:firstColumn="1" w:lastColumn="0" w:noHBand="0" w:noVBand="1"/>
      </w:tblPr>
      <w:tblGrid>
        <w:gridCol w:w="2394"/>
        <w:gridCol w:w="2394"/>
        <w:gridCol w:w="3350"/>
      </w:tblGrid>
      <w:tr w:rsidR="005F5420" w14:paraId="5EC45BA8" w14:textId="77777777" w:rsidTr="009A3877">
        <w:tc>
          <w:tcPr>
            <w:tcW w:w="2394" w:type="dxa"/>
          </w:tcPr>
          <w:p w14:paraId="5A84EE8C" w14:textId="77777777" w:rsidR="005F5420" w:rsidRDefault="005F5420" w:rsidP="009A3877">
            <w:pPr>
              <w:pStyle w:val="NoSpacing"/>
            </w:pPr>
            <w:r>
              <w:t>0x2000 –</w:t>
            </w:r>
          </w:p>
          <w:p w14:paraId="4DD20A08" w14:textId="77777777" w:rsidR="005F5420" w:rsidRDefault="005F5420" w:rsidP="00887EF7">
            <w:pPr>
              <w:pStyle w:val="NoSpacing"/>
            </w:pPr>
            <w:r>
              <w:t xml:space="preserve">0x2FFF </w:t>
            </w:r>
          </w:p>
        </w:tc>
        <w:tc>
          <w:tcPr>
            <w:tcW w:w="2394" w:type="dxa"/>
          </w:tcPr>
          <w:p w14:paraId="1E7ADDD3" w14:textId="77777777" w:rsidR="005F5420" w:rsidRDefault="005F5420" w:rsidP="009A3877">
            <w:pPr>
              <w:pStyle w:val="NoSpacing"/>
            </w:pPr>
            <w:r>
              <w:t>EvntLog</w:t>
            </w:r>
          </w:p>
        </w:tc>
        <w:tc>
          <w:tcPr>
            <w:tcW w:w="3350" w:type="dxa"/>
          </w:tcPr>
          <w:p w14:paraId="55DD402B" w14:textId="77777777" w:rsidR="005F5420" w:rsidRDefault="005F5420" w:rsidP="009A3877">
            <w:pPr>
              <w:pStyle w:val="NoSpacing"/>
            </w:pPr>
            <w:r>
              <w:t>Event Log</w:t>
            </w:r>
          </w:p>
        </w:tc>
      </w:tr>
    </w:tbl>
    <w:p w14:paraId="2E500C74" w14:textId="77777777" w:rsidR="009A3877" w:rsidRDefault="009A3877" w:rsidP="009A3877"/>
    <w:p w14:paraId="74CD1D1F" w14:textId="77777777" w:rsidR="00887EF7" w:rsidRDefault="00887EF7">
      <w:pPr>
        <w:rPr>
          <w:rFonts w:asciiTheme="majorHAnsi" w:eastAsiaTheme="majorEastAsia" w:hAnsiTheme="majorHAnsi" w:cstheme="majorBidi"/>
          <w:b/>
          <w:bCs/>
          <w:color w:val="4F81BD" w:themeColor="accent1"/>
          <w:sz w:val="26"/>
          <w:szCs w:val="26"/>
        </w:rPr>
      </w:pPr>
      <w:r>
        <w:br w:type="page"/>
      </w:r>
    </w:p>
    <w:p w14:paraId="7CC576CE" w14:textId="77777777" w:rsidR="009A3877" w:rsidRDefault="00AA0A7A" w:rsidP="00AA0A7A">
      <w:pPr>
        <w:pStyle w:val="Heading2"/>
      </w:pPr>
      <w:bookmarkStart w:id="74" w:name="_Toc412012776"/>
      <w:r>
        <w:lastRenderedPageBreak/>
        <w:t>Map Ram</w:t>
      </w:r>
      <w:bookmarkEnd w:id="74"/>
    </w:p>
    <w:tbl>
      <w:tblPr>
        <w:tblStyle w:val="TableGrid"/>
        <w:tblW w:w="0" w:type="auto"/>
        <w:tblLook w:val="04A0" w:firstRow="1" w:lastRow="0" w:firstColumn="1" w:lastColumn="0" w:noHBand="0" w:noVBand="1"/>
      </w:tblPr>
      <w:tblGrid>
        <w:gridCol w:w="2394"/>
        <w:gridCol w:w="2394"/>
        <w:gridCol w:w="3350"/>
      </w:tblGrid>
      <w:tr w:rsidR="005F5420" w14:paraId="2C3FE623" w14:textId="77777777" w:rsidTr="00AA0A7A">
        <w:tc>
          <w:tcPr>
            <w:tcW w:w="2394" w:type="dxa"/>
          </w:tcPr>
          <w:p w14:paraId="114AEEF5" w14:textId="77777777" w:rsidR="005F5420" w:rsidRDefault="005F5420" w:rsidP="00AA0A7A">
            <w:pPr>
              <w:pStyle w:val="NoSpacing"/>
            </w:pPr>
            <w:r>
              <w:t>0x4000 –</w:t>
            </w:r>
          </w:p>
          <w:p w14:paraId="547E0827" w14:textId="77777777" w:rsidR="005F5420" w:rsidRDefault="005F5420" w:rsidP="00887EF7">
            <w:pPr>
              <w:pStyle w:val="NoSpacing"/>
            </w:pPr>
            <w:r>
              <w:t xml:space="preserve">0x5FFF </w:t>
            </w:r>
          </w:p>
        </w:tc>
        <w:tc>
          <w:tcPr>
            <w:tcW w:w="2394" w:type="dxa"/>
          </w:tcPr>
          <w:p w14:paraId="27C07038" w14:textId="77777777" w:rsidR="005F5420" w:rsidRDefault="005F5420" w:rsidP="00AA0A7A">
            <w:pPr>
              <w:pStyle w:val="NoSpacing"/>
            </w:pPr>
            <w:r>
              <w:t>MapRam1</w:t>
            </w:r>
          </w:p>
        </w:tc>
        <w:tc>
          <w:tcPr>
            <w:tcW w:w="3350" w:type="dxa"/>
          </w:tcPr>
          <w:p w14:paraId="7A22833D" w14:textId="77777777" w:rsidR="005F5420" w:rsidRDefault="005F5420" w:rsidP="00AA0A7A">
            <w:pPr>
              <w:pStyle w:val="NoSpacing"/>
            </w:pPr>
            <w:r>
              <w:t>Event Mapping RAM 1</w:t>
            </w:r>
          </w:p>
        </w:tc>
      </w:tr>
      <w:tr w:rsidR="005F5420" w14:paraId="58DE5504" w14:textId="77777777" w:rsidTr="00AA0A7A">
        <w:tc>
          <w:tcPr>
            <w:tcW w:w="2394" w:type="dxa"/>
          </w:tcPr>
          <w:p w14:paraId="12E8F1E3" w14:textId="77777777" w:rsidR="005F5420" w:rsidRDefault="005F5420" w:rsidP="00AA0A7A">
            <w:pPr>
              <w:pStyle w:val="NoSpacing"/>
            </w:pPr>
            <w:r>
              <w:t>0x6000 –</w:t>
            </w:r>
          </w:p>
          <w:p w14:paraId="60F5F647" w14:textId="77777777" w:rsidR="005F5420" w:rsidRDefault="005F5420" w:rsidP="00887EF7">
            <w:pPr>
              <w:pStyle w:val="NoSpacing"/>
            </w:pPr>
            <w:r>
              <w:t>0x7FFF</w:t>
            </w:r>
          </w:p>
        </w:tc>
        <w:tc>
          <w:tcPr>
            <w:tcW w:w="2394" w:type="dxa"/>
          </w:tcPr>
          <w:p w14:paraId="746E905D" w14:textId="77777777" w:rsidR="005F5420" w:rsidRDefault="005F5420" w:rsidP="00AA0A7A">
            <w:pPr>
              <w:pStyle w:val="NoSpacing"/>
            </w:pPr>
            <w:r>
              <w:t>MapRam2</w:t>
            </w:r>
          </w:p>
        </w:tc>
        <w:tc>
          <w:tcPr>
            <w:tcW w:w="3350" w:type="dxa"/>
          </w:tcPr>
          <w:p w14:paraId="0668961C" w14:textId="77777777" w:rsidR="005F5420" w:rsidRDefault="005F5420" w:rsidP="00AA0A7A">
            <w:pPr>
              <w:pStyle w:val="NoSpacing"/>
            </w:pPr>
            <w:r>
              <w:t>Event Mapping RAM 2</w:t>
            </w:r>
          </w:p>
        </w:tc>
      </w:tr>
    </w:tbl>
    <w:p w14:paraId="1C5BEDD8" w14:textId="77777777" w:rsidR="00887EF7" w:rsidRDefault="00887EF7" w:rsidP="00887EF7"/>
    <w:p w14:paraId="1E3829B2" w14:textId="77777777" w:rsidR="005A5F30" w:rsidRDefault="005A5F30" w:rsidP="005A5F30">
      <w:pPr>
        <w:pStyle w:val="Heading1"/>
      </w:pPr>
      <w:bookmarkStart w:id="75" w:name="_Toc412012777"/>
      <w:r>
        <w:t>Register Definitions</w:t>
      </w:r>
      <w:bookmarkEnd w:id="75"/>
    </w:p>
    <w:p w14:paraId="7914CF2B" w14:textId="77777777" w:rsidR="00B90ACB" w:rsidRPr="00B90ACB" w:rsidRDefault="00AA0A7A" w:rsidP="00B90ACB">
      <w:pPr>
        <w:pStyle w:val="Heading2"/>
      </w:pPr>
      <w:bookmarkStart w:id="76" w:name="_Toc412012778"/>
      <w:r>
        <w:t>Status Register</w:t>
      </w:r>
      <w:bookmarkEnd w:id="76"/>
    </w:p>
    <w:tbl>
      <w:tblPr>
        <w:tblStyle w:val="Table"/>
        <w:tblW w:w="6552" w:type="dxa"/>
        <w:tblLayout w:type="fixed"/>
        <w:tblLook w:val="01E0" w:firstRow="1" w:lastRow="1" w:firstColumn="1" w:lastColumn="1" w:noHBand="0" w:noVBand="0"/>
      </w:tblPr>
      <w:tblGrid>
        <w:gridCol w:w="1008"/>
        <w:gridCol w:w="2560"/>
        <w:gridCol w:w="2984"/>
      </w:tblGrid>
      <w:tr w:rsidR="005A657D" w14:paraId="4EEA790F" w14:textId="77777777" w:rsidTr="005A657D">
        <w:tc>
          <w:tcPr>
            <w:tcW w:w="1008" w:type="dxa"/>
          </w:tcPr>
          <w:p w14:paraId="5D34BB96" w14:textId="77777777" w:rsidR="005A657D" w:rsidRDefault="005A657D" w:rsidP="00AA0A7A">
            <w:r>
              <w:t>Bit</w:t>
            </w:r>
          </w:p>
        </w:tc>
        <w:tc>
          <w:tcPr>
            <w:tcW w:w="5544" w:type="dxa"/>
            <w:gridSpan w:val="2"/>
          </w:tcPr>
          <w:p w14:paraId="212534B5" w14:textId="77777777" w:rsidR="005A657D" w:rsidRDefault="00E85B0C" w:rsidP="00AA0A7A">
            <w:r>
              <w:t>Address</w:t>
            </w:r>
            <w:r w:rsidR="005A657D">
              <w:t xml:space="preserve"> 0x0000</w:t>
            </w:r>
          </w:p>
        </w:tc>
      </w:tr>
      <w:tr w:rsidR="00AA0A7A" w14:paraId="0A8B5C94" w14:textId="77777777" w:rsidTr="00AA0A7A">
        <w:tc>
          <w:tcPr>
            <w:tcW w:w="1008" w:type="dxa"/>
          </w:tcPr>
          <w:p w14:paraId="58158582" w14:textId="77777777" w:rsidR="00AA0A7A" w:rsidRDefault="00AA0A7A" w:rsidP="00AA0A7A">
            <w:r>
              <w:t>[31:24]</w:t>
            </w:r>
          </w:p>
        </w:tc>
        <w:tc>
          <w:tcPr>
            <w:tcW w:w="2560" w:type="dxa"/>
          </w:tcPr>
          <w:p w14:paraId="1B1D61DD" w14:textId="77777777" w:rsidR="00AA0A7A" w:rsidRDefault="00AA0A7A" w:rsidP="00AA0A7A">
            <w:r>
              <w:t>DBUS[07:00]</w:t>
            </w:r>
          </w:p>
        </w:tc>
        <w:tc>
          <w:tcPr>
            <w:tcW w:w="2984" w:type="dxa"/>
          </w:tcPr>
          <w:p w14:paraId="09946AF7" w14:textId="77777777" w:rsidR="00AA0A7A" w:rsidRDefault="00AA0A7A" w:rsidP="00AA0A7A">
            <w:r>
              <w:t>DBUS</w:t>
            </w:r>
          </w:p>
        </w:tc>
      </w:tr>
      <w:tr w:rsidR="00DA15B7" w14:paraId="242D7898" w14:textId="77777777" w:rsidTr="00AA0A7A">
        <w:tc>
          <w:tcPr>
            <w:tcW w:w="1008" w:type="dxa"/>
          </w:tcPr>
          <w:p w14:paraId="72E4F76D" w14:textId="77777777" w:rsidR="00DA15B7" w:rsidRDefault="00DA15B7" w:rsidP="00AA0A7A">
            <w:r>
              <w:t>23</w:t>
            </w:r>
          </w:p>
        </w:tc>
        <w:tc>
          <w:tcPr>
            <w:tcW w:w="2560" w:type="dxa"/>
          </w:tcPr>
          <w:p w14:paraId="3ED1EA79" w14:textId="77777777" w:rsidR="00DA15B7" w:rsidRDefault="00DA15B7" w:rsidP="00AA0A7A">
            <w:r>
              <w:t>Event FIFO Full</w:t>
            </w:r>
          </w:p>
        </w:tc>
        <w:tc>
          <w:tcPr>
            <w:tcW w:w="2984" w:type="dxa"/>
          </w:tcPr>
          <w:p w14:paraId="02915484" w14:textId="77777777" w:rsidR="00DA15B7" w:rsidRDefault="00DA15B7" w:rsidP="00AA0A7A"/>
        </w:tc>
      </w:tr>
      <w:tr w:rsidR="00DA15B7" w14:paraId="4064A23E" w14:textId="77777777" w:rsidTr="00AA0A7A">
        <w:tc>
          <w:tcPr>
            <w:tcW w:w="1008" w:type="dxa"/>
          </w:tcPr>
          <w:p w14:paraId="44C26413" w14:textId="77777777" w:rsidR="00DA15B7" w:rsidRDefault="00DA15B7" w:rsidP="00AA0A7A">
            <w:r>
              <w:t>22</w:t>
            </w:r>
          </w:p>
        </w:tc>
        <w:tc>
          <w:tcPr>
            <w:tcW w:w="2560" w:type="dxa"/>
          </w:tcPr>
          <w:p w14:paraId="174CD9F7" w14:textId="77777777" w:rsidR="00DA15B7" w:rsidRDefault="00DA15B7" w:rsidP="00AA0A7A">
            <w:r>
              <w:t>Event FIFO Empty</w:t>
            </w:r>
          </w:p>
        </w:tc>
        <w:tc>
          <w:tcPr>
            <w:tcW w:w="2984" w:type="dxa"/>
          </w:tcPr>
          <w:p w14:paraId="03B94F49" w14:textId="77777777" w:rsidR="00DA15B7" w:rsidRDefault="00DA15B7" w:rsidP="00AA0A7A"/>
        </w:tc>
      </w:tr>
      <w:tr w:rsidR="00AA0A7A" w14:paraId="301D63A9" w14:textId="77777777" w:rsidTr="00AA0A7A">
        <w:tc>
          <w:tcPr>
            <w:tcW w:w="1008" w:type="dxa"/>
          </w:tcPr>
          <w:p w14:paraId="711EC244" w14:textId="77777777" w:rsidR="00AA0A7A" w:rsidRDefault="00DA15B7" w:rsidP="00AA0A7A">
            <w:r>
              <w:t>[21</w:t>
            </w:r>
            <w:r w:rsidR="00AA0A7A">
              <w:t>:17]</w:t>
            </w:r>
          </w:p>
        </w:tc>
        <w:tc>
          <w:tcPr>
            <w:tcW w:w="2560" w:type="dxa"/>
          </w:tcPr>
          <w:p w14:paraId="5243279C" w14:textId="77777777" w:rsidR="00AA0A7A" w:rsidRDefault="00AA0A7A" w:rsidP="00AA0A7A">
            <w:r>
              <w:t>Unused</w:t>
            </w:r>
          </w:p>
        </w:tc>
        <w:tc>
          <w:tcPr>
            <w:tcW w:w="2984" w:type="dxa"/>
          </w:tcPr>
          <w:p w14:paraId="6D846F5D" w14:textId="77777777" w:rsidR="00AA0A7A" w:rsidRDefault="00AA0A7A" w:rsidP="00AA0A7A"/>
        </w:tc>
      </w:tr>
      <w:tr w:rsidR="00AA0A7A" w14:paraId="24F4E48B" w14:textId="77777777" w:rsidTr="00AA0A7A">
        <w:tc>
          <w:tcPr>
            <w:tcW w:w="1008" w:type="dxa"/>
          </w:tcPr>
          <w:p w14:paraId="339EFE5D" w14:textId="77777777" w:rsidR="00AA0A7A" w:rsidRDefault="00AA0A7A" w:rsidP="00AA0A7A">
            <w:r>
              <w:t>16</w:t>
            </w:r>
          </w:p>
        </w:tc>
        <w:tc>
          <w:tcPr>
            <w:tcW w:w="2560" w:type="dxa"/>
          </w:tcPr>
          <w:p w14:paraId="2262CF8A" w14:textId="77777777" w:rsidR="00AA0A7A" w:rsidRDefault="00AA0A7A" w:rsidP="00AA0A7A">
            <w:r>
              <w:t>LEGVIO</w:t>
            </w:r>
          </w:p>
        </w:tc>
        <w:tc>
          <w:tcPr>
            <w:tcW w:w="2984" w:type="dxa"/>
          </w:tcPr>
          <w:p w14:paraId="62D8C60F" w14:textId="77777777" w:rsidR="00AA0A7A" w:rsidRDefault="00AA0A7A" w:rsidP="00AA0A7A">
            <w:r>
              <w:t>Legacy VIO</w:t>
            </w:r>
          </w:p>
        </w:tc>
      </w:tr>
      <w:tr w:rsidR="00AA0A7A" w14:paraId="727C4DBD" w14:textId="77777777" w:rsidTr="00AA0A7A">
        <w:tc>
          <w:tcPr>
            <w:tcW w:w="1008" w:type="dxa"/>
          </w:tcPr>
          <w:p w14:paraId="78557694" w14:textId="77777777" w:rsidR="00AA0A7A" w:rsidRDefault="00AA0A7A" w:rsidP="00AA0A7A">
            <w:r>
              <w:t>[15:06]</w:t>
            </w:r>
          </w:p>
        </w:tc>
        <w:tc>
          <w:tcPr>
            <w:tcW w:w="2560" w:type="dxa"/>
          </w:tcPr>
          <w:p w14:paraId="528C9BCB" w14:textId="77777777" w:rsidR="00AA0A7A" w:rsidRDefault="00AA0A7A" w:rsidP="00AA0A7A">
            <w:r>
              <w:t>Unused</w:t>
            </w:r>
          </w:p>
        </w:tc>
        <w:tc>
          <w:tcPr>
            <w:tcW w:w="2984" w:type="dxa"/>
          </w:tcPr>
          <w:p w14:paraId="62F015AF" w14:textId="77777777" w:rsidR="00AA0A7A" w:rsidRDefault="00AA0A7A" w:rsidP="00AA0A7A"/>
        </w:tc>
      </w:tr>
      <w:tr w:rsidR="00AA0A7A" w14:paraId="76DB68D3" w14:textId="77777777" w:rsidTr="00AA0A7A">
        <w:tc>
          <w:tcPr>
            <w:tcW w:w="1008" w:type="dxa"/>
          </w:tcPr>
          <w:p w14:paraId="1D0ADF7A" w14:textId="77777777" w:rsidR="00AA0A7A" w:rsidRDefault="00B90ACB" w:rsidP="00AA0A7A">
            <w:r>
              <w:t>5</w:t>
            </w:r>
          </w:p>
        </w:tc>
        <w:tc>
          <w:tcPr>
            <w:tcW w:w="2560" w:type="dxa"/>
          </w:tcPr>
          <w:p w14:paraId="693AF007" w14:textId="77777777" w:rsidR="00AA0A7A" w:rsidRDefault="00B90ACB" w:rsidP="00AA0A7A">
            <w:r>
              <w:t>FIFOStp</w:t>
            </w:r>
          </w:p>
        </w:tc>
        <w:tc>
          <w:tcPr>
            <w:tcW w:w="2984" w:type="dxa"/>
          </w:tcPr>
          <w:p w14:paraId="4FC49360" w14:textId="77777777" w:rsidR="00AA0A7A" w:rsidRDefault="00B90ACB" w:rsidP="00AA0A7A">
            <w:r>
              <w:t>Event FIFO Stopped Flag</w:t>
            </w:r>
          </w:p>
        </w:tc>
      </w:tr>
      <w:tr w:rsidR="00B90ACB" w14:paraId="009BE31E" w14:textId="77777777" w:rsidTr="00AA0A7A">
        <w:tc>
          <w:tcPr>
            <w:tcW w:w="1008" w:type="dxa"/>
          </w:tcPr>
          <w:p w14:paraId="5C15B1E9" w14:textId="77777777" w:rsidR="00B90ACB" w:rsidRDefault="00B90ACB" w:rsidP="00AA0A7A">
            <w:r>
              <w:t>[04:00]</w:t>
            </w:r>
          </w:p>
        </w:tc>
        <w:tc>
          <w:tcPr>
            <w:tcW w:w="2560" w:type="dxa"/>
          </w:tcPr>
          <w:p w14:paraId="2727576C" w14:textId="77777777" w:rsidR="00B90ACB" w:rsidRDefault="00B90ACB" w:rsidP="00AA0A7A">
            <w:r>
              <w:t>Unused</w:t>
            </w:r>
          </w:p>
        </w:tc>
        <w:tc>
          <w:tcPr>
            <w:tcW w:w="2984" w:type="dxa"/>
          </w:tcPr>
          <w:p w14:paraId="1B15DD1D" w14:textId="77777777" w:rsidR="00B90ACB" w:rsidRDefault="00B90ACB" w:rsidP="00AA0A7A"/>
        </w:tc>
      </w:tr>
    </w:tbl>
    <w:p w14:paraId="6E681184" w14:textId="77777777" w:rsidR="00887EF7" w:rsidRDefault="00887EF7" w:rsidP="00887EF7"/>
    <w:p w14:paraId="27D637F7" w14:textId="77777777" w:rsidR="00B90ACB" w:rsidRPr="00B90ACB" w:rsidRDefault="00B90ACB" w:rsidP="00B90ACB">
      <w:pPr>
        <w:pStyle w:val="Heading2"/>
      </w:pPr>
      <w:bookmarkStart w:id="77" w:name="_Toc412012779"/>
      <w:r>
        <w:t>Control Register</w:t>
      </w:r>
      <w:bookmarkEnd w:id="77"/>
    </w:p>
    <w:tbl>
      <w:tblPr>
        <w:tblStyle w:val="Table"/>
        <w:tblW w:w="8468" w:type="dxa"/>
        <w:tblLayout w:type="fixed"/>
        <w:tblLook w:val="01E0" w:firstRow="1" w:lastRow="1" w:firstColumn="1" w:lastColumn="1" w:noHBand="0" w:noVBand="0"/>
      </w:tblPr>
      <w:tblGrid>
        <w:gridCol w:w="1008"/>
        <w:gridCol w:w="1300"/>
        <w:gridCol w:w="3080"/>
        <w:gridCol w:w="3080"/>
      </w:tblGrid>
      <w:tr w:rsidR="005A657D" w14:paraId="1657FBA8" w14:textId="77777777" w:rsidTr="005A657D">
        <w:tc>
          <w:tcPr>
            <w:tcW w:w="1008" w:type="dxa"/>
          </w:tcPr>
          <w:p w14:paraId="72114B38" w14:textId="77777777" w:rsidR="005A657D" w:rsidRDefault="005A657D" w:rsidP="00B90ACB">
            <w:r>
              <w:t>Bit</w:t>
            </w:r>
          </w:p>
        </w:tc>
        <w:tc>
          <w:tcPr>
            <w:tcW w:w="7460" w:type="dxa"/>
            <w:gridSpan w:val="3"/>
          </w:tcPr>
          <w:p w14:paraId="1C5DC4BC" w14:textId="77777777" w:rsidR="005A657D" w:rsidRDefault="00E85B0C" w:rsidP="00B90ACB">
            <w:r>
              <w:t>Address</w:t>
            </w:r>
            <w:r w:rsidR="005A657D">
              <w:t xml:space="preserve"> 0x0004</w:t>
            </w:r>
          </w:p>
        </w:tc>
      </w:tr>
      <w:tr w:rsidR="00B90ACB" w14:paraId="7C17DB29" w14:textId="77777777" w:rsidTr="003D4169">
        <w:tc>
          <w:tcPr>
            <w:tcW w:w="1008" w:type="dxa"/>
            <w:tcBorders>
              <w:bottom w:val="single" w:sz="4" w:space="0" w:color="auto"/>
            </w:tcBorders>
          </w:tcPr>
          <w:p w14:paraId="2C8B330C" w14:textId="77777777" w:rsidR="00B90ACB" w:rsidRDefault="00B90ACB" w:rsidP="00B90ACB">
            <w:r>
              <w:t>31</w:t>
            </w:r>
          </w:p>
        </w:tc>
        <w:tc>
          <w:tcPr>
            <w:tcW w:w="1300" w:type="dxa"/>
            <w:tcBorders>
              <w:bottom w:val="single" w:sz="4" w:space="0" w:color="auto"/>
            </w:tcBorders>
          </w:tcPr>
          <w:p w14:paraId="7423BA66" w14:textId="77777777" w:rsidR="00B90ACB" w:rsidRDefault="00B90ACB" w:rsidP="00B90ACB">
            <w:r>
              <w:t>EVREn</w:t>
            </w:r>
          </w:p>
        </w:tc>
        <w:tc>
          <w:tcPr>
            <w:tcW w:w="3080" w:type="dxa"/>
            <w:tcBorders>
              <w:bottom w:val="single" w:sz="4" w:space="0" w:color="auto"/>
            </w:tcBorders>
          </w:tcPr>
          <w:p w14:paraId="7221A40E" w14:textId="77777777" w:rsidR="00B90ACB" w:rsidRDefault="00B90ACB" w:rsidP="00B90ACB">
            <w:r>
              <w:t>Event Receiver Enable</w:t>
            </w:r>
          </w:p>
        </w:tc>
        <w:tc>
          <w:tcPr>
            <w:tcW w:w="3080" w:type="dxa"/>
            <w:tcBorders>
              <w:bottom w:val="single" w:sz="4" w:space="0" w:color="auto"/>
            </w:tcBorders>
          </w:tcPr>
          <w:p w14:paraId="230165FA" w14:textId="77777777" w:rsidR="00B90ACB" w:rsidRDefault="00B90ACB" w:rsidP="00B90ACB"/>
        </w:tc>
      </w:tr>
      <w:tr w:rsidR="00B90ACB" w14:paraId="450739A8" w14:textId="77777777" w:rsidTr="003D4169">
        <w:tc>
          <w:tcPr>
            <w:tcW w:w="1008" w:type="dxa"/>
            <w:shd w:val="clear" w:color="auto" w:fill="E5B8B7" w:themeFill="accent2" w:themeFillTint="66"/>
          </w:tcPr>
          <w:p w14:paraId="4E6963AF" w14:textId="77777777" w:rsidR="00B90ACB" w:rsidRDefault="00B90ACB" w:rsidP="00B90ACB">
            <w:r>
              <w:t>30</w:t>
            </w:r>
            <w:r w:rsidR="003D4169" w:rsidRPr="003D4169">
              <w:rPr>
                <w:vertAlign w:val="superscript"/>
              </w:rPr>
              <w:t>(1)</w:t>
            </w:r>
          </w:p>
        </w:tc>
        <w:tc>
          <w:tcPr>
            <w:tcW w:w="1300" w:type="dxa"/>
            <w:shd w:val="clear" w:color="auto" w:fill="E5B8B7" w:themeFill="accent2" w:themeFillTint="66"/>
          </w:tcPr>
          <w:p w14:paraId="00BEC580" w14:textId="77777777" w:rsidR="00B90ACB" w:rsidRDefault="00B90ACB" w:rsidP="00B90ACB">
            <w:r>
              <w:t>Reserved</w:t>
            </w:r>
          </w:p>
        </w:tc>
        <w:tc>
          <w:tcPr>
            <w:tcW w:w="3080" w:type="dxa"/>
            <w:shd w:val="clear" w:color="auto" w:fill="E5B8B7" w:themeFill="accent2" w:themeFillTint="66"/>
          </w:tcPr>
          <w:p w14:paraId="7482D110" w14:textId="77777777" w:rsidR="00B90ACB" w:rsidRDefault="00B90ACB" w:rsidP="00B90ACB">
            <w:r>
              <w:t>(EvntFWD)</w:t>
            </w:r>
          </w:p>
        </w:tc>
        <w:tc>
          <w:tcPr>
            <w:tcW w:w="3080" w:type="dxa"/>
            <w:shd w:val="clear" w:color="auto" w:fill="E5B8B7" w:themeFill="accent2" w:themeFillTint="66"/>
          </w:tcPr>
          <w:p w14:paraId="7CB33CA5" w14:textId="77777777" w:rsidR="00B90ACB" w:rsidRDefault="00B90ACB" w:rsidP="00B90ACB"/>
        </w:tc>
      </w:tr>
      <w:tr w:rsidR="00B90ACB" w14:paraId="24EA8F9C" w14:textId="77777777" w:rsidTr="003D4169">
        <w:tc>
          <w:tcPr>
            <w:tcW w:w="1008" w:type="dxa"/>
            <w:shd w:val="clear" w:color="auto" w:fill="E5B8B7" w:themeFill="accent2" w:themeFillTint="66"/>
          </w:tcPr>
          <w:p w14:paraId="1C3C7CA6" w14:textId="77777777" w:rsidR="00B90ACB" w:rsidRDefault="00B90ACB" w:rsidP="00B90ACB">
            <w:r>
              <w:t>29</w:t>
            </w:r>
            <w:r w:rsidR="003D4169" w:rsidRPr="003D4169">
              <w:rPr>
                <w:vertAlign w:val="superscript"/>
              </w:rPr>
              <w:t>(1)</w:t>
            </w:r>
          </w:p>
        </w:tc>
        <w:tc>
          <w:tcPr>
            <w:tcW w:w="1300" w:type="dxa"/>
            <w:shd w:val="clear" w:color="auto" w:fill="E5B8B7" w:themeFill="accent2" w:themeFillTint="66"/>
          </w:tcPr>
          <w:p w14:paraId="573CA0D6" w14:textId="77777777" w:rsidR="00B90ACB" w:rsidRDefault="00B90ACB" w:rsidP="00B90ACB">
            <w:r>
              <w:t>Reserved</w:t>
            </w:r>
          </w:p>
        </w:tc>
        <w:tc>
          <w:tcPr>
            <w:tcW w:w="3080" w:type="dxa"/>
            <w:shd w:val="clear" w:color="auto" w:fill="E5B8B7" w:themeFill="accent2" w:themeFillTint="66"/>
          </w:tcPr>
          <w:p w14:paraId="136CF004" w14:textId="77777777" w:rsidR="00B90ACB" w:rsidRDefault="00B90ACB" w:rsidP="00B90ACB">
            <w:r>
              <w:t>(TXLP)</w:t>
            </w:r>
          </w:p>
        </w:tc>
        <w:tc>
          <w:tcPr>
            <w:tcW w:w="3080" w:type="dxa"/>
            <w:shd w:val="clear" w:color="auto" w:fill="E5B8B7" w:themeFill="accent2" w:themeFillTint="66"/>
          </w:tcPr>
          <w:p w14:paraId="17414610" w14:textId="77777777" w:rsidR="00B90ACB" w:rsidRDefault="00B90ACB" w:rsidP="00B90ACB"/>
        </w:tc>
      </w:tr>
      <w:tr w:rsidR="00B90ACB" w14:paraId="16187E43" w14:textId="77777777" w:rsidTr="003D4169">
        <w:tc>
          <w:tcPr>
            <w:tcW w:w="1008" w:type="dxa"/>
            <w:shd w:val="clear" w:color="auto" w:fill="E5B8B7" w:themeFill="accent2" w:themeFillTint="66"/>
          </w:tcPr>
          <w:p w14:paraId="4E44CAF6" w14:textId="77777777" w:rsidR="00B90ACB" w:rsidRDefault="00B90ACB" w:rsidP="00B90ACB">
            <w:r>
              <w:t>28</w:t>
            </w:r>
            <w:r w:rsidR="003D4169" w:rsidRPr="003D4169">
              <w:rPr>
                <w:vertAlign w:val="superscript"/>
              </w:rPr>
              <w:t>(1)</w:t>
            </w:r>
          </w:p>
        </w:tc>
        <w:tc>
          <w:tcPr>
            <w:tcW w:w="1300" w:type="dxa"/>
            <w:shd w:val="clear" w:color="auto" w:fill="E5B8B7" w:themeFill="accent2" w:themeFillTint="66"/>
          </w:tcPr>
          <w:p w14:paraId="6A2B5307" w14:textId="77777777" w:rsidR="00B90ACB" w:rsidRDefault="00B90ACB" w:rsidP="00B90ACB">
            <w:r>
              <w:t>Reserved</w:t>
            </w:r>
          </w:p>
        </w:tc>
        <w:tc>
          <w:tcPr>
            <w:tcW w:w="3080" w:type="dxa"/>
            <w:shd w:val="clear" w:color="auto" w:fill="E5B8B7" w:themeFill="accent2" w:themeFillTint="66"/>
          </w:tcPr>
          <w:p w14:paraId="5B0FF2DB" w14:textId="77777777" w:rsidR="00B90ACB" w:rsidRDefault="00B90ACB" w:rsidP="00B90ACB">
            <w:r>
              <w:t>(RXLP)</w:t>
            </w:r>
          </w:p>
        </w:tc>
        <w:tc>
          <w:tcPr>
            <w:tcW w:w="3080" w:type="dxa"/>
            <w:shd w:val="clear" w:color="auto" w:fill="E5B8B7" w:themeFill="accent2" w:themeFillTint="66"/>
          </w:tcPr>
          <w:p w14:paraId="781DF2CB" w14:textId="77777777" w:rsidR="00B90ACB" w:rsidRDefault="00B90ACB" w:rsidP="00B90ACB"/>
        </w:tc>
      </w:tr>
      <w:tr w:rsidR="00B90ACB" w14:paraId="18E114B1" w14:textId="77777777" w:rsidTr="00B90ACB">
        <w:tc>
          <w:tcPr>
            <w:tcW w:w="1008" w:type="dxa"/>
          </w:tcPr>
          <w:p w14:paraId="74740E00" w14:textId="77777777" w:rsidR="00B90ACB" w:rsidRDefault="00B90ACB" w:rsidP="00B90ACB">
            <w:r>
              <w:t>[27:15]</w:t>
            </w:r>
          </w:p>
        </w:tc>
        <w:tc>
          <w:tcPr>
            <w:tcW w:w="1300" w:type="dxa"/>
          </w:tcPr>
          <w:p w14:paraId="351DE9F5" w14:textId="77777777" w:rsidR="00B90ACB" w:rsidRDefault="00B90ACB" w:rsidP="00B90ACB">
            <w:r>
              <w:t>Unused</w:t>
            </w:r>
          </w:p>
        </w:tc>
        <w:tc>
          <w:tcPr>
            <w:tcW w:w="3080" w:type="dxa"/>
          </w:tcPr>
          <w:p w14:paraId="16788234" w14:textId="77777777" w:rsidR="00B90ACB" w:rsidRDefault="00B90ACB" w:rsidP="00B90ACB"/>
        </w:tc>
        <w:tc>
          <w:tcPr>
            <w:tcW w:w="3080" w:type="dxa"/>
          </w:tcPr>
          <w:p w14:paraId="57A6A0F0" w14:textId="77777777" w:rsidR="00B90ACB" w:rsidRDefault="00B90ACB" w:rsidP="00B90ACB"/>
        </w:tc>
      </w:tr>
      <w:tr w:rsidR="00B90ACB" w14:paraId="5A5955D4" w14:textId="77777777" w:rsidTr="00B90ACB">
        <w:tc>
          <w:tcPr>
            <w:tcW w:w="1008" w:type="dxa"/>
          </w:tcPr>
          <w:p w14:paraId="4E1E336A" w14:textId="77777777" w:rsidR="00B90ACB" w:rsidRDefault="00B90ACB" w:rsidP="00B90ACB">
            <w:r>
              <w:t>14</w:t>
            </w:r>
          </w:p>
        </w:tc>
        <w:tc>
          <w:tcPr>
            <w:tcW w:w="1300" w:type="dxa"/>
          </w:tcPr>
          <w:p w14:paraId="2747616E" w14:textId="77777777" w:rsidR="00B90ACB" w:rsidRDefault="00B90ACB" w:rsidP="00B90ACB">
            <w:r>
              <w:t>TSDBUS</w:t>
            </w:r>
          </w:p>
        </w:tc>
        <w:tc>
          <w:tcPr>
            <w:tcW w:w="3080" w:type="dxa"/>
          </w:tcPr>
          <w:p w14:paraId="2C578CF9" w14:textId="77777777" w:rsidR="00B90ACB" w:rsidRDefault="00B90ACB" w:rsidP="00B90ACB">
            <w:r>
              <w:t>Use DBU4 for TimeStamp Counter</w:t>
            </w:r>
          </w:p>
        </w:tc>
        <w:tc>
          <w:tcPr>
            <w:tcW w:w="3080" w:type="dxa"/>
          </w:tcPr>
          <w:p w14:paraId="7DF0CA62" w14:textId="77777777" w:rsidR="00B90ACB" w:rsidRDefault="00B90ACB" w:rsidP="00B90ACB"/>
        </w:tc>
      </w:tr>
      <w:tr w:rsidR="00B90ACB" w14:paraId="48552C4D" w14:textId="77777777" w:rsidTr="00B90ACB">
        <w:tc>
          <w:tcPr>
            <w:tcW w:w="1008" w:type="dxa"/>
          </w:tcPr>
          <w:p w14:paraId="39F18D26" w14:textId="77777777" w:rsidR="00B90ACB" w:rsidRDefault="00B90ACB" w:rsidP="00B90ACB">
            <w:r>
              <w:t>13</w:t>
            </w:r>
          </w:p>
        </w:tc>
        <w:tc>
          <w:tcPr>
            <w:tcW w:w="1300" w:type="dxa"/>
          </w:tcPr>
          <w:p w14:paraId="4B3D86FD" w14:textId="77777777" w:rsidR="00B90ACB" w:rsidRDefault="00B90ACB" w:rsidP="00B90ACB">
            <w:r>
              <w:t>RSTS</w:t>
            </w:r>
          </w:p>
        </w:tc>
        <w:tc>
          <w:tcPr>
            <w:tcW w:w="3080" w:type="dxa"/>
          </w:tcPr>
          <w:p w14:paraId="44E46AF1" w14:textId="77777777" w:rsidR="00B90ACB" w:rsidRDefault="00B90ACB" w:rsidP="00B90ACB">
            <w:r>
              <w:t>Reset TimeStamp</w:t>
            </w:r>
          </w:p>
        </w:tc>
        <w:tc>
          <w:tcPr>
            <w:tcW w:w="3080" w:type="dxa"/>
          </w:tcPr>
          <w:p w14:paraId="5062F5FF" w14:textId="77777777" w:rsidR="009C19B9" w:rsidRDefault="009C19B9" w:rsidP="009C19B9">
            <w:pPr>
              <w:pStyle w:val="NormalHang"/>
            </w:pPr>
            <w:r>
              <w:t xml:space="preserve">‘1’ </w:t>
            </w:r>
            <w:r w:rsidRPr="009C19B9">
              <w:rPr>
                <w:rFonts w:ascii="Wingdings" w:eastAsia="Wingdings" w:hAnsi="Wingdings" w:cs="Wingdings"/>
              </w:rPr>
              <w:t>à</w:t>
            </w:r>
            <w:r w:rsidR="00B90ACB">
              <w:t xml:space="preserve"> Reset TimeStamp Counter</w:t>
            </w:r>
          </w:p>
          <w:p w14:paraId="00627E34" w14:textId="77777777" w:rsidR="00B90ACB" w:rsidRDefault="00B90ACB" w:rsidP="009C19B9">
            <w:pPr>
              <w:pStyle w:val="NormalHang"/>
            </w:pPr>
            <w:r>
              <w:t>Self clearing</w:t>
            </w:r>
          </w:p>
        </w:tc>
      </w:tr>
      <w:tr w:rsidR="00B90ACB" w14:paraId="252CF9EC" w14:textId="77777777" w:rsidTr="00B90ACB">
        <w:tc>
          <w:tcPr>
            <w:tcW w:w="1008" w:type="dxa"/>
          </w:tcPr>
          <w:p w14:paraId="09D075DE" w14:textId="77777777" w:rsidR="00B90ACB" w:rsidRDefault="00B90ACB" w:rsidP="00B90ACB">
            <w:r>
              <w:t>[12:11]</w:t>
            </w:r>
          </w:p>
        </w:tc>
        <w:tc>
          <w:tcPr>
            <w:tcW w:w="1300" w:type="dxa"/>
          </w:tcPr>
          <w:p w14:paraId="4DAB75DE" w14:textId="77777777" w:rsidR="00B90ACB" w:rsidRDefault="00B90ACB" w:rsidP="00B90ACB">
            <w:r>
              <w:t>Unused</w:t>
            </w:r>
          </w:p>
        </w:tc>
        <w:tc>
          <w:tcPr>
            <w:tcW w:w="3080" w:type="dxa"/>
          </w:tcPr>
          <w:p w14:paraId="44BA3426" w14:textId="77777777" w:rsidR="00B90ACB" w:rsidRDefault="00B90ACB" w:rsidP="00B90ACB"/>
        </w:tc>
        <w:tc>
          <w:tcPr>
            <w:tcW w:w="3080" w:type="dxa"/>
          </w:tcPr>
          <w:p w14:paraId="175D53C2" w14:textId="77777777" w:rsidR="00B90ACB" w:rsidRDefault="00B90ACB" w:rsidP="00B90ACB"/>
        </w:tc>
      </w:tr>
      <w:tr w:rsidR="00B90ACB" w14:paraId="118AA351" w14:textId="77777777" w:rsidTr="00B90ACB">
        <w:tc>
          <w:tcPr>
            <w:tcW w:w="1008" w:type="dxa"/>
          </w:tcPr>
          <w:p w14:paraId="51650E05" w14:textId="77777777" w:rsidR="00B90ACB" w:rsidRDefault="00B90ACB" w:rsidP="00B90ACB">
            <w:r>
              <w:t xml:space="preserve">10 </w:t>
            </w:r>
          </w:p>
        </w:tc>
        <w:tc>
          <w:tcPr>
            <w:tcW w:w="1300" w:type="dxa"/>
          </w:tcPr>
          <w:p w14:paraId="53E7D6C8" w14:textId="77777777" w:rsidR="00B90ACB" w:rsidRDefault="00B90ACB" w:rsidP="00B90ACB">
            <w:r>
              <w:t>LTS</w:t>
            </w:r>
          </w:p>
        </w:tc>
        <w:tc>
          <w:tcPr>
            <w:tcW w:w="3080" w:type="dxa"/>
          </w:tcPr>
          <w:p w14:paraId="4A7264EC" w14:textId="77777777" w:rsidR="00B90ACB" w:rsidRDefault="00B90ACB" w:rsidP="00B90ACB">
            <w:r>
              <w:t>Latch TimeStamp</w:t>
            </w:r>
          </w:p>
        </w:tc>
        <w:tc>
          <w:tcPr>
            <w:tcW w:w="3080" w:type="dxa"/>
          </w:tcPr>
          <w:p w14:paraId="1DA6D005" w14:textId="77777777" w:rsidR="009C19B9" w:rsidRDefault="00B90ACB" w:rsidP="009C19B9">
            <w:pPr>
              <w:pStyle w:val="NormalHang"/>
            </w:pPr>
            <w:r>
              <w:t xml:space="preserve">‘1’ </w:t>
            </w:r>
            <w:r w:rsidR="009C19B9" w:rsidRPr="009C19B9">
              <w:rPr>
                <w:rFonts w:ascii="Wingdings" w:eastAsia="Wingdings" w:hAnsi="Wingdings" w:cs="Wingdings"/>
              </w:rPr>
              <w:t>à</w:t>
            </w:r>
            <w:r>
              <w:t xml:space="preserve"> Latch TimeStamp Counter</w:t>
            </w:r>
          </w:p>
          <w:p w14:paraId="4FA57DEC" w14:textId="77777777" w:rsidR="00B90ACB" w:rsidRDefault="00B90ACB" w:rsidP="009C19B9">
            <w:pPr>
              <w:pStyle w:val="NormalHang"/>
            </w:pPr>
            <w:r>
              <w:t>Self clearing</w:t>
            </w:r>
          </w:p>
        </w:tc>
      </w:tr>
      <w:tr w:rsidR="00B90ACB" w14:paraId="54A80501" w14:textId="77777777" w:rsidTr="00B90ACB">
        <w:tc>
          <w:tcPr>
            <w:tcW w:w="1008" w:type="dxa"/>
          </w:tcPr>
          <w:p w14:paraId="34BD2DED" w14:textId="77777777" w:rsidR="00B90ACB" w:rsidRDefault="00B90ACB" w:rsidP="00B90ACB">
            <w:r>
              <w:t>9</w:t>
            </w:r>
          </w:p>
        </w:tc>
        <w:tc>
          <w:tcPr>
            <w:tcW w:w="1300" w:type="dxa"/>
          </w:tcPr>
          <w:p w14:paraId="35A7D808" w14:textId="77777777" w:rsidR="00B90ACB" w:rsidRDefault="00B90ACB" w:rsidP="00B90ACB">
            <w:r>
              <w:t>MAPEn</w:t>
            </w:r>
          </w:p>
        </w:tc>
        <w:tc>
          <w:tcPr>
            <w:tcW w:w="3080" w:type="dxa"/>
          </w:tcPr>
          <w:p w14:paraId="64AFD1AA" w14:textId="77777777" w:rsidR="00B90ACB" w:rsidRDefault="00B90ACB" w:rsidP="00B90ACB">
            <w:r>
              <w:t>Event Mapping RAM Enable</w:t>
            </w:r>
          </w:p>
        </w:tc>
        <w:tc>
          <w:tcPr>
            <w:tcW w:w="3080" w:type="dxa"/>
          </w:tcPr>
          <w:p w14:paraId="7DB1D1D4" w14:textId="77777777" w:rsidR="00B90ACB" w:rsidRDefault="00B90ACB" w:rsidP="00B90ACB"/>
        </w:tc>
      </w:tr>
      <w:tr w:rsidR="00B90ACB" w14:paraId="60015DC7" w14:textId="77777777" w:rsidTr="00DA7C8B">
        <w:tc>
          <w:tcPr>
            <w:tcW w:w="1008" w:type="dxa"/>
            <w:tcBorders>
              <w:bottom w:val="single" w:sz="4" w:space="0" w:color="auto"/>
            </w:tcBorders>
          </w:tcPr>
          <w:p w14:paraId="0E865782" w14:textId="77777777" w:rsidR="00B90ACB" w:rsidRDefault="00B90ACB" w:rsidP="00B90ACB">
            <w:r>
              <w:t>8</w:t>
            </w:r>
          </w:p>
        </w:tc>
        <w:tc>
          <w:tcPr>
            <w:tcW w:w="1300" w:type="dxa"/>
            <w:tcBorders>
              <w:bottom w:val="single" w:sz="4" w:space="0" w:color="auto"/>
            </w:tcBorders>
          </w:tcPr>
          <w:p w14:paraId="083BDABD" w14:textId="77777777" w:rsidR="00B90ACB" w:rsidRDefault="00B90ACB" w:rsidP="00B90ACB">
            <w:r>
              <w:t>MAPRS</w:t>
            </w:r>
          </w:p>
        </w:tc>
        <w:tc>
          <w:tcPr>
            <w:tcW w:w="3080" w:type="dxa"/>
            <w:tcBorders>
              <w:bottom w:val="single" w:sz="4" w:space="0" w:color="auto"/>
            </w:tcBorders>
          </w:tcPr>
          <w:p w14:paraId="66144134" w14:textId="77777777" w:rsidR="00B90ACB" w:rsidRDefault="00B90ACB" w:rsidP="00B90ACB">
            <w:r>
              <w:t>Mapping RAM Select</w:t>
            </w:r>
          </w:p>
        </w:tc>
        <w:tc>
          <w:tcPr>
            <w:tcW w:w="3080" w:type="dxa"/>
            <w:tcBorders>
              <w:bottom w:val="single" w:sz="4" w:space="0" w:color="auto"/>
            </w:tcBorders>
          </w:tcPr>
          <w:p w14:paraId="02E30122" w14:textId="77777777" w:rsidR="00B90ACB" w:rsidRDefault="00B90ACB" w:rsidP="00B90ACB">
            <w:r>
              <w:t xml:space="preserve">‘1’ </w:t>
            </w:r>
            <w:r w:rsidR="009C19B9" w:rsidRPr="009C19B9">
              <w:rPr>
                <w:rFonts w:ascii="Wingdings" w:eastAsia="Wingdings" w:hAnsi="Wingdings" w:cs="Wingdings"/>
              </w:rPr>
              <w:t>à</w:t>
            </w:r>
            <w:r>
              <w:t xml:space="preserve"> </w:t>
            </w:r>
            <w:r w:rsidR="009C19B9">
              <w:t xml:space="preserve">Select Mapping </w:t>
            </w:r>
            <w:r>
              <w:t>RAM2</w:t>
            </w:r>
          </w:p>
          <w:p w14:paraId="5FD788A9" w14:textId="77777777" w:rsidR="00B90ACB" w:rsidRDefault="00B90ACB" w:rsidP="009C19B9">
            <w:r>
              <w:t xml:space="preserve">‘0’ </w:t>
            </w:r>
            <w:r w:rsidR="009C19B9" w:rsidRPr="009C19B9">
              <w:rPr>
                <w:rFonts w:ascii="Wingdings" w:eastAsia="Wingdings" w:hAnsi="Wingdings" w:cs="Wingdings"/>
              </w:rPr>
              <w:t>à</w:t>
            </w:r>
            <w:r>
              <w:t xml:space="preserve"> </w:t>
            </w:r>
            <w:r w:rsidR="009C19B9">
              <w:t xml:space="preserve">Select Mapping </w:t>
            </w:r>
            <w:r>
              <w:t>RAM1</w:t>
            </w:r>
          </w:p>
        </w:tc>
      </w:tr>
      <w:tr w:rsidR="00DA7C8B" w14:paraId="402C4759" w14:textId="77777777" w:rsidTr="00DA7C8B">
        <w:tc>
          <w:tcPr>
            <w:tcW w:w="1008" w:type="dxa"/>
            <w:shd w:val="clear" w:color="auto" w:fill="E5B8B7" w:themeFill="accent2" w:themeFillTint="66"/>
          </w:tcPr>
          <w:p w14:paraId="606F193C" w14:textId="77777777" w:rsidR="00DA7C8B" w:rsidRDefault="00DA7C8B" w:rsidP="00B90ACB">
            <w:r>
              <w:t>7</w:t>
            </w:r>
            <w:r w:rsidRPr="003D4169">
              <w:rPr>
                <w:vertAlign w:val="superscript"/>
              </w:rPr>
              <w:t>(1)</w:t>
            </w:r>
          </w:p>
        </w:tc>
        <w:tc>
          <w:tcPr>
            <w:tcW w:w="1300" w:type="dxa"/>
            <w:shd w:val="clear" w:color="auto" w:fill="E5B8B7" w:themeFill="accent2" w:themeFillTint="66"/>
          </w:tcPr>
          <w:p w14:paraId="2945C6C3" w14:textId="77777777" w:rsidR="00DA7C8B" w:rsidRDefault="00DA7C8B" w:rsidP="00B90ACB">
            <w:r>
              <w:t>Reserved</w:t>
            </w:r>
          </w:p>
        </w:tc>
        <w:tc>
          <w:tcPr>
            <w:tcW w:w="3080" w:type="dxa"/>
            <w:shd w:val="clear" w:color="auto" w:fill="E5B8B7" w:themeFill="accent2" w:themeFillTint="66"/>
          </w:tcPr>
          <w:p w14:paraId="06F7593D" w14:textId="77777777" w:rsidR="00DA7C8B" w:rsidRDefault="00DA7C8B" w:rsidP="005A4FF1">
            <w:r>
              <w:t>(LOGRS)</w:t>
            </w:r>
          </w:p>
        </w:tc>
        <w:tc>
          <w:tcPr>
            <w:tcW w:w="3080" w:type="dxa"/>
            <w:shd w:val="clear" w:color="auto" w:fill="E5B8B7" w:themeFill="accent2" w:themeFillTint="66"/>
          </w:tcPr>
          <w:p w14:paraId="5810724B" w14:textId="77777777" w:rsidR="00DA7C8B" w:rsidRDefault="00DA7C8B" w:rsidP="005A4FF1">
            <w:r>
              <w:t>Reset Event Log</w:t>
            </w:r>
          </w:p>
        </w:tc>
      </w:tr>
      <w:tr w:rsidR="00DA7C8B" w14:paraId="49E943D2" w14:textId="77777777" w:rsidTr="00DA7C8B">
        <w:tc>
          <w:tcPr>
            <w:tcW w:w="1008" w:type="dxa"/>
            <w:shd w:val="clear" w:color="auto" w:fill="E5B8B7" w:themeFill="accent2" w:themeFillTint="66"/>
          </w:tcPr>
          <w:p w14:paraId="41963EB3" w14:textId="77777777" w:rsidR="00DA7C8B" w:rsidRDefault="00DA7C8B" w:rsidP="00B90ACB">
            <w:r>
              <w:t>6</w:t>
            </w:r>
            <w:r w:rsidRPr="003D4169">
              <w:rPr>
                <w:vertAlign w:val="superscript"/>
              </w:rPr>
              <w:t>(1)</w:t>
            </w:r>
          </w:p>
        </w:tc>
        <w:tc>
          <w:tcPr>
            <w:tcW w:w="1300" w:type="dxa"/>
            <w:shd w:val="clear" w:color="auto" w:fill="E5B8B7" w:themeFill="accent2" w:themeFillTint="66"/>
          </w:tcPr>
          <w:p w14:paraId="7E110DF2" w14:textId="77777777" w:rsidR="00DA7C8B" w:rsidRDefault="00DA7C8B" w:rsidP="00B90ACB">
            <w:r>
              <w:t>Reserved</w:t>
            </w:r>
          </w:p>
        </w:tc>
        <w:tc>
          <w:tcPr>
            <w:tcW w:w="3080" w:type="dxa"/>
            <w:shd w:val="clear" w:color="auto" w:fill="E5B8B7" w:themeFill="accent2" w:themeFillTint="66"/>
          </w:tcPr>
          <w:p w14:paraId="5E7D5508" w14:textId="77777777" w:rsidR="00DA7C8B" w:rsidRDefault="00DA7C8B" w:rsidP="005A4FF1">
            <w:r>
              <w:t>(LOGEN)</w:t>
            </w:r>
          </w:p>
        </w:tc>
        <w:tc>
          <w:tcPr>
            <w:tcW w:w="3080" w:type="dxa"/>
            <w:shd w:val="clear" w:color="auto" w:fill="E5B8B7" w:themeFill="accent2" w:themeFillTint="66"/>
          </w:tcPr>
          <w:p w14:paraId="7FD3D117" w14:textId="77777777" w:rsidR="00DA7C8B" w:rsidRDefault="00DA7C8B" w:rsidP="005A4FF1">
            <w:r>
              <w:t>Enable Event Log</w:t>
            </w:r>
          </w:p>
        </w:tc>
      </w:tr>
      <w:tr w:rsidR="00DA7C8B" w14:paraId="78ED4A04" w14:textId="77777777" w:rsidTr="00DA7C8B">
        <w:tc>
          <w:tcPr>
            <w:tcW w:w="1008" w:type="dxa"/>
            <w:shd w:val="clear" w:color="auto" w:fill="E5B8B7" w:themeFill="accent2" w:themeFillTint="66"/>
          </w:tcPr>
          <w:p w14:paraId="249E234F" w14:textId="77777777" w:rsidR="00DA7C8B" w:rsidRDefault="00DA7C8B" w:rsidP="00B90ACB">
            <w:r>
              <w:t>5</w:t>
            </w:r>
            <w:r w:rsidRPr="003D4169">
              <w:rPr>
                <w:vertAlign w:val="superscript"/>
              </w:rPr>
              <w:t>(1)</w:t>
            </w:r>
          </w:p>
        </w:tc>
        <w:tc>
          <w:tcPr>
            <w:tcW w:w="1300" w:type="dxa"/>
            <w:shd w:val="clear" w:color="auto" w:fill="E5B8B7" w:themeFill="accent2" w:themeFillTint="66"/>
          </w:tcPr>
          <w:p w14:paraId="3B341DFD" w14:textId="77777777" w:rsidR="00DA7C8B" w:rsidRDefault="00DA7C8B" w:rsidP="00B90ACB">
            <w:r>
              <w:t>Reserved</w:t>
            </w:r>
          </w:p>
        </w:tc>
        <w:tc>
          <w:tcPr>
            <w:tcW w:w="3080" w:type="dxa"/>
            <w:shd w:val="clear" w:color="auto" w:fill="E5B8B7" w:themeFill="accent2" w:themeFillTint="66"/>
          </w:tcPr>
          <w:p w14:paraId="66BEA5F1" w14:textId="77777777" w:rsidR="00DA7C8B" w:rsidRDefault="00DA7C8B" w:rsidP="005A4FF1">
            <w:r>
              <w:t>(LOGDIS)</w:t>
            </w:r>
          </w:p>
        </w:tc>
        <w:tc>
          <w:tcPr>
            <w:tcW w:w="3080" w:type="dxa"/>
            <w:shd w:val="clear" w:color="auto" w:fill="E5B8B7" w:themeFill="accent2" w:themeFillTint="66"/>
          </w:tcPr>
          <w:p w14:paraId="3E21AB69" w14:textId="77777777" w:rsidR="00DA7C8B" w:rsidRDefault="00DA7C8B" w:rsidP="005A4FF1">
            <w:r>
              <w:t>Disable Event Log</w:t>
            </w:r>
          </w:p>
        </w:tc>
      </w:tr>
      <w:tr w:rsidR="00DA7C8B" w14:paraId="0EDE24B7" w14:textId="77777777" w:rsidTr="00DA7C8B">
        <w:tc>
          <w:tcPr>
            <w:tcW w:w="1008" w:type="dxa"/>
            <w:shd w:val="clear" w:color="auto" w:fill="E5B8B7" w:themeFill="accent2" w:themeFillTint="66"/>
          </w:tcPr>
          <w:p w14:paraId="3C8D3A7C" w14:textId="77777777" w:rsidR="00DA7C8B" w:rsidRDefault="00DA7C8B" w:rsidP="00B90ACB">
            <w:r>
              <w:t>4</w:t>
            </w:r>
            <w:r w:rsidRPr="003D4169">
              <w:rPr>
                <w:vertAlign w:val="superscript"/>
              </w:rPr>
              <w:t>(1)</w:t>
            </w:r>
          </w:p>
        </w:tc>
        <w:tc>
          <w:tcPr>
            <w:tcW w:w="1300" w:type="dxa"/>
            <w:shd w:val="clear" w:color="auto" w:fill="E5B8B7" w:themeFill="accent2" w:themeFillTint="66"/>
          </w:tcPr>
          <w:p w14:paraId="7B43AC78" w14:textId="77777777" w:rsidR="00DA7C8B" w:rsidRDefault="00DA7C8B" w:rsidP="00B90ACB">
            <w:r>
              <w:t>Reserved</w:t>
            </w:r>
          </w:p>
        </w:tc>
        <w:tc>
          <w:tcPr>
            <w:tcW w:w="3080" w:type="dxa"/>
            <w:shd w:val="clear" w:color="auto" w:fill="E5B8B7" w:themeFill="accent2" w:themeFillTint="66"/>
          </w:tcPr>
          <w:p w14:paraId="2C8A7648" w14:textId="77777777" w:rsidR="00DA7C8B" w:rsidRDefault="00DA7C8B" w:rsidP="00B90ACB">
            <w:r>
              <w:t>LOGSE</w:t>
            </w:r>
          </w:p>
        </w:tc>
        <w:tc>
          <w:tcPr>
            <w:tcW w:w="3080" w:type="dxa"/>
            <w:shd w:val="clear" w:color="auto" w:fill="E5B8B7" w:themeFill="accent2" w:themeFillTint="66"/>
          </w:tcPr>
          <w:p w14:paraId="749A8E9C" w14:textId="77777777" w:rsidR="00DA7C8B" w:rsidRDefault="00DA7C8B" w:rsidP="00B90ACB">
            <w:r>
              <w:t>Log Stop Event</w:t>
            </w:r>
          </w:p>
        </w:tc>
      </w:tr>
      <w:tr w:rsidR="00DA7C8B" w14:paraId="51BE397D" w14:textId="77777777" w:rsidTr="00B90ACB">
        <w:tc>
          <w:tcPr>
            <w:tcW w:w="1008" w:type="dxa"/>
          </w:tcPr>
          <w:p w14:paraId="297C039E" w14:textId="77777777" w:rsidR="00DA7C8B" w:rsidRDefault="00DA7C8B" w:rsidP="00B90ACB">
            <w:r>
              <w:t>3</w:t>
            </w:r>
          </w:p>
        </w:tc>
        <w:tc>
          <w:tcPr>
            <w:tcW w:w="1300" w:type="dxa"/>
          </w:tcPr>
          <w:p w14:paraId="272DC98D" w14:textId="77777777" w:rsidR="00DA7C8B" w:rsidRDefault="00DA7C8B" w:rsidP="00B90ACB">
            <w:r>
              <w:t>RSFIFO</w:t>
            </w:r>
          </w:p>
        </w:tc>
        <w:tc>
          <w:tcPr>
            <w:tcW w:w="3080" w:type="dxa"/>
          </w:tcPr>
          <w:p w14:paraId="609FE285" w14:textId="77777777" w:rsidR="00DA7C8B" w:rsidRDefault="00DA7C8B" w:rsidP="00B90ACB">
            <w:r>
              <w:t>Reset Event FIFO</w:t>
            </w:r>
          </w:p>
        </w:tc>
        <w:tc>
          <w:tcPr>
            <w:tcW w:w="3080" w:type="dxa"/>
          </w:tcPr>
          <w:p w14:paraId="5F7977C3" w14:textId="77777777" w:rsidR="00DA7C8B" w:rsidRDefault="00DA7C8B" w:rsidP="00B90ACB">
            <w:r>
              <w:t xml:space="preserve">‘1’ </w:t>
            </w:r>
            <w:r w:rsidRPr="009C19B9">
              <w:rPr>
                <w:rFonts w:ascii="Wingdings" w:eastAsia="Wingdings" w:hAnsi="Wingdings" w:cs="Wingdings"/>
              </w:rPr>
              <w:t>à</w:t>
            </w:r>
            <w:r>
              <w:t xml:space="preserve"> Reset Event FIFO</w:t>
            </w:r>
          </w:p>
          <w:p w14:paraId="5CF92977" w14:textId="77777777" w:rsidR="00DA7C8B" w:rsidRDefault="00DA7C8B" w:rsidP="00B90ACB">
            <w:r>
              <w:t>Self clearing</w:t>
            </w:r>
          </w:p>
        </w:tc>
      </w:tr>
      <w:tr w:rsidR="00DA7C8B" w14:paraId="0544CA9E" w14:textId="77777777" w:rsidTr="00B90ACB">
        <w:tc>
          <w:tcPr>
            <w:tcW w:w="1008" w:type="dxa"/>
          </w:tcPr>
          <w:p w14:paraId="31BB0765" w14:textId="77777777" w:rsidR="00DA7C8B" w:rsidRDefault="00DA7C8B" w:rsidP="00B90ACB">
            <w:r>
              <w:t>[02:00]</w:t>
            </w:r>
          </w:p>
        </w:tc>
        <w:tc>
          <w:tcPr>
            <w:tcW w:w="1300" w:type="dxa"/>
          </w:tcPr>
          <w:p w14:paraId="55156A99" w14:textId="77777777" w:rsidR="00DA7C8B" w:rsidRDefault="00DA7C8B" w:rsidP="00B90ACB">
            <w:r>
              <w:t>Unused</w:t>
            </w:r>
          </w:p>
        </w:tc>
        <w:tc>
          <w:tcPr>
            <w:tcW w:w="3080" w:type="dxa"/>
          </w:tcPr>
          <w:p w14:paraId="0841E4F5" w14:textId="77777777" w:rsidR="00DA7C8B" w:rsidRDefault="00DA7C8B" w:rsidP="00B90ACB"/>
        </w:tc>
        <w:tc>
          <w:tcPr>
            <w:tcW w:w="3080" w:type="dxa"/>
          </w:tcPr>
          <w:p w14:paraId="711A9A35" w14:textId="77777777" w:rsidR="00DA7C8B" w:rsidRDefault="00DA7C8B" w:rsidP="00B90ACB"/>
        </w:tc>
      </w:tr>
    </w:tbl>
    <w:p w14:paraId="4046CF84" w14:textId="77777777" w:rsidR="00B90ACB" w:rsidRDefault="00A23578" w:rsidP="00A23578">
      <w:r w:rsidRPr="00A12D22">
        <w:rPr>
          <w:vertAlign w:val="superscript"/>
        </w:rPr>
        <w:t>(1)</w:t>
      </w:r>
      <w:r>
        <w:t xml:space="preserve"> Not Used</w:t>
      </w:r>
      <w:r w:rsidR="00A12D22">
        <w:t xml:space="preserve"> for </w:t>
      </w:r>
      <w:r w:rsidR="00DA7C8B">
        <w:t xml:space="preserve">SLAC </w:t>
      </w:r>
      <w:r w:rsidR="00A12D22">
        <w:t>MCOR</w:t>
      </w:r>
      <w:r>
        <w:t xml:space="preserve"> </w:t>
      </w:r>
      <w:r w:rsidR="00B90ACB">
        <w:br w:type="page"/>
      </w:r>
    </w:p>
    <w:p w14:paraId="1A4D1C1A" w14:textId="77777777" w:rsidR="005A657D" w:rsidRPr="00B90ACB" w:rsidRDefault="005A657D" w:rsidP="005A657D">
      <w:pPr>
        <w:pStyle w:val="Heading2"/>
      </w:pPr>
      <w:bookmarkStart w:id="78" w:name="_Toc412012780"/>
      <w:r>
        <w:lastRenderedPageBreak/>
        <w:t>Interrupt Flag Register</w:t>
      </w:r>
      <w:bookmarkEnd w:id="78"/>
    </w:p>
    <w:tbl>
      <w:tblPr>
        <w:tblStyle w:val="Table"/>
        <w:tblW w:w="8468" w:type="dxa"/>
        <w:tblLayout w:type="fixed"/>
        <w:tblLook w:val="01E0" w:firstRow="1" w:lastRow="1" w:firstColumn="1" w:lastColumn="1" w:noHBand="0" w:noVBand="0"/>
      </w:tblPr>
      <w:tblGrid>
        <w:gridCol w:w="1008"/>
        <w:gridCol w:w="1300"/>
        <w:gridCol w:w="3080"/>
        <w:gridCol w:w="3080"/>
      </w:tblGrid>
      <w:tr w:rsidR="005A657D" w14:paraId="16DF0FB8" w14:textId="77777777" w:rsidTr="005A657D">
        <w:tc>
          <w:tcPr>
            <w:tcW w:w="1008" w:type="dxa"/>
          </w:tcPr>
          <w:p w14:paraId="39B1977E" w14:textId="77777777" w:rsidR="005A657D" w:rsidRDefault="005A657D" w:rsidP="005A657D">
            <w:r>
              <w:t>Bit</w:t>
            </w:r>
          </w:p>
        </w:tc>
        <w:tc>
          <w:tcPr>
            <w:tcW w:w="7460" w:type="dxa"/>
            <w:gridSpan w:val="3"/>
          </w:tcPr>
          <w:p w14:paraId="2C2DBCB0" w14:textId="77777777" w:rsidR="005A657D" w:rsidRDefault="00E85B0C" w:rsidP="005A657D">
            <w:r>
              <w:t>Address</w:t>
            </w:r>
            <w:r w:rsidR="005A657D">
              <w:t xml:space="preserve"> 0x0008</w:t>
            </w:r>
          </w:p>
        </w:tc>
      </w:tr>
      <w:tr w:rsidR="005A657D" w14:paraId="1EC3A35C" w14:textId="77777777" w:rsidTr="005A657D">
        <w:tc>
          <w:tcPr>
            <w:tcW w:w="1008" w:type="dxa"/>
          </w:tcPr>
          <w:p w14:paraId="5F09D634" w14:textId="77777777" w:rsidR="005A657D" w:rsidRDefault="005A657D" w:rsidP="005A657D">
            <w:r>
              <w:t>[31:6]</w:t>
            </w:r>
          </w:p>
        </w:tc>
        <w:tc>
          <w:tcPr>
            <w:tcW w:w="1300" w:type="dxa"/>
          </w:tcPr>
          <w:p w14:paraId="519AC52B" w14:textId="77777777" w:rsidR="005A657D" w:rsidRDefault="005A657D" w:rsidP="005A657D">
            <w:r>
              <w:t>Unused</w:t>
            </w:r>
          </w:p>
        </w:tc>
        <w:tc>
          <w:tcPr>
            <w:tcW w:w="3080" w:type="dxa"/>
          </w:tcPr>
          <w:p w14:paraId="4EE333D4" w14:textId="77777777" w:rsidR="005A657D" w:rsidRDefault="005A657D" w:rsidP="005A657D"/>
        </w:tc>
        <w:tc>
          <w:tcPr>
            <w:tcW w:w="3080" w:type="dxa"/>
          </w:tcPr>
          <w:p w14:paraId="0D6BC734" w14:textId="77777777" w:rsidR="005A657D" w:rsidRDefault="005A657D" w:rsidP="005A657D"/>
        </w:tc>
      </w:tr>
      <w:tr w:rsidR="005A657D" w14:paraId="28F805D4" w14:textId="77777777" w:rsidTr="005A657D">
        <w:tc>
          <w:tcPr>
            <w:tcW w:w="1008" w:type="dxa"/>
          </w:tcPr>
          <w:p w14:paraId="14648C29" w14:textId="77777777" w:rsidR="005A657D" w:rsidRDefault="005A657D" w:rsidP="005A657D">
            <w:r>
              <w:t>5</w:t>
            </w:r>
          </w:p>
        </w:tc>
        <w:tc>
          <w:tcPr>
            <w:tcW w:w="1300" w:type="dxa"/>
          </w:tcPr>
          <w:p w14:paraId="06471E93" w14:textId="77777777" w:rsidR="005A657D" w:rsidRDefault="005A657D" w:rsidP="005A657D">
            <w:r>
              <w:t>IFDBUF</w:t>
            </w:r>
          </w:p>
        </w:tc>
        <w:tc>
          <w:tcPr>
            <w:tcW w:w="3080" w:type="dxa"/>
          </w:tcPr>
          <w:p w14:paraId="005274AC" w14:textId="77777777" w:rsidR="005A657D" w:rsidRDefault="005A657D" w:rsidP="005A657D">
            <w:r>
              <w:t>Data Buffer Flag</w:t>
            </w:r>
          </w:p>
        </w:tc>
        <w:tc>
          <w:tcPr>
            <w:tcW w:w="3080" w:type="dxa"/>
          </w:tcPr>
          <w:p w14:paraId="34A104AC" w14:textId="77777777" w:rsidR="005A657D" w:rsidRDefault="005A657D" w:rsidP="005A657D"/>
        </w:tc>
      </w:tr>
      <w:tr w:rsidR="005A657D" w14:paraId="3E02BC01" w14:textId="77777777" w:rsidTr="005A657D">
        <w:tc>
          <w:tcPr>
            <w:tcW w:w="1008" w:type="dxa"/>
          </w:tcPr>
          <w:p w14:paraId="3BC2995D" w14:textId="77777777" w:rsidR="005A657D" w:rsidRDefault="005A657D" w:rsidP="005A657D">
            <w:r>
              <w:t>4</w:t>
            </w:r>
          </w:p>
        </w:tc>
        <w:tc>
          <w:tcPr>
            <w:tcW w:w="1300" w:type="dxa"/>
          </w:tcPr>
          <w:p w14:paraId="300C9EDA" w14:textId="77777777" w:rsidR="005A657D" w:rsidRDefault="005A657D" w:rsidP="005A657D">
            <w:r>
              <w:t>IFHW</w:t>
            </w:r>
          </w:p>
        </w:tc>
        <w:tc>
          <w:tcPr>
            <w:tcW w:w="3080" w:type="dxa"/>
          </w:tcPr>
          <w:p w14:paraId="7EF87FD8" w14:textId="77777777" w:rsidR="005A657D" w:rsidRDefault="005A657D" w:rsidP="005A657D">
            <w:r>
              <w:t>Hardware Flag</w:t>
            </w:r>
          </w:p>
        </w:tc>
        <w:tc>
          <w:tcPr>
            <w:tcW w:w="3080" w:type="dxa"/>
          </w:tcPr>
          <w:p w14:paraId="4626EA89" w14:textId="77777777" w:rsidR="005A657D" w:rsidRDefault="005F0371" w:rsidP="005A657D">
            <w:r>
              <w:t>See Hardware Interrupt Mapping Register</w:t>
            </w:r>
          </w:p>
        </w:tc>
      </w:tr>
      <w:tr w:rsidR="005A657D" w14:paraId="3DC3BB6D" w14:textId="77777777" w:rsidTr="005A657D">
        <w:tc>
          <w:tcPr>
            <w:tcW w:w="1008" w:type="dxa"/>
          </w:tcPr>
          <w:p w14:paraId="2A2176D0" w14:textId="77777777" w:rsidR="005A657D" w:rsidRDefault="005A657D" w:rsidP="005A657D">
            <w:r>
              <w:t>3</w:t>
            </w:r>
          </w:p>
        </w:tc>
        <w:tc>
          <w:tcPr>
            <w:tcW w:w="1300" w:type="dxa"/>
          </w:tcPr>
          <w:p w14:paraId="27F30143" w14:textId="77777777" w:rsidR="005A657D" w:rsidRDefault="005A657D" w:rsidP="005A657D">
            <w:r>
              <w:t>IFEV</w:t>
            </w:r>
          </w:p>
        </w:tc>
        <w:tc>
          <w:tcPr>
            <w:tcW w:w="3080" w:type="dxa"/>
          </w:tcPr>
          <w:p w14:paraId="2E709B64" w14:textId="77777777" w:rsidR="005A657D" w:rsidRDefault="005A657D" w:rsidP="005A657D">
            <w:r>
              <w:t>Event Flag</w:t>
            </w:r>
          </w:p>
        </w:tc>
        <w:tc>
          <w:tcPr>
            <w:tcW w:w="3080" w:type="dxa"/>
          </w:tcPr>
          <w:p w14:paraId="657D6CB8" w14:textId="77777777" w:rsidR="005A657D" w:rsidRDefault="00F65099" w:rsidP="005A657D">
            <w:r>
              <w:t>Event FIFO not Empty</w:t>
            </w:r>
          </w:p>
        </w:tc>
      </w:tr>
      <w:tr w:rsidR="005A657D" w14:paraId="579B7291" w14:textId="77777777" w:rsidTr="005A657D">
        <w:tc>
          <w:tcPr>
            <w:tcW w:w="1008" w:type="dxa"/>
          </w:tcPr>
          <w:p w14:paraId="58A8CB7E" w14:textId="77777777" w:rsidR="005A657D" w:rsidRDefault="005A657D" w:rsidP="005A657D">
            <w:r>
              <w:t>2</w:t>
            </w:r>
          </w:p>
        </w:tc>
        <w:tc>
          <w:tcPr>
            <w:tcW w:w="1300" w:type="dxa"/>
          </w:tcPr>
          <w:p w14:paraId="77E5B6C6" w14:textId="77777777" w:rsidR="005A657D" w:rsidRDefault="005A657D" w:rsidP="005A657D">
            <w:r>
              <w:t>IFHB</w:t>
            </w:r>
          </w:p>
        </w:tc>
        <w:tc>
          <w:tcPr>
            <w:tcW w:w="3080" w:type="dxa"/>
          </w:tcPr>
          <w:p w14:paraId="49E3F970" w14:textId="77777777" w:rsidR="005A657D" w:rsidRDefault="005A657D" w:rsidP="005A657D">
            <w:r>
              <w:t>HeartBeat FLAG</w:t>
            </w:r>
          </w:p>
        </w:tc>
        <w:tc>
          <w:tcPr>
            <w:tcW w:w="3080" w:type="dxa"/>
          </w:tcPr>
          <w:p w14:paraId="114B4F84" w14:textId="77777777" w:rsidR="005A657D" w:rsidRDefault="005A657D" w:rsidP="005A657D"/>
        </w:tc>
      </w:tr>
      <w:tr w:rsidR="005A657D" w14:paraId="1118B918" w14:textId="77777777" w:rsidTr="005A657D">
        <w:tc>
          <w:tcPr>
            <w:tcW w:w="1008" w:type="dxa"/>
          </w:tcPr>
          <w:p w14:paraId="71CBABF6" w14:textId="77777777" w:rsidR="005A657D" w:rsidRDefault="005A657D" w:rsidP="005A657D">
            <w:r>
              <w:t>1</w:t>
            </w:r>
          </w:p>
        </w:tc>
        <w:tc>
          <w:tcPr>
            <w:tcW w:w="1300" w:type="dxa"/>
          </w:tcPr>
          <w:p w14:paraId="03678246" w14:textId="77777777" w:rsidR="005A657D" w:rsidRDefault="005A657D" w:rsidP="005A657D">
            <w:r>
              <w:t>IFFF</w:t>
            </w:r>
          </w:p>
        </w:tc>
        <w:tc>
          <w:tcPr>
            <w:tcW w:w="3080" w:type="dxa"/>
          </w:tcPr>
          <w:p w14:paraId="629ED9A1" w14:textId="77777777" w:rsidR="005A657D" w:rsidRDefault="005A657D" w:rsidP="005A657D">
            <w:r>
              <w:t>Event FIFO Full Flag</w:t>
            </w:r>
          </w:p>
        </w:tc>
        <w:tc>
          <w:tcPr>
            <w:tcW w:w="3080" w:type="dxa"/>
          </w:tcPr>
          <w:p w14:paraId="1AABDC09" w14:textId="77777777" w:rsidR="005A657D" w:rsidRDefault="005A657D" w:rsidP="005A657D"/>
        </w:tc>
      </w:tr>
      <w:tr w:rsidR="005A657D" w14:paraId="16D5979B" w14:textId="77777777" w:rsidTr="005A657D">
        <w:tc>
          <w:tcPr>
            <w:tcW w:w="1008" w:type="dxa"/>
          </w:tcPr>
          <w:p w14:paraId="370D6AA5" w14:textId="77777777" w:rsidR="005A657D" w:rsidRDefault="005A657D" w:rsidP="005A657D">
            <w:r>
              <w:t>0</w:t>
            </w:r>
          </w:p>
        </w:tc>
        <w:tc>
          <w:tcPr>
            <w:tcW w:w="1300" w:type="dxa"/>
          </w:tcPr>
          <w:p w14:paraId="7EAB61B0" w14:textId="77777777" w:rsidR="005A657D" w:rsidRDefault="005A657D" w:rsidP="005A657D">
            <w:r>
              <w:t>IFVIO</w:t>
            </w:r>
          </w:p>
        </w:tc>
        <w:tc>
          <w:tcPr>
            <w:tcW w:w="3080" w:type="dxa"/>
          </w:tcPr>
          <w:p w14:paraId="341F9DF8" w14:textId="77777777" w:rsidR="005A657D" w:rsidRDefault="005A657D" w:rsidP="005A657D">
            <w:r>
              <w:t>Receiver Violation Flag</w:t>
            </w:r>
          </w:p>
        </w:tc>
        <w:tc>
          <w:tcPr>
            <w:tcW w:w="3080" w:type="dxa"/>
          </w:tcPr>
          <w:p w14:paraId="3F82752B" w14:textId="77777777" w:rsidR="005A657D" w:rsidRDefault="005A657D" w:rsidP="005A657D"/>
        </w:tc>
      </w:tr>
    </w:tbl>
    <w:p w14:paraId="70EADB40" w14:textId="77777777" w:rsidR="005A657D" w:rsidRDefault="00F65099" w:rsidP="005A657D">
      <w:r>
        <w:t>The interrupt flag is normally cleared by writing a ‘1’ to the corresponding bit. However, the Event Flag is the Event FIFO Not Empty Flag. It is cleared when the FIFO has been read out.</w:t>
      </w:r>
    </w:p>
    <w:p w14:paraId="7CA35552" w14:textId="77777777" w:rsidR="005A657D" w:rsidRPr="00B90ACB" w:rsidRDefault="005A657D" w:rsidP="005A657D">
      <w:pPr>
        <w:pStyle w:val="Heading2"/>
      </w:pPr>
      <w:bookmarkStart w:id="79" w:name="_Toc412012781"/>
      <w:r>
        <w:t>Interrupt Enable Register</w:t>
      </w:r>
      <w:bookmarkEnd w:id="79"/>
    </w:p>
    <w:tbl>
      <w:tblPr>
        <w:tblStyle w:val="Table"/>
        <w:tblW w:w="8468" w:type="dxa"/>
        <w:tblLayout w:type="fixed"/>
        <w:tblLook w:val="01E0" w:firstRow="1" w:lastRow="1" w:firstColumn="1" w:lastColumn="1" w:noHBand="0" w:noVBand="0"/>
      </w:tblPr>
      <w:tblGrid>
        <w:gridCol w:w="1008"/>
        <w:gridCol w:w="1300"/>
        <w:gridCol w:w="3300"/>
        <w:gridCol w:w="2860"/>
      </w:tblGrid>
      <w:tr w:rsidR="005A657D" w14:paraId="4812A998" w14:textId="77777777" w:rsidTr="005A657D">
        <w:tc>
          <w:tcPr>
            <w:tcW w:w="1008" w:type="dxa"/>
          </w:tcPr>
          <w:p w14:paraId="5D61C01A" w14:textId="77777777" w:rsidR="005A657D" w:rsidRDefault="005A657D" w:rsidP="005A657D">
            <w:r>
              <w:t>Bit</w:t>
            </w:r>
          </w:p>
        </w:tc>
        <w:tc>
          <w:tcPr>
            <w:tcW w:w="7460" w:type="dxa"/>
            <w:gridSpan w:val="3"/>
          </w:tcPr>
          <w:p w14:paraId="00B6D9E7" w14:textId="77777777" w:rsidR="005A657D" w:rsidRDefault="00E85B0C" w:rsidP="005A657D">
            <w:r>
              <w:t>Address</w:t>
            </w:r>
            <w:r w:rsidR="005A657D">
              <w:t xml:space="preserve"> 0x000</w:t>
            </w:r>
            <w:r w:rsidR="005351C2">
              <w:t>C</w:t>
            </w:r>
          </w:p>
        </w:tc>
      </w:tr>
      <w:tr w:rsidR="005A657D" w14:paraId="21E818E0" w14:textId="77777777" w:rsidTr="005A657D">
        <w:tc>
          <w:tcPr>
            <w:tcW w:w="1008" w:type="dxa"/>
          </w:tcPr>
          <w:p w14:paraId="57D182F7" w14:textId="77777777" w:rsidR="005A657D" w:rsidRDefault="005A657D" w:rsidP="005A657D">
            <w:r>
              <w:t>31</w:t>
            </w:r>
          </w:p>
        </w:tc>
        <w:tc>
          <w:tcPr>
            <w:tcW w:w="1300" w:type="dxa"/>
          </w:tcPr>
          <w:p w14:paraId="7E5C971D" w14:textId="77777777" w:rsidR="005A657D" w:rsidRDefault="005A657D" w:rsidP="005A657D">
            <w:r>
              <w:t>IRQEN</w:t>
            </w:r>
          </w:p>
        </w:tc>
        <w:tc>
          <w:tcPr>
            <w:tcW w:w="3300" w:type="dxa"/>
          </w:tcPr>
          <w:p w14:paraId="05B8B0BA" w14:textId="77777777" w:rsidR="005A657D" w:rsidRDefault="005A657D" w:rsidP="005A657D">
            <w:r>
              <w:t>Master Interrupt Enable</w:t>
            </w:r>
          </w:p>
        </w:tc>
        <w:tc>
          <w:tcPr>
            <w:tcW w:w="2860" w:type="dxa"/>
          </w:tcPr>
          <w:p w14:paraId="6CA203BD" w14:textId="77777777" w:rsidR="005A657D" w:rsidRDefault="005A657D" w:rsidP="005A657D"/>
        </w:tc>
      </w:tr>
      <w:tr w:rsidR="005A657D" w14:paraId="1BFE9504" w14:textId="77777777" w:rsidTr="005A657D">
        <w:tc>
          <w:tcPr>
            <w:tcW w:w="1008" w:type="dxa"/>
          </w:tcPr>
          <w:p w14:paraId="45109F00" w14:textId="77777777" w:rsidR="005A657D" w:rsidRDefault="005A657D" w:rsidP="005A657D">
            <w:r>
              <w:t>[30:6]</w:t>
            </w:r>
          </w:p>
        </w:tc>
        <w:tc>
          <w:tcPr>
            <w:tcW w:w="1300" w:type="dxa"/>
          </w:tcPr>
          <w:p w14:paraId="21D859E9" w14:textId="77777777" w:rsidR="005A657D" w:rsidRDefault="005A657D" w:rsidP="005A657D">
            <w:r>
              <w:t>Unused</w:t>
            </w:r>
          </w:p>
        </w:tc>
        <w:tc>
          <w:tcPr>
            <w:tcW w:w="3300" w:type="dxa"/>
          </w:tcPr>
          <w:p w14:paraId="1EEB5C65" w14:textId="77777777" w:rsidR="005A657D" w:rsidRDefault="005A657D" w:rsidP="005A657D"/>
        </w:tc>
        <w:tc>
          <w:tcPr>
            <w:tcW w:w="2860" w:type="dxa"/>
          </w:tcPr>
          <w:p w14:paraId="27EFE50A" w14:textId="77777777" w:rsidR="005A657D" w:rsidRDefault="005A657D" w:rsidP="005A657D"/>
        </w:tc>
      </w:tr>
      <w:tr w:rsidR="005A657D" w14:paraId="4977365C" w14:textId="77777777" w:rsidTr="005A657D">
        <w:tc>
          <w:tcPr>
            <w:tcW w:w="1008" w:type="dxa"/>
          </w:tcPr>
          <w:p w14:paraId="34C3CC76" w14:textId="77777777" w:rsidR="005A657D" w:rsidRDefault="005A657D" w:rsidP="005A657D">
            <w:r>
              <w:t>5</w:t>
            </w:r>
          </w:p>
        </w:tc>
        <w:tc>
          <w:tcPr>
            <w:tcW w:w="1300" w:type="dxa"/>
          </w:tcPr>
          <w:p w14:paraId="5670B203" w14:textId="77777777" w:rsidR="005A657D" w:rsidRDefault="005A657D" w:rsidP="005A657D">
            <w:r>
              <w:t>IEDBUF</w:t>
            </w:r>
          </w:p>
        </w:tc>
        <w:tc>
          <w:tcPr>
            <w:tcW w:w="3300" w:type="dxa"/>
          </w:tcPr>
          <w:p w14:paraId="5E47A934" w14:textId="77777777" w:rsidR="005A657D" w:rsidRDefault="005A657D" w:rsidP="005A657D">
            <w:r>
              <w:t>Data Buffer Interrupt Enable</w:t>
            </w:r>
          </w:p>
        </w:tc>
        <w:tc>
          <w:tcPr>
            <w:tcW w:w="2860" w:type="dxa"/>
          </w:tcPr>
          <w:p w14:paraId="44D1216F" w14:textId="77777777" w:rsidR="005A657D" w:rsidRDefault="005A657D" w:rsidP="005A657D"/>
        </w:tc>
      </w:tr>
      <w:tr w:rsidR="005A657D" w14:paraId="61D23834" w14:textId="77777777" w:rsidTr="005A657D">
        <w:tc>
          <w:tcPr>
            <w:tcW w:w="1008" w:type="dxa"/>
          </w:tcPr>
          <w:p w14:paraId="7CD048C6" w14:textId="77777777" w:rsidR="005A657D" w:rsidRDefault="005A657D" w:rsidP="005A657D">
            <w:r>
              <w:t>4</w:t>
            </w:r>
          </w:p>
        </w:tc>
        <w:tc>
          <w:tcPr>
            <w:tcW w:w="1300" w:type="dxa"/>
          </w:tcPr>
          <w:p w14:paraId="51BDEE71" w14:textId="77777777" w:rsidR="005A657D" w:rsidRDefault="005A657D" w:rsidP="005A657D">
            <w:r>
              <w:t>IEHW</w:t>
            </w:r>
          </w:p>
        </w:tc>
        <w:tc>
          <w:tcPr>
            <w:tcW w:w="3300" w:type="dxa"/>
          </w:tcPr>
          <w:p w14:paraId="1337EBC5" w14:textId="77777777" w:rsidR="005A657D" w:rsidRDefault="005A657D" w:rsidP="005A657D">
            <w:r>
              <w:t>Hardware Interrupt Enable</w:t>
            </w:r>
          </w:p>
        </w:tc>
        <w:tc>
          <w:tcPr>
            <w:tcW w:w="2860" w:type="dxa"/>
          </w:tcPr>
          <w:p w14:paraId="35A08540" w14:textId="77777777" w:rsidR="005A657D" w:rsidRDefault="005F0371" w:rsidP="005A657D">
            <w:r>
              <w:t>See Hardware Interrupt Mapping Register</w:t>
            </w:r>
          </w:p>
        </w:tc>
      </w:tr>
      <w:tr w:rsidR="005A657D" w14:paraId="03A1AF42" w14:textId="77777777" w:rsidTr="005A657D">
        <w:tc>
          <w:tcPr>
            <w:tcW w:w="1008" w:type="dxa"/>
          </w:tcPr>
          <w:p w14:paraId="3C1ED14B" w14:textId="77777777" w:rsidR="005A657D" w:rsidRDefault="005A657D" w:rsidP="005A657D">
            <w:r>
              <w:t>3</w:t>
            </w:r>
          </w:p>
        </w:tc>
        <w:tc>
          <w:tcPr>
            <w:tcW w:w="1300" w:type="dxa"/>
          </w:tcPr>
          <w:p w14:paraId="0189B6E2" w14:textId="77777777" w:rsidR="005A657D" w:rsidRDefault="005A657D" w:rsidP="005A657D">
            <w:r>
              <w:t>IEEV</w:t>
            </w:r>
          </w:p>
        </w:tc>
        <w:tc>
          <w:tcPr>
            <w:tcW w:w="3300" w:type="dxa"/>
          </w:tcPr>
          <w:p w14:paraId="70F12EAA" w14:textId="77777777" w:rsidR="005A657D" w:rsidRDefault="005A657D" w:rsidP="005A657D">
            <w:r>
              <w:t>Event Interrupt  Enable</w:t>
            </w:r>
          </w:p>
        </w:tc>
        <w:tc>
          <w:tcPr>
            <w:tcW w:w="2860" w:type="dxa"/>
          </w:tcPr>
          <w:p w14:paraId="3517F98F" w14:textId="77777777" w:rsidR="005A657D" w:rsidRDefault="005A657D" w:rsidP="005A657D"/>
        </w:tc>
      </w:tr>
      <w:tr w:rsidR="005A657D" w14:paraId="5044F436" w14:textId="77777777" w:rsidTr="005A657D">
        <w:tc>
          <w:tcPr>
            <w:tcW w:w="1008" w:type="dxa"/>
          </w:tcPr>
          <w:p w14:paraId="2E643A39" w14:textId="77777777" w:rsidR="005A657D" w:rsidRDefault="005A657D" w:rsidP="005A657D">
            <w:r>
              <w:t>2</w:t>
            </w:r>
          </w:p>
        </w:tc>
        <w:tc>
          <w:tcPr>
            <w:tcW w:w="1300" w:type="dxa"/>
          </w:tcPr>
          <w:p w14:paraId="454A9AE8" w14:textId="77777777" w:rsidR="005A657D" w:rsidRDefault="005A657D" w:rsidP="005A657D">
            <w:r>
              <w:t>IEHB</w:t>
            </w:r>
          </w:p>
        </w:tc>
        <w:tc>
          <w:tcPr>
            <w:tcW w:w="3300" w:type="dxa"/>
          </w:tcPr>
          <w:p w14:paraId="27C9F4E7" w14:textId="77777777" w:rsidR="005A657D" w:rsidRDefault="005A657D" w:rsidP="005A657D">
            <w:r>
              <w:t>HeartBeat Interrupt Enable</w:t>
            </w:r>
          </w:p>
        </w:tc>
        <w:tc>
          <w:tcPr>
            <w:tcW w:w="2860" w:type="dxa"/>
          </w:tcPr>
          <w:p w14:paraId="34223B45" w14:textId="77777777" w:rsidR="005A657D" w:rsidRDefault="005A657D" w:rsidP="005A657D"/>
        </w:tc>
      </w:tr>
      <w:tr w:rsidR="005A657D" w14:paraId="580FD0A1" w14:textId="77777777" w:rsidTr="005A657D">
        <w:tc>
          <w:tcPr>
            <w:tcW w:w="1008" w:type="dxa"/>
          </w:tcPr>
          <w:p w14:paraId="6EA80843" w14:textId="77777777" w:rsidR="005A657D" w:rsidRDefault="005A657D" w:rsidP="005A657D">
            <w:r>
              <w:t>1</w:t>
            </w:r>
          </w:p>
        </w:tc>
        <w:tc>
          <w:tcPr>
            <w:tcW w:w="1300" w:type="dxa"/>
          </w:tcPr>
          <w:p w14:paraId="1883E2F9" w14:textId="77777777" w:rsidR="005A657D" w:rsidRDefault="005A657D" w:rsidP="005A657D">
            <w:r>
              <w:t>IEFF</w:t>
            </w:r>
          </w:p>
        </w:tc>
        <w:tc>
          <w:tcPr>
            <w:tcW w:w="3300" w:type="dxa"/>
          </w:tcPr>
          <w:p w14:paraId="059DAE0D" w14:textId="77777777" w:rsidR="005A657D" w:rsidRDefault="005A657D" w:rsidP="005A657D">
            <w:r>
              <w:t>Event FIFO Full Interrupt Enable</w:t>
            </w:r>
          </w:p>
        </w:tc>
        <w:tc>
          <w:tcPr>
            <w:tcW w:w="2860" w:type="dxa"/>
          </w:tcPr>
          <w:p w14:paraId="539CD7A1" w14:textId="77777777" w:rsidR="005A657D" w:rsidRDefault="005A657D" w:rsidP="005A657D"/>
        </w:tc>
      </w:tr>
      <w:tr w:rsidR="005A657D" w14:paraId="01D38F51" w14:textId="77777777" w:rsidTr="005A657D">
        <w:tc>
          <w:tcPr>
            <w:tcW w:w="1008" w:type="dxa"/>
          </w:tcPr>
          <w:p w14:paraId="05F7728E" w14:textId="77777777" w:rsidR="005A657D" w:rsidRDefault="005A657D" w:rsidP="005A657D">
            <w:r>
              <w:t>0</w:t>
            </w:r>
          </w:p>
        </w:tc>
        <w:tc>
          <w:tcPr>
            <w:tcW w:w="1300" w:type="dxa"/>
          </w:tcPr>
          <w:p w14:paraId="74A0AB7D" w14:textId="77777777" w:rsidR="005A657D" w:rsidRDefault="005A657D" w:rsidP="005A657D">
            <w:r>
              <w:t>IEVIO</w:t>
            </w:r>
          </w:p>
        </w:tc>
        <w:tc>
          <w:tcPr>
            <w:tcW w:w="3300" w:type="dxa"/>
          </w:tcPr>
          <w:p w14:paraId="1C038E85" w14:textId="77777777" w:rsidR="005A657D" w:rsidRDefault="005A657D" w:rsidP="005A657D">
            <w:r>
              <w:t>Receiver Violation Interrupt Enable</w:t>
            </w:r>
          </w:p>
        </w:tc>
        <w:tc>
          <w:tcPr>
            <w:tcW w:w="2860" w:type="dxa"/>
          </w:tcPr>
          <w:p w14:paraId="6A9A2604" w14:textId="77777777" w:rsidR="005A657D" w:rsidRDefault="005A657D" w:rsidP="005A657D"/>
        </w:tc>
      </w:tr>
    </w:tbl>
    <w:p w14:paraId="3DD220FA" w14:textId="77777777" w:rsidR="005A657D" w:rsidRDefault="005A657D" w:rsidP="005A657D"/>
    <w:p w14:paraId="19F93940" w14:textId="77777777" w:rsidR="005A657D" w:rsidRPr="00B90ACB" w:rsidRDefault="005A657D" w:rsidP="005A657D">
      <w:pPr>
        <w:pStyle w:val="Heading2"/>
      </w:pPr>
      <w:bookmarkStart w:id="80" w:name="_Toc412012782"/>
      <w:r>
        <w:t>Hardware Interrupt Mapping Register</w:t>
      </w:r>
      <w:bookmarkEnd w:id="80"/>
    </w:p>
    <w:tbl>
      <w:tblPr>
        <w:tblStyle w:val="Table"/>
        <w:tblW w:w="8468" w:type="dxa"/>
        <w:tblLayout w:type="fixed"/>
        <w:tblLook w:val="01E0" w:firstRow="1" w:lastRow="1" w:firstColumn="1" w:lastColumn="1" w:noHBand="0" w:noVBand="0"/>
      </w:tblPr>
      <w:tblGrid>
        <w:gridCol w:w="1008"/>
        <w:gridCol w:w="2950"/>
        <w:gridCol w:w="1650"/>
        <w:gridCol w:w="2860"/>
      </w:tblGrid>
      <w:tr w:rsidR="005A657D" w14:paraId="1AAC4A57" w14:textId="77777777" w:rsidTr="005A657D">
        <w:tc>
          <w:tcPr>
            <w:tcW w:w="1008" w:type="dxa"/>
          </w:tcPr>
          <w:p w14:paraId="43234EC1" w14:textId="77777777" w:rsidR="005A657D" w:rsidRDefault="005A657D" w:rsidP="005A657D">
            <w:r>
              <w:t>Bit</w:t>
            </w:r>
          </w:p>
        </w:tc>
        <w:tc>
          <w:tcPr>
            <w:tcW w:w="7460" w:type="dxa"/>
            <w:gridSpan w:val="3"/>
          </w:tcPr>
          <w:p w14:paraId="65BF323F" w14:textId="77777777" w:rsidR="005A657D" w:rsidRDefault="00E85B0C" w:rsidP="005A657D">
            <w:r>
              <w:t>Address</w:t>
            </w:r>
            <w:r w:rsidR="005351C2">
              <w:t xml:space="preserve"> 0x0010</w:t>
            </w:r>
          </w:p>
        </w:tc>
      </w:tr>
      <w:tr w:rsidR="005A657D" w14:paraId="598F91B1" w14:textId="77777777" w:rsidTr="00887EF7">
        <w:tc>
          <w:tcPr>
            <w:tcW w:w="1008" w:type="dxa"/>
          </w:tcPr>
          <w:p w14:paraId="714A8307" w14:textId="77777777" w:rsidR="005A657D" w:rsidRDefault="005A657D" w:rsidP="005A657D">
            <w:r>
              <w:t>[31:6]</w:t>
            </w:r>
          </w:p>
        </w:tc>
        <w:tc>
          <w:tcPr>
            <w:tcW w:w="2950" w:type="dxa"/>
          </w:tcPr>
          <w:p w14:paraId="22026913" w14:textId="77777777" w:rsidR="005A657D" w:rsidRDefault="005A657D" w:rsidP="005A657D">
            <w:r>
              <w:t>Unused</w:t>
            </w:r>
          </w:p>
        </w:tc>
        <w:tc>
          <w:tcPr>
            <w:tcW w:w="1650" w:type="dxa"/>
          </w:tcPr>
          <w:p w14:paraId="7B186A81" w14:textId="77777777" w:rsidR="005A657D" w:rsidRDefault="005A657D" w:rsidP="005A657D"/>
        </w:tc>
        <w:tc>
          <w:tcPr>
            <w:tcW w:w="2860" w:type="dxa"/>
          </w:tcPr>
          <w:p w14:paraId="4F24943C" w14:textId="77777777" w:rsidR="005A657D" w:rsidRDefault="005A657D" w:rsidP="005A657D"/>
        </w:tc>
      </w:tr>
      <w:tr w:rsidR="005A657D" w14:paraId="0226989B" w14:textId="77777777" w:rsidTr="00887EF7">
        <w:tc>
          <w:tcPr>
            <w:tcW w:w="1008" w:type="dxa"/>
          </w:tcPr>
          <w:p w14:paraId="07184006" w14:textId="77777777" w:rsidR="005A657D" w:rsidRDefault="005A657D" w:rsidP="005A657D">
            <w:r>
              <w:t>[05:00]</w:t>
            </w:r>
          </w:p>
        </w:tc>
        <w:tc>
          <w:tcPr>
            <w:tcW w:w="2950" w:type="dxa"/>
          </w:tcPr>
          <w:p w14:paraId="3D43C284" w14:textId="77777777" w:rsidR="005A657D" w:rsidRDefault="005A657D" w:rsidP="005A657D">
            <w:r>
              <w:t>See Selection Control Word</w:t>
            </w:r>
          </w:p>
        </w:tc>
        <w:tc>
          <w:tcPr>
            <w:tcW w:w="1650" w:type="dxa"/>
          </w:tcPr>
          <w:p w14:paraId="6AD9664E" w14:textId="77777777" w:rsidR="005A657D" w:rsidRDefault="005A657D" w:rsidP="005A657D"/>
        </w:tc>
        <w:tc>
          <w:tcPr>
            <w:tcW w:w="2860" w:type="dxa"/>
          </w:tcPr>
          <w:p w14:paraId="6BF7610E" w14:textId="77777777" w:rsidR="005A657D" w:rsidRDefault="005A657D" w:rsidP="005A657D"/>
        </w:tc>
      </w:tr>
    </w:tbl>
    <w:p w14:paraId="25DC539F" w14:textId="77777777" w:rsidR="005351C2" w:rsidRDefault="005351C2" w:rsidP="005A657D"/>
    <w:p w14:paraId="63E83F18" w14:textId="77777777" w:rsidR="00DA7C8B" w:rsidRDefault="00DA7C8B">
      <w:pPr>
        <w:rPr>
          <w:rFonts w:asciiTheme="majorHAnsi" w:eastAsiaTheme="majorEastAsia" w:hAnsiTheme="majorHAnsi" w:cstheme="majorBidi"/>
          <w:b/>
          <w:bCs/>
          <w:color w:val="4F81BD" w:themeColor="accent1"/>
          <w:sz w:val="26"/>
          <w:szCs w:val="26"/>
        </w:rPr>
      </w:pPr>
      <w:r>
        <w:br w:type="page"/>
      </w:r>
    </w:p>
    <w:p w14:paraId="645B39A9" w14:textId="77777777" w:rsidR="005351C2" w:rsidRPr="00B90ACB" w:rsidRDefault="005351C2" w:rsidP="005351C2">
      <w:pPr>
        <w:pStyle w:val="Heading2"/>
      </w:pPr>
      <w:bookmarkStart w:id="81" w:name="_Toc412012783"/>
      <w:r>
        <w:lastRenderedPageBreak/>
        <w:t>Receive Data Buffer Control and Status Register</w:t>
      </w:r>
      <w:bookmarkEnd w:id="81"/>
    </w:p>
    <w:tbl>
      <w:tblPr>
        <w:tblStyle w:val="Table"/>
        <w:tblW w:w="8468" w:type="dxa"/>
        <w:tblLayout w:type="fixed"/>
        <w:tblLook w:val="01E0" w:firstRow="1" w:lastRow="1" w:firstColumn="1" w:lastColumn="1" w:noHBand="0" w:noVBand="0"/>
      </w:tblPr>
      <w:tblGrid>
        <w:gridCol w:w="1008"/>
        <w:gridCol w:w="1850"/>
        <w:gridCol w:w="2420"/>
        <w:gridCol w:w="3190"/>
      </w:tblGrid>
      <w:tr w:rsidR="005351C2" w14:paraId="38E12FD8" w14:textId="77777777" w:rsidTr="005351C2">
        <w:tc>
          <w:tcPr>
            <w:tcW w:w="1008" w:type="dxa"/>
          </w:tcPr>
          <w:p w14:paraId="2D47DD35" w14:textId="77777777" w:rsidR="005351C2" w:rsidRDefault="005351C2" w:rsidP="005351C2">
            <w:r>
              <w:t>Bit</w:t>
            </w:r>
          </w:p>
        </w:tc>
        <w:tc>
          <w:tcPr>
            <w:tcW w:w="7460" w:type="dxa"/>
            <w:gridSpan w:val="3"/>
          </w:tcPr>
          <w:p w14:paraId="14B52C9F" w14:textId="77777777" w:rsidR="005351C2" w:rsidRDefault="00E85B0C" w:rsidP="005351C2">
            <w:r>
              <w:t>Address</w:t>
            </w:r>
            <w:r w:rsidR="005351C2">
              <w:t xml:space="preserve"> 0x0020</w:t>
            </w:r>
          </w:p>
        </w:tc>
      </w:tr>
      <w:tr w:rsidR="005351C2" w14:paraId="5B87C71B" w14:textId="77777777" w:rsidTr="005351C2">
        <w:tc>
          <w:tcPr>
            <w:tcW w:w="1008" w:type="dxa"/>
          </w:tcPr>
          <w:p w14:paraId="65AD9747" w14:textId="77777777" w:rsidR="005351C2" w:rsidRDefault="005351C2" w:rsidP="005351C2">
            <w:r>
              <w:t>[31:16]</w:t>
            </w:r>
          </w:p>
        </w:tc>
        <w:tc>
          <w:tcPr>
            <w:tcW w:w="1850" w:type="dxa"/>
          </w:tcPr>
          <w:p w14:paraId="68B10AB3" w14:textId="77777777" w:rsidR="005351C2" w:rsidRDefault="005351C2" w:rsidP="005351C2">
            <w:r>
              <w:t>Unused</w:t>
            </w:r>
          </w:p>
        </w:tc>
        <w:tc>
          <w:tcPr>
            <w:tcW w:w="2420" w:type="dxa"/>
          </w:tcPr>
          <w:p w14:paraId="6FBAD364" w14:textId="77777777" w:rsidR="005351C2" w:rsidRDefault="005351C2" w:rsidP="005351C2"/>
        </w:tc>
        <w:tc>
          <w:tcPr>
            <w:tcW w:w="3190" w:type="dxa"/>
          </w:tcPr>
          <w:p w14:paraId="5DC4596E" w14:textId="77777777" w:rsidR="005351C2" w:rsidRDefault="005351C2" w:rsidP="005351C2"/>
        </w:tc>
      </w:tr>
      <w:tr w:rsidR="005351C2" w14:paraId="68510171" w14:textId="77777777" w:rsidTr="005351C2">
        <w:tc>
          <w:tcPr>
            <w:tcW w:w="1008" w:type="dxa"/>
          </w:tcPr>
          <w:p w14:paraId="33CFEC6B" w14:textId="77777777" w:rsidR="005351C2" w:rsidRDefault="005351C2" w:rsidP="005351C2">
            <w:r>
              <w:t>15</w:t>
            </w:r>
          </w:p>
        </w:tc>
        <w:tc>
          <w:tcPr>
            <w:tcW w:w="1850" w:type="dxa"/>
          </w:tcPr>
          <w:p w14:paraId="60484002" w14:textId="77777777" w:rsidR="005351C2" w:rsidRDefault="005351C2" w:rsidP="005351C2">
            <w:r>
              <w:t>DBRX/DBENA</w:t>
            </w:r>
          </w:p>
        </w:tc>
        <w:tc>
          <w:tcPr>
            <w:tcW w:w="2420" w:type="dxa"/>
          </w:tcPr>
          <w:p w14:paraId="71E9947C" w14:textId="77777777" w:rsidR="005351C2" w:rsidRDefault="005351C2" w:rsidP="005351C2"/>
        </w:tc>
        <w:tc>
          <w:tcPr>
            <w:tcW w:w="3190" w:type="dxa"/>
          </w:tcPr>
          <w:p w14:paraId="7514B8CA" w14:textId="77777777" w:rsidR="00C04C57" w:rsidRDefault="00C04C57" w:rsidP="005351C2">
            <w:r>
              <w:t xml:space="preserve">Writing a </w:t>
            </w:r>
            <w:r w:rsidR="005351C2">
              <w:t>‘1</w:t>
            </w:r>
            <w:r w:rsidR="00711B4F">
              <w:t xml:space="preserve">’ Enables Data Buffer Recorder for a Single Event. </w:t>
            </w:r>
          </w:p>
          <w:p w14:paraId="7D2FCF73" w14:textId="77777777" w:rsidR="00C04C57" w:rsidRDefault="005351C2" w:rsidP="005351C2">
            <w:r>
              <w:t xml:space="preserve">Clears CheckSum Error. </w:t>
            </w:r>
          </w:p>
          <w:p w14:paraId="154869DE" w14:textId="77777777" w:rsidR="005351C2" w:rsidRDefault="002E01B9" w:rsidP="005351C2">
            <w:r>
              <w:t>Reads</w:t>
            </w:r>
            <w:r w:rsidR="005351C2">
              <w:t xml:space="preserve"> ‘0’ when Done.</w:t>
            </w:r>
          </w:p>
        </w:tc>
      </w:tr>
      <w:tr w:rsidR="004118AB" w14:paraId="34DED56F" w14:textId="77777777" w:rsidTr="005351C2">
        <w:tc>
          <w:tcPr>
            <w:tcW w:w="1008" w:type="dxa"/>
          </w:tcPr>
          <w:p w14:paraId="0F953182" w14:textId="77777777" w:rsidR="004118AB" w:rsidRDefault="004118AB" w:rsidP="005351C2">
            <w:r>
              <w:t>14</w:t>
            </w:r>
          </w:p>
        </w:tc>
        <w:tc>
          <w:tcPr>
            <w:tcW w:w="1850" w:type="dxa"/>
          </w:tcPr>
          <w:p w14:paraId="73FB957F" w14:textId="77777777" w:rsidR="004118AB" w:rsidRDefault="004118AB" w:rsidP="005351C2">
            <w:r>
              <w:t>DBRDY/DBDIS</w:t>
            </w:r>
          </w:p>
        </w:tc>
        <w:tc>
          <w:tcPr>
            <w:tcW w:w="2420" w:type="dxa"/>
          </w:tcPr>
          <w:p w14:paraId="1413D853" w14:textId="77777777" w:rsidR="004118AB" w:rsidRDefault="004118AB" w:rsidP="005351C2"/>
        </w:tc>
        <w:tc>
          <w:tcPr>
            <w:tcW w:w="3190" w:type="dxa"/>
          </w:tcPr>
          <w:p w14:paraId="2A7A9836" w14:textId="77777777" w:rsidR="004118AB" w:rsidRDefault="004118AB" w:rsidP="005351C2"/>
        </w:tc>
      </w:tr>
      <w:tr w:rsidR="005351C2" w14:paraId="1F830769" w14:textId="77777777" w:rsidTr="005351C2">
        <w:tc>
          <w:tcPr>
            <w:tcW w:w="1008" w:type="dxa"/>
          </w:tcPr>
          <w:p w14:paraId="5D0116D1" w14:textId="77777777" w:rsidR="005351C2" w:rsidRDefault="005351C2" w:rsidP="005351C2">
            <w:r>
              <w:t>13</w:t>
            </w:r>
          </w:p>
        </w:tc>
        <w:tc>
          <w:tcPr>
            <w:tcW w:w="1850" w:type="dxa"/>
          </w:tcPr>
          <w:p w14:paraId="191ED144" w14:textId="77777777" w:rsidR="005351C2" w:rsidRDefault="005351C2" w:rsidP="005351C2">
            <w:r>
              <w:t>DBCS</w:t>
            </w:r>
          </w:p>
        </w:tc>
        <w:tc>
          <w:tcPr>
            <w:tcW w:w="2420" w:type="dxa"/>
          </w:tcPr>
          <w:p w14:paraId="43C35067" w14:textId="77777777" w:rsidR="005351C2" w:rsidRDefault="005351C2" w:rsidP="005351C2">
            <w:r>
              <w:t>Data Buffer Checksum Error</w:t>
            </w:r>
          </w:p>
        </w:tc>
        <w:tc>
          <w:tcPr>
            <w:tcW w:w="3190" w:type="dxa"/>
          </w:tcPr>
          <w:p w14:paraId="60F37948" w14:textId="77777777" w:rsidR="005351C2" w:rsidRDefault="005351C2" w:rsidP="005351C2">
            <w:r>
              <w:t>Cleared by writing ‘1’ to DBENA or DBDIS or disabling the Data Buffer</w:t>
            </w:r>
          </w:p>
        </w:tc>
      </w:tr>
      <w:tr w:rsidR="005351C2" w14:paraId="3A451B0E" w14:textId="77777777" w:rsidTr="005351C2">
        <w:tc>
          <w:tcPr>
            <w:tcW w:w="1008" w:type="dxa"/>
          </w:tcPr>
          <w:p w14:paraId="48DF98D7" w14:textId="77777777" w:rsidR="005351C2" w:rsidRDefault="005351C2" w:rsidP="005351C2">
            <w:r>
              <w:t>12</w:t>
            </w:r>
          </w:p>
        </w:tc>
        <w:tc>
          <w:tcPr>
            <w:tcW w:w="1850" w:type="dxa"/>
          </w:tcPr>
          <w:p w14:paraId="7E105B4E" w14:textId="77777777" w:rsidR="005351C2" w:rsidRDefault="005351C2" w:rsidP="005351C2">
            <w:r>
              <w:t>DBEN</w:t>
            </w:r>
          </w:p>
        </w:tc>
        <w:tc>
          <w:tcPr>
            <w:tcW w:w="2420" w:type="dxa"/>
          </w:tcPr>
          <w:p w14:paraId="74366DA9" w14:textId="77777777" w:rsidR="005351C2" w:rsidRDefault="00DA301B" w:rsidP="005351C2">
            <w:r>
              <w:t>Data Buffer Enable</w:t>
            </w:r>
          </w:p>
        </w:tc>
        <w:tc>
          <w:tcPr>
            <w:tcW w:w="3190" w:type="dxa"/>
          </w:tcPr>
          <w:p w14:paraId="3C3E49A8" w14:textId="77777777" w:rsidR="00DA301B" w:rsidRDefault="00DA301B" w:rsidP="004D14B6">
            <w:pPr>
              <w:pStyle w:val="NormalHang"/>
            </w:pPr>
            <w:r>
              <w:t xml:space="preserve">‘1’ </w:t>
            </w:r>
            <w:r w:rsidRPr="00DA301B">
              <w:rPr>
                <w:rFonts w:ascii="Wingdings" w:eastAsia="Wingdings" w:hAnsi="Wingdings" w:cs="Wingdings"/>
              </w:rPr>
              <w:t>à</w:t>
            </w:r>
            <w:r>
              <w:t xml:space="preserve"> Distributed BUS Multiplexed with Data Buffer</w:t>
            </w:r>
          </w:p>
          <w:p w14:paraId="70757C37" w14:textId="77777777" w:rsidR="00DA301B" w:rsidRDefault="00DA301B" w:rsidP="004D14B6">
            <w:pPr>
              <w:pStyle w:val="NormalHang"/>
            </w:pPr>
            <w:r>
              <w:t xml:space="preserve">‘0’ </w:t>
            </w:r>
            <w:r w:rsidRPr="00DA301B">
              <w:rPr>
                <w:rFonts w:ascii="Wingdings" w:eastAsia="Wingdings" w:hAnsi="Wingdings" w:cs="Wingdings"/>
              </w:rPr>
              <w:t>à</w:t>
            </w:r>
            <w:r>
              <w:t xml:space="preserve"> Distributed BUS NOT Multiplexed with Data Buffer</w:t>
            </w:r>
          </w:p>
        </w:tc>
      </w:tr>
      <w:tr w:rsidR="008A6DE1" w14:paraId="2A7FD79A" w14:textId="77777777" w:rsidTr="005351C2">
        <w:tc>
          <w:tcPr>
            <w:tcW w:w="1008" w:type="dxa"/>
          </w:tcPr>
          <w:p w14:paraId="4737E36C" w14:textId="77777777" w:rsidR="008A6DE1" w:rsidRDefault="008A6DE1" w:rsidP="005351C2">
            <w:r>
              <w:t>11</w:t>
            </w:r>
          </w:p>
        </w:tc>
        <w:tc>
          <w:tcPr>
            <w:tcW w:w="1850" w:type="dxa"/>
          </w:tcPr>
          <w:p w14:paraId="47CE7A2C" w14:textId="77777777" w:rsidR="008A6DE1" w:rsidRDefault="008A6DE1" w:rsidP="005351C2"/>
        </w:tc>
        <w:tc>
          <w:tcPr>
            <w:tcW w:w="2420" w:type="dxa"/>
          </w:tcPr>
          <w:p w14:paraId="2C7DA92C" w14:textId="77777777" w:rsidR="008A6DE1" w:rsidRDefault="008A6DE1" w:rsidP="005351C2"/>
        </w:tc>
        <w:tc>
          <w:tcPr>
            <w:tcW w:w="3190" w:type="dxa"/>
          </w:tcPr>
          <w:p w14:paraId="6B0FA425" w14:textId="77777777" w:rsidR="008A6DE1" w:rsidRDefault="008A6DE1" w:rsidP="004D14B6">
            <w:pPr>
              <w:pStyle w:val="NormalHang"/>
            </w:pPr>
            <w:r>
              <w:t>‘0’</w:t>
            </w:r>
          </w:p>
        </w:tc>
      </w:tr>
      <w:tr w:rsidR="005351C2" w14:paraId="34C7A8F6" w14:textId="77777777" w:rsidTr="005351C2">
        <w:tc>
          <w:tcPr>
            <w:tcW w:w="1008" w:type="dxa"/>
          </w:tcPr>
          <w:p w14:paraId="7F1B2133" w14:textId="77777777" w:rsidR="005351C2" w:rsidRDefault="008A6DE1" w:rsidP="005351C2">
            <w:r>
              <w:t>[10</w:t>
            </w:r>
            <w:r w:rsidR="005351C2">
              <w:t>:00]</w:t>
            </w:r>
          </w:p>
        </w:tc>
        <w:tc>
          <w:tcPr>
            <w:tcW w:w="1850" w:type="dxa"/>
          </w:tcPr>
          <w:p w14:paraId="571332F9" w14:textId="77777777" w:rsidR="005351C2" w:rsidRDefault="005351C2" w:rsidP="005351C2">
            <w:r>
              <w:t>RX Size</w:t>
            </w:r>
          </w:p>
        </w:tc>
        <w:tc>
          <w:tcPr>
            <w:tcW w:w="2420" w:type="dxa"/>
          </w:tcPr>
          <w:p w14:paraId="3F904CCB" w14:textId="77777777" w:rsidR="005351C2" w:rsidRDefault="005351C2" w:rsidP="005351C2"/>
        </w:tc>
        <w:tc>
          <w:tcPr>
            <w:tcW w:w="3190" w:type="dxa"/>
          </w:tcPr>
          <w:p w14:paraId="040360B8" w14:textId="77777777" w:rsidR="005351C2" w:rsidRDefault="005351C2" w:rsidP="005351C2"/>
        </w:tc>
      </w:tr>
    </w:tbl>
    <w:p w14:paraId="17A1CA98" w14:textId="77777777" w:rsidR="005351C2" w:rsidRDefault="005351C2" w:rsidP="005351C2"/>
    <w:p w14:paraId="4BFE41A1" w14:textId="77777777" w:rsidR="004D14B6" w:rsidRPr="00B90ACB" w:rsidRDefault="004D14B6" w:rsidP="004D14B6">
      <w:pPr>
        <w:pStyle w:val="Heading2"/>
      </w:pPr>
      <w:bookmarkStart w:id="82" w:name="_Toc412012784"/>
      <w:r>
        <w:t>FPGA Firmware Version Register</w:t>
      </w:r>
      <w:bookmarkEnd w:id="82"/>
    </w:p>
    <w:tbl>
      <w:tblPr>
        <w:tblStyle w:val="Table"/>
        <w:tblW w:w="8358" w:type="dxa"/>
        <w:tblLayout w:type="fixed"/>
        <w:tblLook w:val="01E0" w:firstRow="1" w:lastRow="1" w:firstColumn="1" w:lastColumn="1" w:noHBand="0" w:noVBand="0"/>
      </w:tblPr>
      <w:tblGrid>
        <w:gridCol w:w="1098"/>
        <w:gridCol w:w="1760"/>
        <w:gridCol w:w="2420"/>
        <w:gridCol w:w="3080"/>
      </w:tblGrid>
      <w:tr w:rsidR="004D14B6" w14:paraId="00E6AC9F" w14:textId="77777777" w:rsidTr="003D4169">
        <w:tc>
          <w:tcPr>
            <w:tcW w:w="1098" w:type="dxa"/>
          </w:tcPr>
          <w:p w14:paraId="56A2F01F" w14:textId="77777777" w:rsidR="004D14B6" w:rsidRDefault="004D14B6" w:rsidP="004D14B6">
            <w:r>
              <w:t>Bit</w:t>
            </w:r>
          </w:p>
        </w:tc>
        <w:tc>
          <w:tcPr>
            <w:tcW w:w="7260" w:type="dxa"/>
            <w:gridSpan w:val="3"/>
          </w:tcPr>
          <w:p w14:paraId="5AA6D13D" w14:textId="77777777" w:rsidR="004D14B6" w:rsidRDefault="00E85B0C" w:rsidP="004D14B6">
            <w:r>
              <w:t>Address</w:t>
            </w:r>
            <w:r w:rsidR="004D14B6">
              <w:t xml:space="preserve"> 0x002C</w:t>
            </w:r>
          </w:p>
        </w:tc>
      </w:tr>
      <w:tr w:rsidR="004D14B6" w14:paraId="20B68466" w14:textId="77777777" w:rsidTr="003D4169">
        <w:tc>
          <w:tcPr>
            <w:tcW w:w="1098" w:type="dxa"/>
            <w:tcBorders>
              <w:bottom w:val="single" w:sz="4" w:space="0" w:color="auto"/>
            </w:tcBorders>
          </w:tcPr>
          <w:p w14:paraId="50B189EB" w14:textId="77777777" w:rsidR="004D14B6" w:rsidRDefault="004D14B6" w:rsidP="0013048B">
            <w:r>
              <w:t>[31:2</w:t>
            </w:r>
            <w:r w:rsidR="0013048B">
              <w:t>8</w:t>
            </w:r>
            <w:r>
              <w:t>]</w:t>
            </w:r>
          </w:p>
        </w:tc>
        <w:tc>
          <w:tcPr>
            <w:tcW w:w="1760" w:type="dxa"/>
            <w:tcBorders>
              <w:bottom w:val="single" w:sz="4" w:space="0" w:color="auto"/>
            </w:tcBorders>
          </w:tcPr>
          <w:p w14:paraId="4F4F34BC" w14:textId="77777777" w:rsidR="004D14B6" w:rsidRDefault="004D14B6" w:rsidP="004D14B6">
            <w:r>
              <w:t>EVR</w:t>
            </w:r>
          </w:p>
        </w:tc>
        <w:tc>
          <w:tcPr>
            <w:tcW w:w="2420" w:type="dxa"/>
            <w:tcBorders>
              <w:bottom w:val="single" w:sz="4" w:space="0" w:color="auto"/>
            </w:tcBorders>
          </w:tcPr>
          <w:p w14:paraId="1A55251A" w14:textId="77777777" w:rsidR="004D14B6" w:rsidRDefault="004D14B6" w:rsidP="004D14B6"/>
        </w:tc>
        <w:tc>
          <w:tcPr>
            <w:tcW w:w="3080" w:type="dxa"/>
            <w:tcBorders>
              <w:bottom w:val="single" w:sz="4" w:space="0" w:color="auto"/>
            </w:tcBorders>
          </w:tcPr>
          <w:p w14:paraId="560BBCE9" w14:textId="77777777" w:rsidR="004D14B6" w:rsidRDefault="004D14B6" w:rsidP="004D14B6">
            <w:r>
              <w:t>0x01</w:t>
            </w:r>
          </w:p>
        </w:tc>
      </w:tr>
      <w:tr w:rsidR="004D14B6" w14:paraId="0426432C" w14:textId="77777777" w:rsidTr="003D4169">
        <w:tc>
          <w:tcPr>
            <w:tcW w:w="1098" w:type="dxa"/>
            <w:shd w:val="clear" w:color="auto" w:fill="B8CCE4" w:themeFill="accent1" w:themeFillTint="66"/>
          </w:tcPr>
          <w:p w14:paraId="181FC224" w14:textId="77777777" w:rsidR="004D14B6" w:rsidRDefault="004D14B6" w:rsidP="0013048B">
            <w:r>
              <w:t>[2</w:t>
            </w:r>
            <w:r w:rsidR="0013048B">
              <w:t>7</w:t>
            </w:r>
            <w:r>
              <w:t>:24]</w:t>
            </w:r>
            <w:r w:rsidR="003D4169" w:rsidRPr="003D4169">
              <w:rPr>
                <w:vertAlign w:val="superscript"/>
              </w:rPr>
              <w:t>(1)</w:t>
            </w:r>
          </w:p>
        </w:tc>
        <w:tc>
          <w:tcPr>
            <w:tcW w:w="1760" w:type="dxa"/>
            <w:shd w:val="clear" w:color="auto" w:fill="B8CCE4" w:themeFill="accent1" w:themeFillTint="66"/>
          </w:tcPr>
          <w:p w14:paraId="0010A854" w14:textId="77777777" w:rsidR="004D14B6" w:rsidRDefault="004D14B6" w:rsidP="004D14B6">
            <w:r>
              <w:t>Form Factor</w:t>
            </w:r>
          </w:p>
        </w:tc>
        <w:tc>
          <w:tcPr>
            <w:tcW w:w="2420" w:type="dxa"/>
            <w:shd w:val="clear" w:color="auto" w:fill="B8CCE4" w:themeFill="accent1" w:themeFillTint="66"/>
          </w:tcPr>
          <w:p w14:paraId="4F6D2C48" w14:textId="77777777" w:rsidR="004D14B6" w:rsidRDefault="004D14B6" w:rsidP="004D14B6"/>
        </w:tc>
        <w:tc>
          <w:tcPr>
            <w:tcW w:w="3080" w:type="dxa"/>
            <w:shd w:val="clear" w:color="auto" w:fill="B8CCE4" w:themeFill="accent1" w:themeFillTint="66"/>
          </w:tcPr>
          <w:p w14:paraId="06B0B78C" w14:textId="77777777" w:rsidR="004D14B6" w:rsidRDefault="004D14B6" w:rsidP="004D14B6">
            <w:r>
              <w:t>0x0</w:t>
            </w:r>
            <w:r w:rsidR="009712A5">
              <w:t>F</w:t>
            </w:r>
            <w:r>
              <w:t xml:space="preserve"> </w:t>
            </w:r>
            <w:r w:rsidRPr="004D14B6">
              <w:rPr>
                <w:rFonts w:ascii="Wingdings" w:eastAsia="Wingdings" w:hAnsi="Wingdings" w:cs="Wingdings"/>
              </w:rPr>
              <w:t>à</w:t>
            </w:r>
            <w:r>
              <w:t xml:space="preserve"> SLAC MCOR</w:t>
            </w:r>
          </w:p>
          <w:p w14:paraId="18116DB8" w14:textId="77777777" w:rsidR="009712A5" w:rsidRDefault="009712A5" w:rsidP="004D14B6">
            <w:r>
              <w:t>….</w:t>
            </w:r>
          </w:p>
          <w:p w14:paraId="1F5A49E6" w14:textId="77777777" w:rsidR="004D14B6" w:rsidRDefault="004D14B6" w:rsidP="004D14B6">
            <w:r>
              <w:t xml:space="preserve">0x02 </w:t>
            </w:r>
            <w:r w:rsidRPr="004D14B6">
              <w:rPr>
                <w:rFonts w:ascii="Wingdings" w:eastAsia="Wingdings" w:hAnsi="Wingdings" w:cs="Wingdings"/>
              </w:rPr>
              <w:t>à</w:t>
            </w:r>
            <w:r>
              <w:t xml:space="preserve"> VME64x</w:t>
            </w:r>
          </w:p>
          <w:p w14:paraId="1DCCB7C3" w14:textId="77777777" w:rsidR="004D14B6" w:rsidRDefault="004D14B6" w:rsidP="004D14B6">
            <w:r>
              <w:t xml:space="preserve">0x01 </w:t>
            </w:r>
            <w:r w:rsidRPr="004D14B6">
              <w:rPr>
                <w:rFonts w:ascii="Wingdings" w:eastAsia="Wingdings" w:hAnsi="Wingdings" w:cs="Wingdings"/>
              </w:rPr>
              <w:t>à</w:t>
            </w:r>
            <w:r>
              <w:t xml:space="preserve"> PMC</w:t>
            </w:r>
          </w:p>
          <w:p w14:paraId="33C8F4DF" w14:textId="77777777" w:rsidR="004D14B6" w:rsidRDefault="004D14B6" w:rsidP="004D14B6">
            <w:r>
              <w:t xml:space="preserve">0x00 </w:t>
            </w:r>
            <w:r w:rsidRPr="004D14B6">
              <w:rPr>
                <w:rFonts w:ascii="Wingdings" w:eastAsia="Wingdings" w:hAnsi="Wingdings" w:cs="Wingdings"/>
              </w:rPr>
              <w:t>à</w:t>
            </w:r>
            <w:r>
              <w:t xml:space="preserve"> Compact PCI</w:t>
            </w:r>
          </w:p>
        </w:tc>
      </w:tr>
      <w:tr w:rsidR="004D14B6" w14:paraId="27674F7F" w14:textId="77777777" w:rsidTr="003D4169">
        <w:tc>
          <w:tcPr>
            <w:tcW w:w="1098" w:type="dxa"/>
          </w:tcPr>
          <w:p w14:paraId="5BF792C8" w14:textId="77777777" w:rsidR="004D14B6" w:rsidRDefault="004D14B6" w:rsidP="004D14B6">
            <w:r>
              <w:t>[23:08]</w:t>
            </w:r>
          </w:p>
        </w:tc>
        <w:tc>
          <w:tcPr>
            <w:tcW w:w="1760" w:type="dxa"/>
          </w:tcPr>
          <w:p w14:paraId="1709FD22" w14:textId="77777777" w:rsidR="004D14B6" w:rsidRDefault="004D14B6" w:rsidP="004D14B6">
            <w:r>
              <w:t>Reserved</w:t>
            </w:r>
          </w:p>
        </w:tc>
        <w:tc>
          <w:tcPr>
            <w:tcW w:w="2420" w:type="dxa"/>
          </w:tcPr>
          <w:p w14:paraId="31F27C88" w14:textId="77777777" w:rsidR="004D14B6" w:rsidRDefault="004D14B6" w:rsidP="004D14B6"/>
        </w:tc>
        <w:tc>
          <w:tcPr>
            <w:tcW w:w="3080" w:type="dxa"/>
          </w:tcPr>
          <w:p w14:paraId="79B88F8C" w14:textId="77777777" w:rsidR="004D14B6" w:rsidRDefault="004D14B6" w:rsidP="004D14B6">
            <w:pPr>
              <w:pStyle w:val="NormalHang"/>
            </w:pPr>
          </w:p>
        </w:tc>
      </w:tr>
      <w:tr w:rsidR="004D14B6" w14:paraId="22C284EE" w14:textId="77777777" w:rsidTr="003D4169">
        <w:tc>
          <w:tcPr>
            <w:tcW w:w="1098" w:type="dxa"/>
          </w:tcPr>
          <w:p w14:paraId="0561BA77" w14:textId="77777777" w:rsidR="004D14B6" w:rsidRDefault="004D14B6" w:rsidP="004D14B6">
            <w:r>
              <w:t>[07:00]</w:t>
            </w:r>
          </w:p>
        </w:tc>
        <w:tc>
          <w:tcPr>
            <w:tcW w:w="1760" w:type="dxa"/>
          </w:tcPr>
          <w:p w14:paraId="246379D5" w14:textId="77777777" w:rsidR="004D14B6" w:rsidRDefault="004D14B6" w:rsidP="004D14B6">
            <w:r>
              <w:t>Version ID</w:t>
            </w:r>
          </w:p>
        </w:tc>
        <w:tc>
          <w:tcPr>
            <w:tcW w:w="2420" w:type="dxa"/>
          </w:tcPr>
          <w:p w14:paraId="214B70A1" w14:textId="77777777" w:rsidR="004D14B6" w:rsidRDefault="004D14B6" w:rsidP="004D14B6">
            <w:r>
              <w:t>Version</w:t>
            </w:r>
          </w:p>
        </w:tc>
        <w:tc>
          <w:tcPr>
            <w:tcW w:w="3080" w:type="dxa"/>
          </w:tcPr>
          <w:p w14:paraId="145C11DD" w14:textId="77777777" w:rsidR="004D14B6" w:rsidRDefault="004D14B6" w:rsidP="004D14B6">
            <w:pPr>
              <w:pStyle w:val="NormalHang"/>
            </w:pPr>
          </w:p>
        </w:tc>
      </w:tr>
    </w:tbl>
    <w:p w14:paraId="6F35CCEF" w14:textId="77777777" w:rsidR="003D4169" w:rsidRDefault="003D4169" w:rsidP="003D4169">
      <w:pPr>
        <w:pStyle w:val="NormalHang"/>
        <w:ind w:left="0" w:firstLine="0"/>
      </w:pPr>
      <w:r w:rsidRPr="00A12D22">
        <w:rPr>
          <w:bCs w:val="0"/>
          <w:vertAlign w:val="superscript"/>
        </w:rPr>
        <w:t xml:space="preserve">(1) </w:t>
      </w:r>
      <w:r w:rsidRPr="003D4169">
        <w:t xml:space="preserve">SLAC Added, </w:t>
      </w:r>
      <w:r>
        <w:t>NOT standard</w:t>
      </w:r>
    </w:p>
    <w:p w14:paraId="6B40E7A7" w14:textId="77777777" w:rsidR="003D4169" w:rsidRDefault="003D4169" w:rsidP="005A657D"/>
    <w:p w14:paraId="34EA7D0D" w14:textId="77777777" w:rsidR="004D14B6" w:rsidRPr="00B90ACB" w:rsidRDefault="004D14B6" w:rsidP="004D14B6">
      <w:pPr>
        <w:pStyle w:val="Heading2"/>
      </w:pPr>
      <w:bookmarkStart w:id="83" w:name="_Toc412012785"/>
      <w:r>
        <w:t>Event Counter Clock Prescaler Register</w:t>
      </w:r>
      <w:bookmarkEnd w:id="83"/>
    </w:p>
    <w:tbl>
      <w:tblPr>
        <w:tblStyle w:val="Table"/>
        <w:tblW w:w="8358" w:type="dxa"/>
        <w:tblLayout w:type="fixed"/>
        <w:tblLook w:val="01E0" w:firstRow="1" w:lastRow="1" w:firstColumn="1" w:lastColumn="1" w:noHBand="0" w:noVBand="0"/>
      </w:tblPr>
      <w:tblGrid>
        <w:gridCol w:w="1008"/>
        <w:gridCol w:w="1850"/>
        <w:gridCol w:w="2420"/>
        <w:gridCol w:w="3080"/>
      </w:tblGrid>
      <w:tr w:rsidR="004D14B6" w14:paraId="3BD86AB3" w14:textId="77777777" w:rsidTr="004D14B6">
        <w:tc>
          <w:tcPr>
            <w:tcW w:w="1008" w:type="dxa"/>
          </w:tcPr>
          <w:p w14:paraId="221C4D95" w14:textId="77777777" w:rsidR="004D14B6" w:rsidRDefault="004D14B6" w:rsidP="004D14B6">
            <w:r>
              <w:t>Bit</w:t>
            </w:r>
          </w:p>
        </w:tc>
        <w:tc>
          <w:tcPr>
            <w:tcW w:w="7350" w:type="dxa"/>
            <w:gridSpan w:val="3"/>
          </w:tcPr>
          <w:p w14:paraId="3BFCF4D1" w14:textId="77777777" w:rsidR="004D14B6" w:rsidRDefault="00E85B0C" w:rsidP="004500E8">
            <w:r>
              <w:t>Address</w:t>
            </w:r>
            <w:r w:rsidR="004D14B6">
              <w:t xml:space="preserve"> 0x00</w:t>
            </w:r>
            <w:r w:rsidR="004500E8">
              <w:t>40</w:t>
            </w:r>
          </w:p>
        </w:tc>
      </w:tr>
      <w:tr w:rsidR="004D14B6" w14:paraId="51C08E6A" w14:textId="77777777" w:rsidTr="004D14B6">
        <w:tc>
          <w:tcPr>
            <w:tcW w:w="1008" w:type="dxa"/>
          </w:tcPr>
          <w:p w14:paraId="3DFE2CAB" w14:textId="77777777" w:rsidR="004D14B6" w:rsidRDefault="004500E8" w:rsidP="004D14B6">
            <w:r>
              <w:t>[31:16</w:t>
            </w:r>
            <w:r w:rsidR="004D14B6">
              <w:t>]</w:t>
            </w:r>
          </w:p>
        </w:tc>
        <w:tc>
          <w:tcPr>
            <w:tcW w:w="1850" w:type="dxa"/>
          </w:tcPr>
          <w:p w14:paraId="1FA18F1D" w14:textId="77777777" w:rsidR="004D14B6" w:rsidRDefault="004500E8" w:rsidP="004D14B6">
            <w:r>
              <w:t>Unused</w:t>
            </w:r>
          </w:p>
        </w:tc>
        <w:tc>
          <w:tcPr>
            <w:tcW w:w="2420" w:type="dxa"/>
          </w:tcPr>
          <w:p w14:paraId="3FFF7D4A" w14:textId="77777777" w:rsidR="004D14B6" w:rsidRDefault="004D14B6" w:rsidP="004D14B6"/>
        </w:tc>
        <w:tc>
          <w:tcPr>
            <w:tcW w:w="3080" w:type="dxa"/>
          </w:tcPr>
          <w:p w14:paraId="287B69A3" w14:textId="77777777" w:rsidR="004D14B6" w:rsidRDefault="004D14B6" w:rsidP="004500E8"/>
        </w:tc>
      </w:tr>
      <w:tr w:rsidR="004D14B6" w14:paraId="7C239EE1" w14:textId="77777777" w:rsidTr="004D14B6">
        <w:tc>
          <w:tcPr>
            <w:tcW w:w="1008" w:type="dxa"/>
          </w:tcPr>
          <w:p w14:paraId="6DEB8293" w14:textId="77777777" w:rsidR="004D14B6" w:rsidRDefault="004D14B6" w:rsidP="004D14B6">
            <w:r>
              <w:t>[15:00]</w:t>
            </w:r>
          </w:p>
        </w:tc>
        <w:tc>
          <w:tcPr>
            <w:tcW w:w="1850" w:type="dxa"/>
          </w:tcPr>
          <w:p w14:paraId="6E90763D" w14:textId="77777777" w:rsidR="004D14B6" w:rsidRDefault="004D14B6" w:rsidP="004D14B6">
            <w:r>
              <w:t>TSEvntCntrPresc</w:t>
            </w:r>
          </w:p>
        </w:tc>
        <w:tc>
          <w:tcPr>
            <w:tcW w:w="2420" w:type="dxa"/>
          </w:tcPr>
          <w:p w14:paraId="7A038E9C" w14:textId="77777777" w:rsidR="004D14B6" w:rsidRDefault="004D14B6" w:rsidP="004D14B6">
            <w:r>
              <w:t>TimeStamp Event Counter Prescaler</w:t>
            </w:r>
          </w:p>
        </w:tc>
        <w:tc>
          <w:tcPr>
            <w:tcW w:w="3080" w:type="dxa"/>
          </w:tcPr>
          <w:p w14:paraId="63A0829D" w14:textId="77777777" w:rsidR="004D14B6" w:rsidRDefault="004D14B6" w:rsidP="004D14B6"/>
        </w:tc>
      </w:tr>
    </w:tbl>
    <w:p w14:paraId="39CA8924" w14:textId="77777777" w:rsidR="004500E8" w:rsidRDefault="004500E8" w:rsidP="005A657D"/>
    <w:p w14:paraId="55272DC2" w14:textId="77777777" w:rsidR="004500E8" w:rsidRPr="00B90ACB" w:rsidRDefault="004500E8" w:rsidP="004500E8">
      <w:pPr>
        <w:pStyle w:val="Heading2"/>
      </w:pPr>
      <w:bookmarkStart w:id="84" w:name="_Toc412012786"/>
      <w:r>
        <w:t>Microsecond Divider Register</w:t>
      </w:r>
      <w:bookmarkEnd w:id="84"/>
    </w:p>
    <w:tbl>
      <w:tblPr>
        <w:tblStyle w:val="Table"/>
        <w:tblW w:w="8358" w:type="dxa"/>
        <w:tblLayout w:type="fixed"/>
        <w:tblLook w:val="01E0" w:firstRow="1" w:lastRow="1" w:firstColumn="1" w:lastColumn="1" w:noHBand="0" w:noVBand="0"/>
      </w:tblPr>
      <w:tblGrid>
        <w:gridCol w:w="1008"/>
        <w:gridCol w:w="1850"/>
        <w:gridCol w:w="2420"/>
        <w:gridCol w:w="3080"/>
      </w:tblGrid>
      <w:tr w:rsidR="004500E8" w14:paraId="2AAB3EB6" w14:textId="77777777" w:rsidTr="004500E8">
        <w:tc>
          <w:tcPr>
            <w:tcW w:w="1008" w:type="dxa"/>
          </w:tcPr>
          <w:p w14:paraId="7F35C730" w14:textId="77777777" w:rsidR="004500E8" w:rsidRDefault="004500E8" w:rsidP="004500E8">
            <w:r>
              <w:t>Bit</w:t>
            </w:r>
          </w:p>
        </w:tc>
        <w:tc>
          <w:tcPr>
            <w:tcW w:w="7350" w:type="dxa"/>
            <w:gridSpan w:val="3"/>
          </w:tcPr>
          <w:p w14:paraId="7EA9A373" w14:textId="77777777" w:rsidR="004500E8" w:rsidRDefault="00E85B0C" w:rsidP="004500E8">
            <w:r>
              <w:t>Address</w:t>
            </w:r>
            <w:r w:rsidR="004500E8">
              <w:t xml:space="preserve"> 0x004C</w:t>
            </w:r>
          </w:p>
        </w:tc>
      </w:tr>
      <w:tr w:rsidR="004500E8" w14:paraId="0B87ECCA" w14:textId="77777777" w:rsidTr="004500E8">
        <w:tc>
          <w:tcPr>
            <w:tcW w:w="1008" w:type="dxa"/>
          </w:tcPr>
          <w:p w14:paraId="3416A25B" w14:textId="77777777" w:rsidR="004500E8" w:rsidRDefault="004500E8" w:rsidP="004500E8">
            <w:r>
              <w:t>[31:16]</w:t>
            </w:r>
          </w:p>
        </w:tc>
        <w:tc>
          <w:tcPr>
            <w:tcW w:w="1850" w:type="dxa"/>
          </w:tcPr>
          <w:p w14:paraId="7E04D5E2" w14:textId="77777777" w:rsidR="004500E8" w:rsidRDefault="004500E8" w:rsidP="004500E8">
            <w:r>
              <w:t>Unused</w:t>
            </w:r>
          </w:p>
        </w:tc>
        <w:tc>
          <w:tcPr>
            <w:tcW w:w="2420" w:type="dxa"/>
          </w:tcPr>
          <w:p w14:paraId="1BB6F150" w14:textId="77777777" w:rsidR="004500E8" w:rsidRDefault="004500E8" w:rsidP="004500E8"/>
        </w:tc>
        <w:tc>
          <w:tcPr>
            <w:tcW w:w="3080" w:type="dxa"/>
          </w:tcPr>
          <w:p w14:paraId="04338875" w14:textId="77777777" w:rsidR="004500E8" w:rsidRDefault="004500E8" w:rsidP="004500E8"/>
        </w:tc>
      </w:tr>
      <w:tr w:rsidR="004500E8" w14:paraId="4587A3A2" w14:textId="77777777" w:rsidTr="004500E8">
        <w:tc>
          <w:tcPr>
            <w:tcW w:w="1008" w:type="dxa"/>
          </w:tcPr>
          <w:p w14:paraId="379C4529" w14:textId="77777777" w:rsidR="004500E8" w:rsidRDefault="004500E8" w:rsidP="004500E8">
            <w:r>
              <w:t>[15:00]</w:t>
            </w:r>
          </w:p>
        </w:tc>
        <w:tc>
          <w:tcPr>
            <w:tcW w:w="1850" w:type="dxa"/>
          </w:tcPr>
          <w:p w14:paraId="1617CC96" w14:textId="77777777" w:rsidR="004500E8" w:rsidRDefault="004500E8" w:rsidP="004500E8">
            <w:r>
              <w:t>µSDivider</w:t>
            </w:r>
          </w:p>
        </w:tc>
        <w:tc>
          <w:tcPr>
            <w:tcW w:w="2420" w:type="dxa"/>
          </w:tcPr>
          <w:p w14:paraId="3086E39F" w14:textId="77777777" w:rsidR="004500E8" w:rsidRDefault="004500E8" w:rsidP="004500E8">
            <w:r>
              <w:t>Value to get 1µs timer from System Clock</w:t>
            </w:r>
          </w:p>
        </w:tc>
        <w:tc>
          <w:tcPr>
            <w:tcW w:w="3080" w:type="dxa"/>
          </w:tcPr>
          <w:p w14:paraId="48921AA2" w14:textId="77777777" w:rsidR="004500E8" w:rsidRDefault="000322DD" w:rsidP="004500E8">
            <w:r>
              <w:t>For 119Mhz clock should be 119</w:t>
            </w:r>
          </w:p>
          <w:p w14:paraId="2CCB938B" w14:textId="77777777" w:rsidR="00814D91" w:rsidRDefault="00814D91" w:rsidP="004500E8"/>
        </w:tc>
      </w:tr>
    </w:tbl>
    <w:p w14:paraId="796B98D5" w14:textId="77777777" w:rsidR="004500E8" w:rsidRDefault="004500E8" w:rsidP="004500E8"/>
    <w:p w14:paraId="4E92FDFF" w14:textId="77777777" w:rsidR="004500E8" w:rsidRPr="00B90ACB" w:rsidRDefault="004500E8" w:rsidP="004500E8">
      <w:pPr>
        <w:pStyle w:val="Heading2"/>
      </w:pPr>
      <w:bookmarkStart w:id="85" w:name="_Toc412012787"/>
      <w:r>
        <w:t>Seconds Shift Register</w:t>
      </w:r>
      <w:bookmarkEnd w:id="85"/>
    </w:p>
    <w:tbl>
      <w:tblPr>
        <w:tblStyle w:val="Table"/>
        <w:tblW w:w="8358" w:type="dxa"/>
        <w:tblLayout w:type="fixed"/>
        <w:tblLook w:val="01E0" w:firstRow="1" w:lastRow="1" w:firstColumn="1" w:lastColumn="1" w:noHBand="0" w:noVBand="0"/>
      </w:tblPr>
      <w:tblGrid>
        <w:gridCol w:w="1008"/>
        <w:gridCol w:w="1850"/>
        <w:gridCol w:w="2420"/>
        <w:gridCol w:w="3080"/>
      </w:tblGrid>
      <w:tr w:rsidR="004500E8" w14:paraId="3144A742" w14:textId="77777777" w:rsidTr="004500E8">
        <w:tc>
          <w:tcPr>
            <w:tcW w:w="1008" w:type="dxa"/>
          </w:tcPr>
          <w:p w14:paraId="6A117D64" w14:textId="77777777" w:rsidR="004500E8" w:rsidRDefault="004500E8" w:rsidP="004500E8">
            <w:r>
              <w:t>Bit</w:t>
            </w:r>
          </w:p>
        </w:tc>
        <w:tc>
          <w:tcPr>
            <w:tcW w:w="7350" w:type="dxa"/>
            <w:gridSpan w:val="3"/>
          </w:tcPr>
          <w:p w14:paraId="020A41FC" w14:textId="77777777" w:rsidR="004500E8" w:rsidRDefault="00E85B0C" w:rsidP="004500E8">
            <w:r>
              <w:t>Address</w:t>
            </w:r>
            <w:r w:rsidR="004500E8">
              <w:t xml:space="preserve"> 0x005C</w:t>
            </w:r>
          </w:p>
        </w:tc>
      </w:tr>
      <w:tr w:rsidR="004500E8" w14:paraId="53E285F6" w14:textId="77777777" w:rsidTr="004500E8">
        <w:tc>
          <w:tcPr>
            <w:tcW w:w="1008" w:type="dxa"/>
          </w:tcPr>
          <w:p w14:paraId="5048FFED" w14:textId="77777777" w:rsidR="004500E8" w:rsidRDefault="004500E8" w:rsidP="004500E8">
            <w:r>
              <w:lastRenderedPageBreak/>
              <w:t>[31:00]</w:t>
            </w:r>
          </w:p>
        </w:tc>
        <w:tc>
          <w:tcPr>
            <w:tcW w:w="1850" w:type="dxa"/>
          </w:tcPr>
          <w:p w14:paraId="37DDDCAA" w14:textId="77777777" w:rsidR="004500E8" w:rsidRDefault="004500E8" w:rsidP="004500E8">
            <w:r>
              <w:t>SecSR</w:t>
            </w:r>
          </w:p>
        </w:tc>
        <w:tc>
          <w:tcPr>
            <w:tcW w:w="2420" w:type="dxa"/>
          </w:tcPr>
          <w:p w14:paraId="1CAD8FC1" w14:textId="77777777" w:rsidR="004500E8" w:rsidRDefault="004500E8" w:rsidP="004500E8">
            <w:r>
              <w:t>Seconds Shift Register</w:t>
            </w:r>
          </w:p>
        </w:tc>
        <w:tc>
          <w:tcPr>
            <w:tcW w:w="3080" w:type="dxa"/>
          </w:tcPr>
          <w:p w14:paraId="344BE600" w14:textId="77777777" w:rsidR="004500E8" w:rsidRDefault="004500E8" w:rsidP="004500E8"/>
        </w:tc>
      </w:tr>
    </w:tbl>
    <w:p w14:paraId="7EE3B4B9" w14:textId="77777777" w:rsidR="004500E8" w:rsidRDefault="004500E8" w:rsidP="004500E8"/>
    <w:p w14:paraId="7ED9072D" w14:textId="77777777" w:rsidR="004500E8" w:rsidRPr="00B90ACB" w:rsidRDefault="004500E8" w:rsidP="004500E8">
      <w:pPr>
        <w:pStyle w:val="Heading2"/>
      </w:pPr>
      <w:bookmarkStart w:id="86" w:name="_Toc412012788"/>
      <w:r>
        <w:t>Seconds Counter Register</w:t>
      </w:r>
      <w:bookmarkEnd w:id="86"/>
    </w:p>
    <w:tbl>
      <w:tblPr>
        <w:tblStyle w:val="Table"/>
        <w:tblW w:w="8358" w:type="dxa"/>
        <w:tblLayout w:type="fixed"/>
        <w:tblLook w:val="01E0" w:firstRow="1" w:lastRow="1" w:firstColumn="1" w:lastColumn="1" w:noHBand="0" w:noVBand="0"/>
      </w:tblPr>
      <w:tblGrid>
        <w:gridCol w:w="1008"/>
        <w:gridCol w:w="1850"/>
        <w:gridCol w:w="2420"/>
        <w:gridCol w:w="3080"/>
      </w:tblGrid>
      <w:tr w:rsidR="004500E8" w14:paraId="681609EC" w14:textId="77777777" w:rsidTr="004500E8">
        <w:tc>
          <w:tcPr>
            <w:tcW w:w="1008" w:type="dxa"/>
          </w:tcPr>
          <w:p w14:paraId="005202D8" w14:textId="77777777" w:rsidR="004500E8" w:rsidRDefault="004500E8" w:rsidP="004500E8">
            <w:r>
              <w:t>Bit</w:t>
            </w:r>
          </w:p>
        </w:tc>
        <w:tc>
          <w:tcPr>
            <w:tcW w:w="7350" w:type="dxa"/>
            <w:gridSpan w:val="3"/>
          </w:tcPr>
          <w:p w14:paraId="470FECFB" w14:textId="77777777" w:rsidR="004500E8" w:rsidRDefault="00E85B0C" w:rsidP="004500E8">
            <w:r>
              <w:t>Address</w:t>
            </w:r>
            <w:r w:rsidR="004500E8">
              <w:t xml:space="preserve"> 0x0060</w:t>
            </w:r>
          </w:p>
        </w:tc>
      </w:tr>
      <w:tr w:rsidR="004500E8" w14:paraId="27D71E08" w14:textId="77777777" w:rsidTr="004500E8">
        <w:tc>
          <w:tcPr>
            <w:tcW w:w="1008" w:type="dxa"/>
          </w:tcPr>
          <w:p w14:paraId="15E588EA" w14:textId="77777777" w:rsidR="004500E8" w:rsidRDefault="004500E8" w:rsidP="004500E8">
            <w:r>
              <w:t>[31:00]</w:t>
            </w:r>
          </w:p>
        </w:tc>
        <w:tc>
          <w:tcPr>
            <w:tcW w:w="1850" w:type="dxa"/>
          </w:tcPr>
          <w:p w14:paraId="7F98C674" w14:textId="77777777" w:rsidR="004500E8" w:rsidRDefault="004500E8" w:rsidP="004500E8">
            <w:r>
              <w:t>SecCntr</w:t>
            </w:r>
          </w:p>
        </w:tc>
        <w:tc>
          <w:tcPr>
            <w:tcW w:w="2420" w:type="dxa"/>
          </w:tcPr>
          <w:p w14:paraId="06E79A8B" w14:textId="77777777" w:rsidR="004500E8" w:rsidRDefault="004500E8" w:rsidP="004500E8">
            <w:r>
              <w:t>Seconds Counter Register</w:t>
            </w:r>
          </w:p>
        </w:tc>
        <w:tc>
          <w:tcPr>
            <w:tcW w:w="3080" w:type="dxa"/>
          </w:tcPr>
          <w:p w14:paraId="17D63EA2" w14:textId="77777777" w:rsidR="004500E8" w:rsidRDefault="004500E8" w:rsidP="004500E8"/>
        </w:tc>
      </w:tr>
    </w:tbl>
    <w:p w14:paraId="52E608EF" w14:textId="77777777" w:rsidR="004500E8" w:rsidRDefault="004500E8" w:rsidP="004500E8"/>
    <w:p w14:paraId="7B96D745" w14:textId="77777777" w:rsidR="004500E8" w:rsidRPr="00B90ACB" w:rsidRDefault="004500E8" w:rsidP="004500E8">
      <w:pPr>
        <w:pStyle w:val="Heading2"/>
      </w:pPr>
      <w:bookmarkStart w:id="87" w:name="_Toc412012789"/>
      <w:r>
        <w:t>TimeStamp Event Counter Register</w:t>
      </w:r>
      <w:bookmarkEnd w:id="87"/>
    </w:p>
    <w:tbl>
      <w:tblPr>
        <w:tblStyle w:val="Table"/>
        <w:tblW w:w="8358" w:type="dxa"/>
        <w:tblLayout w:type="fixed"/>
        <w:tblLook w:val="01E0" w:firstRow="1" w:lastRow="1" w:firstColumn="1" w:lastColumn="1" w:noHBand="0" w:noVBand="0"/>
      </w:tblPr>
      <w:tblGrid>
        <w:gridCol w:w="1008"/>
        <w:gridCol w:w="1850"/>
        <w:gridCol w:w="2420"/>
        <w:gridCol w:w="3080"/>
      </w:tblGrid>
      <w:tr w:rsidR="004500E8" w14:paraId="20AA410C" w14:textId="77777777" w:rsidTr="004500E8">
        <w:tc>
          <w:tcPr>
            <w:tcW w:w="1008" w:type="dxa"/>
          </w:tcPr>
          <w:p w14:paraId="1609691D" w14:textId="77777777" w:rsidR="004500E8" w:rsidRDefault="004500E8" w:rsidP="004500E8">
            <w:r>
              <w:t>Bit</w:t>
            </w:r>
          </w:p>
        </w:tc>
        <w:tc>
          <w:tcPr>
            <w:tcW w:w="7350" w:type="dxa"/>
            <w:gridSpan w:val="3"/>
          </w:tcPr>
          <w:p w14:paraId="72DF2755" w14:textId="77777777" w:rsidR="004500E8" w:rsidRDefault="00E85B0C" w:rsidP="004500E8">
            <w:r>
              <w:t>Address</w:t>
            </w:r>
            <w:r w:rsidR="004500E8">
              <w:t xml:space="preserve"> 0x0064</w:t>
            </w:r>
          </w:p>
        </w:tc>
      </w:tr>
      <w:tr w:rsidR="004500E8" w14:paraId="505DE2D8" w14:textId="77777777" w:rsidTr="004500E8">
        <w:tc>
          <w:tcPr>
            <w:tcW w:w="1008" w:type="dxa"/>
          </w:tcPr>
          <w:p w14:paraId="7801382C" w14:textId="77777777" w:rsidR="004500E8" w:rsidRDefault="004500E8" w:rsidP="004500E8">
            <w:r>
              <w:t>[31:00]</w:t>
            </w:r>
          </w:p>
        </w:tc>
        <w:tc>
          <w:tcPr>
            <w:tcW w:w="1850" w:type="dxa"/>
          </w:tcPr>
          <w:p w14:paraId="5C4EF0B1" w14:textId="77777777" w:rsidR="004500E8" w:rsidRDefault="004500E8" w:rsidP="004500E8">
            <w:r>
              <w:t>TsEvntCntr</w:t>
            </w:r>
          </w:p>
        </w:tc>
        <w:tc>
          <w:tcPr>
            <w:tcW w:w="2420" w:type="dxa"/>
          </w:tcPr>
          <w:p w14:paraId="2A2FBA95" w14:textId="77777777" w:rsidR="004500E8" w:rsidRDefault="004500E8" w:rsidP="004500E8">
            <w:r>
              <w:t>TimeStamp Event Counter Register</w:t>
            </w:r>
          </w:p>
        </w:tc>
        <w:tc>
          <w:tcPr>
            <w:tcW w:w="3080" w:type="dxa"/>
          </w:tcPr>
          <w:p w14:paraId="074E47F7" w14:textId="77777777" w:rsidR="004500E8" w:rsidRDefault="004500E8" w:rsidP="004500E8"/>
        </w:tc>
      </w:tr>
    </w:tbl>
    <w:p w14:paraId="4A852BA6" w14:textId="77777777" w:rsidR="004500E8" w:rsidRDefault="004500E8" w:rsidP="004500E8"/>
    <w:p w14:paraId="5DD8B22F" w14:textId="77777777" w:rsidR="004500E8" w:rsidRPr="00B90ACB" w:rsidRDefault="004500E8" w:rsidP="004500E8">
      <w:pPr>
        <w:pStyle w:val="Heading2"/>
      </w:pPr>
      <w:bookmarkStart w:id="88" w:name="_Toc412012790"/>
      <w:r>
        <w:t>Seconds Latch Register</w:t>
      </w:r>
      <w:bookmarkEnd w:id="88"/>
    </w:p>
    <w:tbl>
      <w:tblPr>
        <w:tblStyle w:val="Table"/>
        <w:tblW w:w="8358" w:type="dxa"/>
        <w:tblLayout w:type="fixed"/>
        <w:tblLook w:val="01E0" w:firstRow="1" w:lastRow="1" w:firstColumn="1" w:lastColumn="1" w:noHBand="0" w:noVBand="0"/>
      </w:tblPr>
      <w:tblGrid>
        <w:gridCol w:w="1008"/>
        <w:gridCol w:w="1850"/>
        <w:gridCol w:w="2420"/>
        <w:gridCol w:w="3080"/>
      </w:tblGrid>
      <w:tr w:rsidR="004500E8" w14:paraId="5109BF67" w14:textId="77777777" w:rsidTr="004500E8">
        <w:tc>
          <w:tcPr>
            <w:tcW w:w="1008" w:type="dxa"/>
          </w:tcPr>
          <w:p w14:paraId="701188EA" w14:textId="77777777" w:rsidR="004500E8" w:rsidRDefault="004500E8" w:rsidP="004500E8">
            <w:r>
              <w:t>Bit</w:t>
            </w:r>
          </w:p>
        </w:tc>
        <w:tc>
          <w:tcPr>
            <w:tcW w:w="7350" w:type="dxa"/>
            <w:gridSpan w:val="3"/>
          </w:tcPr>
          <w:p w14:paraId="60F67812" w14:textId="77777777" w:rsidR="004500E8" w:rsidRDefault="00E85B0C" w:rsidP="004500E8">
            <w:r>
              <w:t>Address</w:t>
            </w:r>
            <w:r w:rsidR="004500E8">
              <w:t xml:space="preserve"> 0x0068</w:t>
            </w:r>
          </w:p>
        </w:tc>
      </w:tr>
      <w:tr w:rsidR="004500E8" w14:paraId="29FA953F" w14:textId="77777777" w:rsidTr="004500E8">
        <w:tc>
          <w:tcPr>
            <w:tcW w:w="1008" w:type="dxa"/>
          </w:tcPr>
          <w:p w14:paraId="3D72C4D6" w14:textId="77777777" w:rsidR="004500E8" w:rsidRDefault="004500E8" w:rsidP="004500E8">
            <w:r>
              <w:t>[31:00]</w:t>
            </w:r>
          </w:p>
        </w:tc>
        <w:tc>
          <w:tcPr>
            <w:tcW w:w="1850" w:type="dxa"/>
          </w:tcPr>
          <w:p w14:paraId="28494088" w14:textId="77777777" w:rsidR="004500E8" w:rsidRDefault="004500E8" w:rsidP="004500E8">
            <w:r>
              <w:t>SecLatch</w:t>
            </w:r>
          </w:p>
        </w:tc>
        <w:tc>
          <w:tcPr>
            <w:tcW w:w="2420" w:type="dxa"/>
          </w:tcPr>
          <w:p w14:paraId="60F7042F" w14:textId="77777777" w:rsidR="004500E8" w:rsidRDefault="004500E8" w:rsidP="004500E8">
            <w:r>
              <w:t>Seconds Latch Register</w:t>
            </w:r>
          </w:p>
        </w:tc>
        <w:tc>
          <w:tcPr>
            <w:tcW w:w="3080" w:type="dxa"/>
          </w:tcPr>
          <w:p w14:paraId="1299FC03" w14:textId="77777777" w:rsidR="004500E8" w:rsidRDefault="004500E8" w:rsidP="004500E8"/>
        </w:tc>
      </w:tr>
    </w:tbl>
    <w:p w14:paraId="53508331" w14:textId="77777777" w:rsidR="004500E8" w:rsidRDefault="004500E8" w:rsidP="004500E8"/>
    <w:p w14:paraId="3B71DD9E" w14:textId="77777777" w:rsidR="004500E8" w:rsidRPr="00B90ACB" w:rsidRDefault="004500E8" w:rsidP="004500E8">
      <w:pPr>
        <w:pStyle w:val="Heading2"/>
      </w:pPr>
      <w:bookmarkStart w:id="89" w:name="_Toc412012791"/>
      <w:r>
        <w:t>TimeStamp Event Latch Register</w:t>
      </w:r>
      <w:bookmarkEnd w:id="89"/>
    </w:p>
    <w:tbl>
      <w:tblPr>
        <w:tblStyle w:val="Table"/>
        <w:tblW w:w="8358" w:type="dxa"/>
        <w:tblLayout w:type="fixed"/>
        <w:tblLook w:val="01E0" w:firstRow="1" w:lastRow="1" w:firstColumn="1" w:lastColumn="1" w:noHBand="0" w:noVBand="0"/>
      </w:tblPr>
      <w:tblGrid>
        <w:gridCol w:w="1008"/>
        <w:gridCol w:w="1850"/>
        <w:gridCol w:w="2420"/>
        <w:gridCol w:w="3080"/>
      </w:tblGrid>
      <w:tr w:rsidR="004500E8" w14:paraId="337E7235" w14:textId="77777777" w:rsidTr="004500E8">
        <w:tc>
          <w:tcPr>
            <w:tcW w:w="1008" w:type="dxa"/>
          </w:tcPr>
          <w:p w14:paraId="6BD85FE4" w14:textId="77777777" w:rsidR="004500E8" w:rsidRDefault="004500E8" w:rsidP="004500E8">
            <w:r>
              <w:t>Bit</w:t>
            </w:r>
          </w:p>
        </w:tc>
        <w:tc>
          <w:tcPr>
            <w:tcW w:w="7350" w:type="dxa"/>
            <w:gridSpan w:val="3"/>
          </w:tcPr>
          <w:p w14:paraId="0CDF4CD8" w14:textId="77777777" w:rsidR="004500E8" w:rsidRDefault="00E85B0C" w:rsidP="004500E8">
            <w:r>
              <w:t>Address</w:t>
            </w:r>
            <w:r w:rsidR="004500E8">
              <w:t xml:space="preserve"> 0x006C</w:t>
            </w:r>
          </w:p>
        </w:tc>
      </w:tr>
      <w:tr w:rsidR="004500E8" w14:paraId="32D5C906" w14:textId="77777777" w:rsidTr="004500E8">
        <w:tc>
          <w:tcPr>
            <w:tcW w:w="1008" w:type="dxa"/>
          </w:tcPr>
          <w:p w14:paraId="42FF5F23" w14:textId="77777777" w:rsidR="004500E8" w:rsidRDefault="004500E8" w:rsidP="004500E8">
            <w:r>
              <w:t>[31:00]</w:t>
            </w:r>
          </w:p>
        </w:tc>
        <w:tc>
          <w:tcPr>
            <w:tcW w:w="1850" w:type="dxa"/>
          </w:tcPr>
          <w:p w14:paraId="1D77BB4C" w14:textId="77777777" w:rsidR="004500E8" w:rsidRDefault="004500E8" w:rsidP="004500E8">
            <w:r>
              <w:t>TsEvntLatch</w:t>
            </w:r>
          </w:p>
        </w:tc>
        <w:tc>
          <w:tcPr>
            <w:tcW w:w="2420" w:type="dxa"/>
          </w:tcPr>
          <w:p w14:paraId="14B64CF0" w14:textId="77777777" w:rsidR="004500E8" w:rsidRDefault="004500E8" w:rsidP="004500E8">
            <w:r>
              <w:t>TimeStamp Event Latch Register</w:t>
            </w:r>
          </w:p>
        </w:tc>
        <w:tc>
          <w:tcPr>
            <w:tcW w:w="3080" w:type="dxa"/>
          </w:tcPr>
          <w:p w14:paraId="4C694B97" w14:textId="77777777" w:rsidR="004500E8" w:rsidRDefault="004500E8" w:rsidP="004500E8"/>
        </w:tc>
      </w:tr>
    </w:tbl>
    <w:p w14:paraId="5EB26D91" w14:textId="77777777" w:rsidR="004500E8" w:rsidRDefault="004500E8" w:rsidP="004500E8"/>
    <w:p w14:paraId="09874567" w14:textId="77777777" w:rsidR="004500E8" w:rsidRPr="00B90ACB" w:rsidRDefault="00E85B0C" w:rsidP="004500E8">
      <w:pPr>
        <w:pStyle w:val="Heading2"/>
      </w:pPr>
      <w:bookmarkStart w:id="90" w:name="_Toc412012792"/>
      <w:r>
        <w:t xml:space="preserve">Event </w:t>
      </w:r>
      <w:r w:rsidR="00CC4BB9">
        <w:t>FIFO Seconds</w:t>
      </w:r>
      <w:r w:rsidR="004500E8">
        <w:t xml:space="preserve"> Register</w:t>
      </w:r>
      <w:bookmarkEnd w:id="90"/>
    </w:p>
    <w:tbl>
      <w:tblPr>
        <w:tblStyle w:val="Table"/>
        <w:tblW w:w="8358" w:type="dxa"/>
        <w:tblLayout w:type="fixed"/>
        <w:tblLook w:val="01E0" w:firstRow="1" w:lastRow="1" w:firstColumn="1" w:lastColumn="1" w:noHBand="0" w:noVBand="0"/>
      </w:tblPr>
      <w:tblGrid>
        <w:gridCol w:w="1008"/>
        <w:gridCol w:w="1850"/>
        <w:gridCol w:w="2420"/>
        <w:gridCol w:w="3080"/>
      </w:tblGrid>
      <w:tr w:rsidR="004500E8" w14:paraId="0B3B5C27" w14:textId="77777777" w:rsidTr="004500E8">
        <w:tc>
          <w:tcPr>
            <w:tcW w:w="1008" w:type="dxa"/>
          </w:tcPr>
          <w:p w14:paraId="6F21FFC4" w14:textId="77777777" w:rsidR="004500E8" w:rsidRDefault="004500E8" w:rsidP="004500E8">
            <w:r>
              <w:t>Bit</w:t>
            </w:r>
          </w:p>
        </w:tc>
        <w:tc>
          <w:tcPr>
            <w:tcW w:w="7350" w:type="dxa"/>
            <w:gridSpan w:val="3"/>
          </w:tcPr>
          <w:p w14:paraId="37B6AB9B" w14:textId="77777777" w:rsidR="004500E8" w:rsidRDefault="00E85B0C" w:rsidP="004500E8">
            <w:r>
              <w:t>Address</w:t>
            </w:r>
            <w:r w:rsidR="00CC4BB9">
              <w:t xml:space="preserve"> 0x0070</w:t>
            </w:r>
          </w:p>
        </w:tc>
      </w:tr>
      <w:tr w:rsidR="004500E8" w14:paraId="71C14DC2" w14:textId="77777777" w:rsidTr="004500E8">
        <w:tc>
          <w:tcPr>
            <w:tcW w:w="1008" w:type="dxa"/>
          </w:tcPr>
          <w:p w14:paraId="7ADFB097" w14:textId="77777777" w:rsidR="004500E8" w:rsidRDefault="004500E8" w:rsidP="004500E8">
            <w:r>
              <w:t>[31:00]</w:t>
            </w:r>
          </w:p>
        </w:tc>
        <w:tc>
          <w:tcPr>
            <w:tcW w:w="1850" w:type="dxa"/>
          </w:tcPr>
          <w:p w14:paraId="586AFBA8" w14:textId="77777777" w:rsidR="004500E8" w:rsidRDefault="00CC4BB9" w:rsidP="004500E8">
            <w:r>
              <w:t>FIFOSec</w:t>
            </w:r>
          </w:p>
        </w:tc>
        <w:tc>
          <w:tcPr>
            <w:tcW w:w="2420" w:type="dxa"/>
          </w:tcPr>
          <w:p w14:paraId="0A812016" w14:textId="77777777" w:rsidR="004500E8" w:rsidRDefault="00CC4BB9" w:rsidP="004500E8">
            <w:r>
              <w:t>FIFO Seconds</w:t>
            </w:r>
          </w:p>
        </w:tc>
        <w:tc>
          <w:tcPr>
            <w:tcW w:w="3080" w:type="dxa"/>
          </w:tcPr>
          <w:p w14:paraId="41DA1D5A" w14:textId="77777777" w:rsidR="004500E8" w:rsidRDefault="00CC4BB9" w:rsidP="004500E8">
            <w:r>
              <w:t>Only valid after reading the corresponding Event Code</w:t>
            </w:r>
          </w:p>
        </w:tc>
      </w:tr>
    </w:tbl>
    <w:p w14:paraId="3BC8F9AD" w14:textId="77777777" w:rsidR="00CC4BB9" w:rsidRDefault="00CC4BB9" w:rsidP="00CC4BB9"/>
    <w:p w14:paraId="51E289DD" w14:textId="77777777" w:rsidR="00CC4BB9" w:rsidRPr="00B90ACB" w:rsidRDefault="00E85B0C" w:rsidP="00CC4BB9">
      <w:pPr>
        <w:pStyle w:val="Heading2"/>
      </w:pPr>
      <w:bookmarkStart w:id="91" w:name="_Toc412012793"/>
      <w:r>
        <w:t xml:space="preserve">Event </w:t>
      </w:r>
      <w:r w:rsidR="00CC4BB9">
        <w:t xml:space="preserve">FIFO </w:t>
      </w:r>
      <w:r>
        <w:t>TimeStamp</w:t>
      </w:r>
      <w:r w:rsidR="00CC4BB9">
        <w:t xml:space="preserve"> Register</w:t>
      </w:r>
      <w:bookmarkEnd w:id="91"/>
    </w:p>
    <w:tbl>
      <w:tblPr>
        <w:tblStyle w:val="Table"/>
        <w:tblW w:w="8358" w:type="dxa"/>
        <w:tblLayout w:type="fixed"/>
        <w:tblLook w:val="01E0" w:firstRow="1" w:lastRow="1" w:firstColumn="1" w:lastColumn="1" w:noHBand="0" w:noVBand="0"/>
      </w:tblPr>
      <w:tblGrid>
        <w:gridCol w:w="1008"/>
        <w:gridCol w:w="1850"/>
        <w:gridCol w:w="2420"/>
        <w:gridCol w:w="3080"/>
      </w:tblGrid>
      <w:tr w:rsidR="00CC4BB9" w14:paraId="6306AB0B" w14:textId="77777777" w:rsidTr="00CC4BB9">
        <w:tc>
          <w:tcPr>
            <w:tcW w:w="1008" w:type="dxa"/>
          </w:tcPr>
          <w:p w14:paraId="1BE319C0" w14:textId="77777777" w:rsidR="00CC4BB9" w:rsidRDefault="00CC4BB9" w:rsidP="00CC4BB9">
            <w:r>
              <w:t>Bit</w:t>
            </w:r>
          </w:p>
        </w:tc>
        <w:tc>
          <w:tcPr>
            <w:tcW w:w="7350" w:type="dxa"/>
            <w:gridSpan w:val="3"/>
          </w:tcPr>
          <w:p w14:paraId="718DB155" w14:textId="77777777" w:rsidR="00CC4BB9" w:rsidRDefault="00E85B0C" w:rsidP="00CC4BB9">
            <w:r>
              <w:t>Address</w:t>
            </w:r>
            <w:r w:rsidR="00CC4BB9">
              <w:t xml:space="preserve"> 0x0074</w:t>
            </w:r>
          </w:p>
        </w:tc>
      </w:tr>
      <w:tr w:rsidR="00CC4BB9" w14:paraId="4B7FB9A3" w14:textId="77777777" w:rsidTr="00CC4BB9">
        <w:tc>
          <w:tcPr>
            <w:tcW w:w="1008" w:type="dxa"/>
          </w:tcPr>
          <w:p w14:paraId="6E37B567" w14:textId="77777777" w:rsidR="00CC4BB9" w:rsidRDefault="00CC4BB9" w:rsidP="00CC4BB9">
            <w:r>
              <w:t>[31:00]</w:t>
            </w:r>
          </w:p>
        </w:tc>
        <w:tc>
          <w:tcPr>
            <w:tcW w:w="1850" w:type="dxa"/>
          </w:tcPr>
          <w:p w14:paraId="1343612F" w14:textId="77777777" w:rsidR="00CC4BB9" w:rsidRDefault="00CC4BB9" w:rsidP="00CC4BB9">
            <w:r>
              <w:t>FIFOTs</w:t>
            </w:r>
          </w:p>
        </w:tc>
        <w:tc>
          <w:tcPr>
            <w:tcW w:w="2420" w:type="dxa"/>
          </w:tcPr>
          <w:p w14:paraId="16FCD1C9" w14:textId="77777777" w:rsidR="00CC4BB9" w:rsidRDefault="00CC4BB9" w:rsidP="00CC4BB9">
            <w:r>
              <w:t>FIFO TimeStamp</w:t>
            </w:r>
          </w:p>
        </w:tc>
        <w:tc>
          <w:tcPr>
            <w:tcW w:w="3080" w:type="dxa"/>
          </w:tcPr>
          <w:p w14:paraId="76333ADE" w14:textId="77777777" w:rsidR="00CC4BB9" w:rsidRDefault="00CC4BB9" w:rsidP="00CC4BB9">
            <w:r>
              <w:t>Only valid after reading the corresponding Event Code</w:t>
            </w:r>
          </w:p>
        </w:tc>
      </w:tr>
    </w:tbl>
    <w:p w14:paraId="18D160CB" w14:textId="77777777" w:rsidR="00CC4BB9" w:rsidRDefault="00CC4BB9" w:rsidP="00CC4BB9"/>
    <w:p w14:paraId="61AC30FB" w14:textId="77777777" w:rsidR="00DA7C8B" w:rsidRDefault="00DA7C8B">
      <w:pPr>
        <w:rPr>
          <w:rFonts w:asciiTheme="majorHAnsi" w:eastAsiaTheme="majorEastAsia" w:hAnsiTheme="majorHAnsi" w:cstheme="majorBidi"/>
          <w:b/>
          <w:bCs/>
          <w:color w:val="4F81BD" w:themeColor="accent1"/>
          <w:sz w:val="26"/>
          <w:szCs w:val="26"/>
        </w:rPr>
      </w:pPr>
      <w:r>
        <w:br w:type="page"/>
      </w:r>
    </w:p>
    <w:p w14:paraId="26A8A0BC" w14:textId="77777777" w:rsidR="00E85B0C" w:rsidRPr="00B90ACB" w:rsidRDefault="00E85B0C" w:rsidP="00E85B0C">
      <w:pPr>
        <w:pStyle w:val="Heading2"/>
      </w:pPr>
      <w:bookmarkStart w:id="92" w:name="_Toc412012794"/>
      <w:r>
        <w:lastRenderedPageBreak/>
        <w:t>Event FIFO Event Code Register</w:t>
      </w:r>
      <w:bookmarkEnd w:id="92"/>
    </w:p>
    <w:tbl>
      <w:tblPr>
        <w:tblStyle w:val="Table"/>
        <w:tblW w:w="8358" w:type="dxa"/>
        <w:tblLayout w:type="fixed"/>
        <w:tblLook w:val="01E0" w:firstRow="1" w:lastRow="1" w:firstColumn="1" w:lastColumn="1" w:noHBand="0" w:noVBand="0"/>
      </w:tblPr>
      <w:tblGrid>
        <w:gridCol w:w="1008"/>
        <w:gridCol w:w="1850"/>
        <w:gridCol w:w="2420"/>
        <w:gridCol w:w="3080"/>
      </w:tblGrid>
      <w:tr w:rsidR="00E85B0C" w14:paraId="2454D111" w14:textId="77777777" w:rsidTr="00E85B0C">
        <w:tc>
          <w:tcPr>
            <w:tcW w:w="1008" w:type="dxa"/>
          </w:tcPr>
          <w:p w14:paraId="3EB64487" w14:textId="77777777" w:rsidR="00E85B0C" w:rsidRDefault="00E85B0C" w:rsidP="00E85B0C">
            <w:r>
              <w:t>Bit</w:t>
            </w:r>
          </w:p>
        </w:tc>
        <w:tc>
          <w:tcPr>
            <w:tcW w:w="7350" w:type="dxa"/>
            <w:gridSpan w:val="3"/>
          </w:tcPr>
          <w:p w14:paraId="619DD58F" w14:textId="77777777" w:rsidR="00E85B0C" w:rsidRDefault="00E85B0C" w:rsidP="00E85B0C">
            <w:r>
              <w:t>Address 0x0078</w:t>
            </w:r>
          </w:p>
        </w:tc>
      </w:tr>
      <w:tr w:rsidR="00E85B0C" w14:paraId="026C881F" w14:textId="77777777" w:rsidTr="00E85B0C">
        <w:tc>
          <w:tcPr>
            <w:tcW w:w="1008" w:type="dxa"/>
          </w:tcPr>
          <w:p w14:paraId="47FA096C" w14:textId="77777777" w:rsidR="00E85B0C" w:rsidRDefault="00E85B0C" w:rsidP="00E85B0C">
            <w:r>
              <w:t>[31:08]</w:t>
            </w:r>
          </w:p>
        </w:tc>
        <w:tc>
          <w:tcPr>
            <w:tcW w:w="1850" w:type="dxa"/>
          </w:tcPr>
          <w:p w14:paraId="5F5A7061" w14:textId="77777777" w:rsidR="00E85B0C" w:rsidRDefault="00E85B0C" w:rsidP="00E85B0C">
            <w:r>
              <w:t>Unused</w:t>
            </w:r>
          </w:p>
        </w:tc>
        <w:tc>
          <w:tcPr>
            <w:tcW w:w="2420" w:type="dxa"/>
          </w:tcPr>
          <w:p w14:paraId="26B1A375" w14:textId="77777777" w:rsidR="00E85B0C" w:rsidRDefault="00E85B0C" w:rsidP="00E85B0C"/>
        </w:tc>
        <w:tc>
          <w:tcPr>
            <w:tcW w:w="3080" w:type="dxa"/>
          </w:tcPr>
          <w:p w14:paraId="211FC6EA" w14:textId="77777777" w:rsidR="00E85B0C" w:rsidRDefault="00E85B0C" w:rsidP="00E85B0C"/>
        </w:tc>
      </w:tr>
      <w:tr w:rsidR="00E85B0C" w14:paraId="5C5F3445" w14:textId="77777777" w:rsidTr="00E85B0C">
        <w:tc>
          <w:tcPr>
            <w:tcW w:w="1008" w:type="dxa"/>
          </w:tcPr>
          <w:p w14:paraId="01F461DB" w14:textId="77777777" w:rsidR="00E85B0C" w:rsidRDefault="00E85B0C" w:rsidP="00E85B0C">
            <w:r>
              <w:t>[07:00]</w:t>
            </w:r>
          </w:p>
        </w:tc>
        <w:tc>
          <w:tcPr>
            <w:tcW w:w="1850" w:type="dxa"/>
          </w:tcPr>
          <w:p w14:paraId="678EDB37" w14:textId="77777777" w:rsidR="00E85B0C" w:rsidRDefault="00E85B0C" w:rsidP="00E85B0C">
            <w:r>
              <w:t>FIFOEvntCode</w:t>
            </w:r>
          </w:p>
        </w:tc>
        <w:tc>
          <w:tcPr>
            <w:tcW w:w="2420" w:type="dxa"/>
          </w:tcPr>
          <w:p w14:paraId="53A9A1FC" w14:textId="77777777" w:rsidR="00E85B0C" w:rsidRDefault="00E85B0C" w:rsidP="00E85B0C">
            <w:r>
              <w:t>FIFO Event Code</w:t>
            </w:r>
          </w:p>
        </w:tc>
        <w:tc>
          <w:tcPr>
            <w:tcW w:w="3080" w:type="dxa"/>
          </w:tcPr>
          <w:p w14:paraId="64E5F895" w14:textId="77777777" w:rsidR="00E85B0C" w:rsidRDefault="00E85B0C" w:rsidP="00E85B0C">
            <w:r>
              <w:t>Reading the Event Code also moves the Seconds and TimeStamp to the corresponding register to be read out</w:t>
            </w:r>
          </w:p>
        </w:tc>
      </w:tr>
    </w:tbl>
    <w:p w14:paraId="764ED501" w14:textId="77777777" w:rsidR="00E85B0C" w:rsidRDefault="00E85B0C" w:rsidP="00E85B0C"/>
    <w:p w14:paraId="6E0057DA" w14:textId="77777777" w:rsidR="00E85B0C" w:rsidRPr="00B90ACB" w:rsidRDefault="00E85B0C" w:rsidP="00E85B0C">
      <w:pPr>
        <w:pStyle w:val="Heading2"/>
      </w:pPr>
      <w:bookmarkStart w:id="93" w:name="_Toc412012795"/>
      <w:r>
        <w:t>Prescaler Registers</w:t>
      </w:r>
      <w:bookmarkEnd w:id="93"/>
    </w:p>
    <w:tbl>
      <w:tblPr>
        <w:tblStyle w:val="Table"/>
        <w:tblW w:w="3078" w:type="dxa"/>
        <w:tblLayout w:type="fixed"/>
        <w:tblLook w:val="01E0" w:firstRow="1" w:lastRow="1" w:firstColumn="1" w:lastColumn="1" w:noHBand="0" w:noVBand="0"/>
      </w:tblPr>
      <w:tblGrid>
        <w:gridCol w:w="1008"/>
        <w:gridCol w:w="2070"/>
      </w:tblGrid>
      <w:tr w:rsidR="006B4189" w14:paraId="67B87F6F" w14:textId="77777777" w:rsidTr="006B4189">
        <w:tc>
          <w:tcPr>
            <w:tcW w:w="1008" w:type="dxa"/>
          </w:tcPr>
          <w:p w14:paraId="67A7B997" w14:textId="77777777" w:rsidR="006B4189" w:rsidRDefault="006B4189" w:rsidP="00E85B0C">
            <w:r>
              <w:t>Offset</w:t>
            </w:r>
          </w:p>
        </w:tc>
        <w:tc>
          <w:tcPr>
            <w:tcW w:w="2070" w:type="dxa"/>
          </w:tcPr>
          <w:p w14:paraId="458AE507" w14:textId="77777777" w:rsidR="006B4189" w:rsidRDefault="006B4189" w:rsidP="00E85B0C">
            <w:r>
              <w:t>Base Address 0x0100</w:t>
            </w:r>
          </w:p>
        </w:tc>
      </w:tr>
      <w:tr w:rsidR="006B4189" w14:paraId="1488B62B" w14:textId="77777777" w:rsidTr="006B4189">
        <w:tc>
          <w:tcPr>
            <w:tcW w:w="1008" w:type="dxa"/>
          </w:tcPr>
          <w:p w14:paraId="7BF67052" w14:textId="77777777" w:rsidR="006B4189" w:rsidRDefault="006B4189" w:rsidP="00E85B0C">
            <w:r>
              <w:t>0x00</w:t>
            </w:r>
          </w:p>
        </w:tc>
        <w:tc>
          <w:tcPr>
            <w:tcW w:w="2070" w:type="dxa"/>
          </w:tcPr>
          <w:p w14:paraId="116A874C" w14:textId="77777777" w:rsidR="006B4189" w:rsidRDefault="006B4189" w:rsidP="00E85B0C">
            <w:r>
              <w:t>Prescale 0</w:t>
            </w:r>
          </w:p>
        </w:tc>
      </w:tr>
      <w:tr w:rsidR="006B4189" w14:paraId="48E46969" w14:textId="77777777" w:rsidTr="006B4189">
        <w:tc>
          <w:tcPr>
            <w:tcW w:w="1008" w:type="dxa"/>
          </w:tcPr>
          <w:p w14:paraId="58C56716" w14:textId="77777777" w:rsidR="006B4189" w:rsidRDefault="006B4189" w:rsidP="00E85B0C">
            <w:r>
              <w:t>0x04</w:t>
            </w:r>
          </w:p>
        </w:tc>
        <w:tc>
          <w:tcPr>
            <w:tcW w:w="2070" w:type="dxa"/>
          </w:tcPr>
          <w:p w14:paraId="7F3B21A8" w14:textId="77777777" w:rsidR="006B4189" w:rsidRDefault="006B4189" w:rsidP="00E85B0C">
            <w:r>
              <w:t>Prescale 1</w:t>
            </w:r>
          </w:p>
        </w:tc>
      </w:tr>
      <w:tr w:rsidR="006B4189" w14:paraId="17D95A85" w14:textId="77777777" w:rsidTr="006B4189">
        <w:tc>
          <w:tcPr>
            <w:tcW w:w="1008" w:type="dxa"/>
          </w:tcPr>
          <w:p w14:paraId="0660FE51" w14:textId="77777777" w:rsidR="006B4189" w:rsidRDefault="006B4189" w:rsidP="00E85B0C">
            <w:r>
              <w:t>0x08</w:t>
            </w:r>
          </w:p>
        </w:tc>
        <w:tc>
          <w:tcPr>
            <w:tcW w:w="2070" w:type="dxa"/>
          </w:tcPr>
          <w:p w14:paraId="4ED79EE4" w14:textId="77777777" w:rsidR="006B4189" w:rsidRDefault="006B4189" w:rsidP="00E85B0C">
            <w:r>
              <w:t>Prescale 2</w:t>
            </w:r>
          </w:p>
        </w:tc>
      </w:tr>
    </w:tbl>
    <w:p w14:paraId="6AFFCD02" w14:textId="77777777" w:rsidR="006B4189" w:rsidRPr="00B90ACB" w:rsidRDefault="006B4189" w:rsidP="006B4189">
      <w:pPr>
        <w:pStyle w:val="Heading3"/>
      </w:pPr>
      <w:bookmarkStart w:id="94" w:name="_Toc412012796"/>
      <w:r>
        <w:t>Prescaler Register</w:t>
      </w:r>
      <w:bookmarkEnd w:id="94"/>
    </w:p>
    <w:tbl>
      <w:tblPr>
        <w:tblStyle w:val="Table"/>
        <w:tblW w:w="8358" w:type="dxa"/>
        <w:tblLayout w:type="fixed"/>
        <w:tblLook w:val="01E0" w:firstRow="1" w:lastRow="1" w:firstColumn="1" w:lastColumn="1" w:noHBand="0" w:noVBand="0"/>
      </w:tblPr>
      <w:tblGrid>
        <w:gridCol w:w="1008"/>
        <w:gridCol w:w="1850"/>
        <w:gridCol w:w="2420"/>
        <w:gridCol w:w="3080"/>
      </w:tblGrid>
      <w:tr w:rsidR="006B4189" w14:paraId="4DA61E8B" w14:textId="77777777" w:rsidTr="006B4189">
        <w:tc>
          <w:tcPr>
            <w:tcW w:w="1008" w:type="dxa"/>
          </w:tcPr>
          <w:p w14:paraId="16B85EF0" w14:textId="77777777" w:rsidR="006B4189" w:rsidRDefault="006B4189" w:rsidP="006B4189">
            <w:r>
              <w:t>Bit</w:t>
            </w:r>
          </w:p>
        </w:tc>
        <w:tc>
          <w:tcPr>
            <w:tcW w:w="7350" w:type="dxa"/>
            <w:gridSpan w:val="3"/>
          </w:tcPr>
          <w:p w14:paraId="0AB93745" w14:textId="77777777" w:rsidR="006B4189" w:rsidRDefault="006B4189" w:rsidP="006B4189"/>
        </w:tc>
      </w:tr>
      <w:tr w:rsidR="006B4189" w14:paraId="3056692F" w14:textId="77777777" w:rsidTr="006B4189">
        <w:tc>
          <w:tcPr>
            <w:tcW w:w="1008" w:type="dxa"/>
          </w:tcPr>
          <w:p w14:paraId="6EA2FAC0" w14:textId="77777777" w:rsidR="006B4189" w:rsidRDefault="006B4189" w:rsidP="006B4189">
            <w:r>
              <w:t>[31:00]</w:t>
            </w:r>
          </w:p>
        </w:tc>
        <w:tc>
          <w:tcPr>
            <w:tcW w:w="1850" w:type="dxa"/>
          </w:tcPr>
          <w:p w14:paraId="24BDDE8B" w14:textId="77777777" w:rsidR="006B4189" w:rsidRDefault="006B4189" w:rsidP="006B4189">
            <w:r>
              <w:t>PrescVal</w:t>
            </w:r>
          </w:p>
        </w:tc>
        <w:tc>
          <w:tcPr>
            <w:tcW w:w="2420" w:type="dxa"/>
          </w:tcPr>
          <w:p w14:paraId="49635555" w14:textId="77777777" w:rsidR="006B4189" w:rsidRDefault="006B4189" w:rsidP="006B4189"/>
        </w:tc>
        <w:tc>
          <w:tcPr>
            <w:tcW w:w="3080" w:type="dxa"/>
          </w:tcPr>
          <w:p w14:paraId="17A53FC6" w14:textId="77777777" w:rsidR="006B4189" w:rsidRDefault="006B4189" w:rsidP="006B4189"/>
        </w:tc>
      </w:tr>
    </w:tbl>
    <w:p w14:paraId="1CDEAE01" w14:textId="77777777" w:rsidR="00180D1F" w:rsidRDefault="00180D1F">
      <w:pPr>
        <w:rPr>
          <w:rFonts w:asciiTheme="majorHAnsi" w:eastAsiaTheme="majorEastAsia" w:hAnsiTheme="majorHAnsi" w:cstheme="majorBidi"/>
          <w:b/>
          <w:bCs/>
          <w:color w:val="4F81BD" w:themeColor="accent1"/>
          <w:sz w:val="26"/>
          <w:szCs w:val="26"/>
        </w:rPr>
      </w:pPr>
      <w:r>
        <w:br w:type="page"/>
      </w:r>
    </w:p>
    <w:p w14:paraId="0E83C9E9" w14:textId="77777777" w:rsidR="006B4189" w:rsidRPr="00B90ACB" w:rsidRDefault="006B4189" w:rsidP="006B4189">
      <w:pPr>
        <w:pStyle w:val="Heading2"/>
      </w:pPr>
      <w:bookmarkStart w:id="95" w:name="_Toc412012797"/>
      <w:r>
        <w:lastRenderedPageBreak/>
        <w:t>Pulse Generator Registers</w:t>
      </w:r>
      <w:bookmarkEnd w:id="95"/>
    </w:p>
    <w:tbl>
      <w:tblPr>
        <w:tblStyle w:val="Table"/>
        <w:tblW w:w="4728" w:type="dxa"/>
        <w:tblLayout w:type="fixed"/>
        <w:tblLook w:val="01E0" w:firstRow="1" w:lastRow="1" w:firstColumn="1" w:lastColumn="1" w:noHBand="0" w:noVBand="0"/>
      </w:tblPr>
      <w:tblGrid>
        <w:gridCol w:w="1008"/>
        <w:gridCol w:w="3720"/>
      </w:tblGrid>
      <w:tr w:rsidR="006B4189" w14:paraId="232B5B1D" w14:textId="77777777" w:rsidTr="006B4189">
        <w:tc>
          <w:tcPr>
            <w:tcW w:w="1008" w:type="dxa"/>
          </w:tcPr>
          <w:p w14:paraId="51F94CC5" w14:textId="77777777" w:rsidR="006B4189" w:rsidRDefault="006B4189" w:rsidP="006B4189">
            <w:r>
              <w:t>Offset</w:t>
            </w:r>
          </w:p>
        </w:tc>
        <w:tc>
          <w:tcPr>
            <w:tcW w:w="3720" w:type="dxa"/>
          </w:tcPr>
          <w:p w14:paraId="305B4E26" w14:textId="77777777" w:rsidR="006B4189" w:rsidRDefault="006B4189" w:rsidP="006B4189">
            <w:r>
              <w:t>Base Address 0x0200</w:t>
            </w:r>
          </w:p>
        </w:tc>
      </w:tr>
      <w:tr w:rsidR="006B4189" w14:paraId="2113A2AC" w14:textId="77777777" w:rsidTr="006B4189">
        <w:tc>
          <w:tcPr>
            <w:tcW w:w="1008" w:type="dxa"/>
          </w:tcPr>
          <w:p w14:paraId="6E9D1F72" w14:textId="77777777" w:rsidR="006B4189" w:rsidRDefault="006B4189" w:rsidP="006B4189">
            <w:r>
              <w:t>0x00</w:t>
            </w:r>
          </w:p>
        </w:tc>
        <w:tc>
          <w:tcPr>
            <w:tcW w:w="3720" w:type="dxa"/>
          </w:tcPr>
          <w:p w14:paraId="14D0DE4A" w14:textId="77777777" w:rsidR="006B4189" w:rsidRDefault="006B4189" w:rsidP="006B4189">
            <w:r>
              <w:t>Pulse Generator 0 Control Register</w:t>
            </w:r>
          </w:p>
        </w:tc>
      </w:tr>
      <w:tr w:rsidR="006B4189" w14:paraId="0CD3515F" w14:textId="77777777" w:rsidTr="006B4189">
        <w:tc>
          <w:tcPr>
            <w:tcW w:w="1008" w:type="dxa"/>
          </w:tcPr>
          <w:p w14:paraId="0D412785" w14:textId="77777777" w:rsidR="006B4189" w:rsidRDefault="006B4189" w:rsidP="006B4189">
            <w:r>
              <w:t>0x04</w:t>
            </w:r>
          </w:p>
        </w:tc>
        <w:tc>
          <w:tcPr>
            <w:tcW w:w="3720" w:type="dxa"/>
          </w:tcPr>
          <w:p w14:paraId="7B31BDFA" w14:textId="77777777" w:rsidR="006B4189" w:rsidRDefault="006B4189" w:rsidP="006B4189">
            <w:r>
              <w:t>Pulse Generator 0 Prescaler Register</w:t>
            </w:r>
          </w:p>
          <w:p w14:paraId="5569479D" w14:textId="77777777" w:rsidR="0000166F" w:rsidRDefault="0000166F" w:rsidP="006B4189">
            <w:r>
              <w:t>Divides the Delay and Width clock by N+1</w:t>
            </w:r>
          </w:p>
        </w:tc>
      </w:tr>
      <w:tr w:rsidR="006B4189" w14:paraId="46734F64" w14:textId="77777777" w:rsidTr="006B4189">
        <w:tc>
          <w:tcPr>
            <w:tcW w:w="1008" w:type="dxa"/>
          </w:tcPr>
          <w:p w14:paraId="51646395" w14:textId="77777777" w:rsidR="006B4189" w:rsidRDefault="006B4189" w:rsidP="006B4189">
            <w:r>
              <w:t>0x08</w:t>
            </w:r>
          </w:p>
        </w:tc>
        <w:tc>
          <w:tcPr>
            <w:tcW w:w="3720" w:type="dxa"/>
          </w:tcPr>
          <w:p w14:paraId="1FE9A646" w14:textId="77777777" w:rsidR="006B4189" w:rsidRDefault="006B4189" w:rsidP="006B4189">
            <w:r>
              <w:t>Pulse Generator 0 Delay Register</w:t>
            </w:r>
          </w:p>
        </w:tc>
      </w:tr>
      <w:tr w:rsidR="006B4189" w14:paraId="1DF82F54" w14:textId="77777777" w:rsidTr="006B4189">
        <w:tc>
          <w:tcPr>
            <w:tcW w:w="1008" w:type="dxa"/>
          </w:tcPr>
          <w:p w14:paraId="5E3E0EF9" w14:textId="77777777" w:rsidR="006B4189" w:rsidRDefault="006B4189" w:rsidP="006B4189">
            <w:r>
              <w:t>0x0C</w:t>
            </w:r>
          </w:p>
        </w:tc>
        <w:tc>
          <w:tcPr>
            <w:tcW w:w="3720" w:type="dxa"/>
          </w:tcPr>
          <w:p w14:paraId="4AA9D283" w14:textId="77777777" w:rsidR="006B4189" w:rsidRDefault="006B4189" w:rsidP="006B4189">
            <w:r>
              <w:t>Pulse Generator 0 Width Register</w:t>
            </w:r>
          </w:p>
        </w:tc>
      </w:tr>
      <w:tr w:rsidR="006B4189" w14:paraId="60CAB969" w14:textId="77777777" w:rsidTr="006B4189">
        <w:tc>
          <w:tcPr>
            <w:tcW w:w="1008" w:type="dxa"/>
          </w:tcPr>
          <w:p w14:paraId="740CBAB4" w14:textId="77777777" w:rsidR="006B4189" w:rsidRDefault="006B4189" w:rsidP="006B4189">
            <w:r>
              <w:t>0x10 – 0x1C</w:t>
            </w:r>
          </w:p>
        </w:tc>
        <w:tc>
          <w:tcPr>
            <w:tcW w:w="3720" w:type="dxa"/>
          </w:tcPr>
          <w:p w14:paraId="1269F439" w14:textId="77777777" w:rsidR="006B4189" w:rsidRDefault="006B4189" w:rsidP="006B4189">
            <w:r>
              <w:t>Pulse Generator 1 Registers</w:t>
            </w:r>
          </w:p>
        </w:tc>
      </w:tr>
      <w:tr w:rsidR="006B4189" w14:paraId="03603D05" w14:textId="77777777" w:rsidTr="006B4189">
        <w:tc>
          <w:tcPr>
            <w:tcW w:w="1008" w:type="dxa"/>
          </w:tcPr>
          <w:p w14:paraId="76434B52" w14:textId="77777777" w:rsidR="006B4189" w:rsidRDefault="006B4189" w:rsidP="006B4189">
            <w:r>
              <w:t>0x20 – 0x2C</w:t>
            </w:r>
          </w:p>
        </w:tc>
        <w:tc>
          <w:tcPr>
            <w:tcW w:w="3720" w:type="dxa"/>
          </w:tcPr>
          <w:p w14:paraId="30AFA2E5" w14:textId="77777777" w:rsidR="006B4189" w:rsidRDefault="006B4189" w:rsidP="006B4189">
            <w:r>
              <w:t>Pulse Generator 2 Registers</w:t>
            </w:r>
          </w:p>
        </w:tc>
      </w:tr>
      <w:tr w:rsidR="006B4189" w14:paraId="26C87951" w14:textId="77777777" w:rsidTr="006B4189">
        <w:tc>
          <w:tcPr>
            <w:tcW w:w="1008" w:type="dxa"/>
          </w:tcPr>
          <w:p w14:paraId="3CDE0977" w14:textId="77777777" w:rsidR="006B4189" w:rsidRDefault="006B4189" w:rsidP="006B4189">
            <w:r>
              <w:t>0x30 – 0x3C</w:t>
            </w:r>
          </w:p>
        </w:tc>
        <w:tc>
          <w:tcPr>
            <w:tcW w:w="3720" w:type="dxa"/>
          </w:tcPr>
          <w:p w14:paraId="715D0B5F" w14:textId="77777777" w:rsidR="006B4189" w:rsidRDefault="006B4189" w:rsidP="006B4189">
            <w:r>
              <w:t>Pulse Generator 3 Registers</w:t>
            </w:r>
          </w:p>
        </w:tc>
      </w:tr>
      <w:tr w:rsidR="006B4189" w14:paraId="5FDC3DA7" w14:textId="77777777" w:rsidTr="006B4189">
        <w:tblPrEx>
          <w:tblLook w:val="04A0" w:firstRow="1" w:lastRow="0" w:firstColumn="1" w:lastColumn="0" w:noHBand="0" w:noVBand="1"/>
        </w:tblPrEx>
        <w:tc>
          <w:tcPr>
            <w:tcW w:w="1008" w:type="dxa"/>
          </w:tcPr>
          <w:p w14:paraId="13236BBA" w14:textId="77777777" w:rsidR="006B4189" w:rsidRDefault="006B4189" w:rsidP="006B4189">
            <w:r>
              <w:t>0x40 – 0x4C</w:t>
            </w:r>
          </w:p>
        </w:tc>
        <w:tc>
          <w:tcPr>
            <w:tcW w:w="3720" w:type="dxa"/>
          </w:tcPr>
          <w:p w14:paraId="0D909D7F" w14:textId="77777777" w:rsidR="006B4189" w:rsidRDefault="006B4189" w:rsidP="006B4189">
            <w:r>
              <w:t>Pulse Generator 4 Registers</w:t>
            </w:r>
          </w:p>
        </w:tc>
      </w:tr>
      <w:tr w:rsidR="006B4189" w14:paraId="53AC07E3" w14:textId="77777777" w:rsidTr="006B4189">
        <w:tblPrEx>
          <w:tblLook w:val="04A0" w:firstRow="1" w:lastRow="0" w:firstColumn="1" w:lastColumn="0" w:noHBand="0" w:noVBand="1"/>
        </w:tblPrEx>
        <w:tc>
          <w:tcPr>
            <w:tcW w:w="1008" w:type="dxa"/>
          </w:tcPr>
          <w:p w14:paraId="795DF0C8" w14:textId="77777777" w:rsidR="006B4189" w:rsidRDefault="006B4189" w:rsidP="006B4189">
            <w:r>
              <w:t>0x50 – 0x5C</w:t>
            </w:r>
          </w:p>
        </w:tc>
        <w:tc>
          <w:tcPr>
            <w:tcW w:w="3720" w:type="dxa"/>
          </w:tcPr>
          <w:p w14:paraId="1B07235A" w14:textId="77777777" w:rsidR="006B4189" w:rsidRDefault="006B4189" w:rsidP="006B4189">
            <w:r>
              <w:t>Pulse Generator 5 Registers</w:t>
            </w:r>
          </w:p>
        </w:tc>
      </w:tr>
      <w:tr w:rsidR="006B4189" w14:paraId="6864E287" w14:textId="77777777" w:rsidTr="006B4189">
        <w:tblPrEx>
          <w:tblLook w:val="04A0" w:firstRow="1" w:lastRow="0" w:firstColumn="1" w:lastColumn="0" w:noHBand="0" w:noVBand="1"/>
        </w:tblPrEx>
        <w:tc>
          <w:tcPr>
            <w:tcW w:w="1008" w:type="dxa"/>
          </w:tcPr>
          <w:p w14:paraId="66925E9A" w14:textId="77777777" w:rsidR="006B4189" w:rsidRDefault="006B4189" w:rsidP="006B4189">
            <w:r>
              <w:t>0x60 – 0x6C</w:t>
            </w:r>
          </w:p>
        </w:tc>
        <w:tc>
          <w:tcPr>
            <w:tcW w:w="3720" w:type="dxa"/>
          </w:tcPr>
          <w:p w14:paraId="3586289C" w14:textId="77777777" w:rsidR="006B4189" w:rsidRDefault="006B4189" w:rsidP="006B4189">
            <w:r>
              <w:t>Pulse Generator 6 Registers</w:t>
            </w:r>
          </w:p>
        </w:tc>
      </w:tr>
      <w:tr w:rsidR="006B4189" w14:paraId="4DBDC804" w14:textId="77777777" w:rsidTr="006B4189">
        <w:tblPrEx>
          <w:tblLook w:val="04A0" w:firstRow="1" w:lastRow="0" w:firstColumn="1" w:lastColumn="0" w:noHBand="0" w:noVBand="1"/>
        </w:tblPrEx>
        <w:tc>
          <w:tcPr>
            <w:tcW w:w="1008" w:type="dxa"/>
          </w:tcPr>
          <w:p w14:paraId="318B5700" w14:textId="77777777" w:rsidR="006B4189" w:rsidRDefault="006B4189" w:rsidP="006B4189">
            <w:r>
              <w:t>0x70 – 0x7C</w:t>
            </w:r>
          </w:p>
        </w:tc>
        <w:tc>
          <w:tcPr>
            <w:tcW w:w="3720" w:type="dxa"/>
          </w:tcPr>
          <w:p w14:paraId="383F3E8B" w14:textId="77777777" w:rsidR="006B4189" w:rsidRDefault="006B4189" w:rsidP="006B4189">
            <w:r>
              <w:t>Pulse Generator 7 Registers</w:t>
            </w:r>
          </w:p>
        </w:tc>
      </w:tr>
      <w:tr w:rsidR="006B4189" w14:paraId="7AA79CEF" w14:textId="77777777" w:rsidTr="006B4189">
        <w:tblPrEx>
          <w:tblLook w:val="04A0" w:firstRow="1" w:lastRow="0" w:firstColumn="1" w:lastColumn="0" w:noHBand="0" w:noVBand="1"/>
        </w:tblPrEx>
        <w:tc>
          <w:tcPr>
            <w:tcW w:w="1008" w:type="dxa"/>
          </w:tcPr>
          <w:p w14:paraId="35C49988" w14:textId="77777777" w:rsidR="006B4189" w:rsidRDefault="006B4189" w:rsidP="006B4189">
            <w:r>
              <w:t>0x80 – 0x8C</w:t>
            </w:r>
          </w:p>
        </w:tc>
        <w:tc>
          <w:tcPr>
            <w:tcW w:w="3720" w:type="dxa"/>
          </w:tcPr>
          <w:p w14:paraId="35FB8F82" w14:textId="77777777" w:rsidR="006B4189" w:rsidRDefault="006B4189" w:rsidP="006B4189">
            <w:r>
              <w:t>Pulse Generator 8 Registers</w:t>
            </w:r>
          </w:p>
        </w:tc>
      </w:tr>
      <w:tr w:rsidR="006B4189" w14:paraId="1DDDE957" w14:textId="77777777" w:rsidTr="006B4189">
        <w:tblPrEx>
          <w:tblLook w:val="04A0" w:firstRow="1" w:lastRow="0" w:firstColumn="1" w:lastColumn="0" w:noHBand="0" w:noVBand="1"/>
        </w:tblPrEx>
        <w:tc>
          <w:tcPr>
            <w:tcW w:w="1008" w:type="dxa"/>
          </w:tcPr>
          <w:p w14:paraId="176AAB61" w14:textId="77777777" w:rsidR="006B4189" w:rsidRDefault="006B4189" w:rsidP="006B4189">
            <w:r>
              <w:t>0x90 – 0x9C</w:t>
            </w:r>
          </w:p>
        </w:tc>
        <w:tc>
          <w:tcPr>
            <w:tcW w:w="3720" w:type="dxa"/>
          </w:tcPr>
          <w:p w14:paraId="5B747616" w14:textId="77777777" w:rsidR="006B4189" w:rsidRDefault="006B4189" w:rsidP="006B4189">
            <w:r>
              <w:t>Pulse Generator 9 Registers</w:t>
            </w:r>
          </w:p>
        </w:tc>
      </w:tr>
    </w:tbl>
    <w:p w14:paraId="50F07069" w14:textId="77777777" w:rsidR="006B4189" w:rsidRDefault="006B4189" w:rsidP="006B4189"/>
    <w:p w14:paraId="73B8C264" w14:textId="77777777" w:rsidR="006B4189" w:rsidRPr="00B90ACB" w:rsidRDefault="00887EF7" w:rsidP="006B4189">
      <w:pPr>
        <w:pStyle w:val="Heading3"/>
      </w:pPr>
      <w:bookmarkStart w:id="96" w:name="_Toc412012798"/>
      <w:r>
        <w:t>Pulse Generator (x) Control</w:t>
      </w:r>
      <w:r w:rsidR="006B4189">
        <w:t xml:space="preserve"> Register</w:t>
      </w:r>
      <w:bookmarkEnd w:id="96"/>
    </w:p>
    <w:tbl>
      <w:tblPr>
        <w:tblStyle w:val="Table"/>
        <w:tblW w:w="8358" w:type="dxa"/>
        <w:tblLayout w:type="fixed"/>
        <w:tblLook w:val="01E0" w:firstRow="1" w:lastRow="1" w:firstColumn="1" w:lastColumn="1" w:noHBand="0" w:noVBand="0"/>
      </w:tblPr>
      <w:tblGrid>
        <w:gridCol w:w="878"/>
        <w:gridCol w:w="1430"/>
        <w:gridCol w:w="2530"/>
        <w:gridCol w:w="3520"/>
      </w:tblGrid>
      <w:tr w:rsidR="006B4189" w14:paraId="07C3B73D" w14:textId="77777777" w:rsidTr="003D4169">
        <w:tc>
          <w:tcPr>
            <w:tcW w:w="878" w:type="dxa"/>
          </w:tcPr>
          <w:p w14:paraId="2F7489B4" w14:textId="77777777" w:rsidR="006B4189" w:rsidRDefault="006B4189" w:rsidP="006B4189">
            <w:r>
              <w:t>Bit</w:t>
            </w:r>
          </w:p>
        </w:tc>
        <w:tc>
          <w:tcPr>
            <w:tcW w:w="7480" w:type="dxa"/>
            <w:gridSpan w:val="3"/>
          </w:tcPr>
          <w:p w14:paraId="2FF85D32" w14:textId="77777777" w:rsidR="006B4189" w:rsidRDefault="006B4189" w:rsidP="006B4189"/>
        </w:tc>
      </w:tr>
      <w:tr w:rsidR="006B4189" w14:paraId="18A6255E" w14:textId="77777777" w:rsidTr="003D4169">
        <w:tc>
          <w:tcPr>
            <w:tcW w:w="878" w:type="dxa"/>
            <w:tcBorders>
              <w:bottom w:val="single" w:sz="4" w:space="0" w:color="auto"/>
            </w:tcBorders>
          </w:tcPr>
          <w:p w14:paraId="6FECD42A" w14:textId="77777777" w:rsidR="006B4189" w:rsidRDefault="00887EF7" w:rsidP="006B4189">
            <w:r>
              <w:t>[31:08</w:t>
            </w:r>
            <w:r w:rsidR="006B4189">
              <w:t>]</w:t>
            </w:r>
          </w:p>
        </w:tc>
        <w:tc>
          <w:tcPr>
            <w:tcW w:w="1430" w:type="dxa"/>
            <w:tcBorders>
              <w:bottom w:val="single" w:sz="4" w:space="0" w:color="auto"/>
            </w:tcBorders>
          </w:tcPr>
          <w:p w14:paraId="3602EBAE" w14:textId="77777777" w:rsidR="006B4189" w:rsidRDefault="00887EF7" w:rsidP="006B4189">
            <w:r>
              <w:t>Unused</w:t>
            </w:r>
          </w:p>
        </w:tc>
        <w:tc>
          <w:tcPr>
            <w:tcW w:w="2530" w:type="dxa"/>
            <w:tcBorders>
              <w:bottom w:val="single" w:sz="4" w:space="0" w:color="auto"/>
            </w:tcBorders>
          </w:tcPr>
          <w:p w14:paraId="1E954643" w14:textId="77777777" w:rsidR="006B4189" w:rsidRDefault="006B4189" w:rsidP="006B4189"/>
        </w:tc>
        <w:tc>
          <w:tcPr>
            <w:tcW w:w="3520" w:type="dxa"/>
            <w:tcBorders>
              <w:bottom w:val="single" w:sz="4" w:space="0" w:color="auto"/>
            </w:tcBorders>
          </w:tcPr>
          <w:p w14:paraId="627AA0AC" w14:textId="77777777" w:rsidR="006B4189" w:rsidRDefault="006B4189" w:rsidP="006B4189"/>
        </w:tc>
      </w:tr>
      <w:tr w:rsidR="003D4169" w14:paraId="4FC93887" w14:textId="77777777" w:rsidTr="003D4169">
        <w:tc>
          <w:tcPr>
            <w:tcW w:w="878" w:type="dxa"/>
            <w:shd w:val="clear" w:color="auto" w:fill="B8CCE4" w:themeFill="accent1" w:themeFillTint="66"/>
          </w:tcPr>
          <w:p w14:paraId="509BEC43" w14:textId="77777777" w:rsidR="003D4169" w:rsidRDefault="003D4169" w:rsidP="006B4189">
            <w:r>
              <w:t>08</w:t>
            </w:r>
            <w:r>
              <w:rPr>
                <w:vertAlign w:val="superscript"/>
              </w:rPr>
              <w:t>(1</w:t>
            </w:r>
            <w:r w:rsidRPr="003D4169">
              <w:rPr>
                <w:vertAlign w:val="superscript"/>
              </w:rPr>
              <w:t>)</w:t>
            </w:r>
          </w:p>
        </w:tc>
        <w:tc>
          <w:tcPr>
            <w:tcW w:w="1430" w:type="dxa"/>
            <w:shd w:val="clear" w:color="auto" w:fill="B8CCE4" w:themeFill="accent1" w:themeFillTint="66"/>
          </w:tcPr>
          <w:p w14:paraId="3436BF49" w14:textId="77777777" w:rsidR="003D4169" w:rsidRDefault="003D4169" w:rsidP="00323C59">
            <w:r>
              <w:t>P(x)_n</w:t>
            </w:r>
          </w:p>
        </w:tc>
        <w:tc>
          <w:tcPr>
            <w:tcW w:w="2530" w:type="dxa"/>
            <w:shd w:val="clear" w:color="auto" w:fill="B8CCE4" w:themeFill="accent1" w:themeFillTint="66"/>
          </w:tcPr>
          <w:p w14:paraId="32C8069B" w14:textId="77777777" w:rsidR="003D4169" w:rsidRDefault="003D4169" w:rsidP="006B4189">
            <w:r>
              <w:t>Re-Triggerable</w:t>
            </w:r>
          </w:p>
        </w:tc>
        <w:tc>
          <w:tcPr>
            <w:tcW w:w="3520" w:type="dxa"/>
            <w:shd w:val="clear" w:color="auto" w:fill="B8CCE4" w:themeFill="accent1" w:themeFillTint="66"/>
          </w:tcPr>
          <w:p w14:paraId="47309B39" w14:textId="77777777" w:rsidR="003D4169" w:rsidRDefault="003D4169" w:rsidP="006B4189">
            <w:r>
              <w:t xml:space="preserve">‘1’ </w:t>
            </w:r>
            <w:r w:rsidRPr="003D4169">
              <w:rPr>
                <w:rFonts w:ascii="Wingdings" w:eastAsia="Wingdings" w:hAnsi="Wingdings" w:cs="Wingdings"/>
              </w:rPr>
              <w:t>à</w:t>
            </w:r>
            <w:r>
              <w:t xml:space="preserve"> Generator is NOT Retriggerable</w:t>
            </w:r>
          </w:p>
          <w:p w14:paraId="557A0003" w14:textId="77777777" w:rsidR="003D4169" w:rsidRDefault="003D4169" w:rsidP="006B4189">
            <w:r>
              <w:t xml:space="preserve">‘0’ </w:t>
            </w:r>
            <w:r w:rsidRPr="003D4169">
              <w:rPr>
                <w:rFonts w:ascii="Wingdings" w:eastAsia="Wingdings" w:hAnsi="Wingdings" w:cs="Wingdings"/>
              </w:rPr>
              <w:t>à</w:t>
            </w:r>
            <w:r>
              <w:t xml:space="preserve"> Generator is Retriggerable</w:t>
            </w:r>
          </w:p>
        </w:tc>
      </w:tr>
      <w:tr w:rsidR="00887EF7" w14:paraId="034E400C" w14:textId="77777777" w:rsidTr="003D4169">
        <w:tc>
          <w:tcPr>
            <w:tcW w:w="878" w:type="dxa"/>
          </w:tcPr>
          <w:p w14:paraId="05988CCC" w14:textId="77777777" w:rsidR="00887EF7" w:rsidRDefault="00887EF7" w:rsidP="006B4189">
            <w:r>
              <w:t>07</w:t>
            </w:r>
          </w:p>
        </w:tc>
        <w:tc>
          <w:tcPr>
            <w:tcW w:w="1430" w:type="dxa"/>
          </w:tcPr>
          <w:p w14:paraId="26CA87E0" w14:textId="77777777" w:rsidR="00887EF7" w:rsidRDefault="00887EF7" w:rsidP="006B4189">
            <w:r>
              <w:t>P(x)Out</w:t>
            </w:r>
          </w:p>
        </w:tc>
        <w:tc>
          <w:tcPr>
            <w:tcW w:w="2530" w:type="dxa"/>
          </w:tcPr>
          <w:p w14:paraId="12FE7C42" w14:textId="77777777" w:rsidR="00887EF7" w:rsidRDefault="00887EF7" w:rsidP="006B4189">
            <w:r>
              <w:t>Pulse Generator Output</w:t>
            </w:r>
          </w:p>
        </w:tc>
        <w:tc>
          <w:tcPr>
            <w:tcW w:w="3520" w:type="dxa"/>
          </w:tcPr>
          <w:p w14:paraId="5A7AF15D" w14:textId="77777777" w:rsidR="00887EF7" w:rsidRDefault="00887EF7" w:rsidP="006B4189"/>
        </w:tc>
      </w:tr>
      <w:tr w:rsidR="00887EF7" w14:paraId="26464E10" w14:textId="77777777" w:rsidTr="003D4169">
        <w:tc>
          <w:tcPr>
            <w:tcW w:w="878" w:type="dxa"/>
          </w:tcPr>
          <w:p w14:paraId="71931EE1" w14:textId="77777777" w:rsidR="00887EF7" w:rsidRDefault="00887EF7" w:rsidP="006B4189">
            <w:r>
              <w:t>06</w:t>
            </w:r>
          </w:p>
        </w:tc>
        <w:tc>
          <w:tcPr>
            <w:tcW w:w="1430" w:type="dxa"/>
          </w:tcPr>
          <w:p w14:paraId="32289492" w14:textId="77777777" w:rsidR="00887EF7" w:rsidRDefault="00887EF7" w:rsidP="006B4189">
            <w:r>
              <w:t>P(x)SWS</w:t>
            </w:r>
          </w:p>
        </w:tc>
        <w:tc>
          <w:tcPr>
            <w:tcW w:w="2530" w:type="dxa"/>
          </w:tcPr>
          <w:p w14:paraId="781AE25A" w14:textId="77777777" w:rsidR="00887EF7" w:rsidRDefault="00887EF7" w:rsidP="006B4189">
            <w:r>
              <w:t>Software Set</w:t>
            </w:r>
          </w:p>
        </w:tc>
        <w:tc>
          <w:tcPr>
            <w:tcW w:w="3520" w:type="dxa"/>
          </w:tcPr>
          <w:p w14:paraId="397A920F" w14:textId="77777777" w:rsidR="00887EF7" w:rsidRDefault="00C91E4E" w:rsidP="006B4189">
            <w:r>
              <w:t>Terminates any previous Pulse Request</w:t>
            </w:r>
          </w:p>
        </w:tc>
      </w:tr>
      <w:tr w:rsidR="00887EF7" w14:paraId="2BD5A815" w14:textId="77777777" w:rsidTr="003D4169">
        <w:tc>
          <w:tcPr>
            <w:tcW w:w="878" w:type="dxa"/>
          </w:tcPr>
          <w:p w14:paraId="1569879C" w14:textId="77777777" w:rsidR="00887EF7" w:rsidRDefault="00887EF7" w:rsidP="006B4189">
            <w:r>
              <w:t>05</w:t>
            </w:r>
          </w:p>
        </w:tc>
        <w:tc>
          <w:tcPr>
            <w:tcW w:w="1430" w:type="dxa"/>
          </w:tcPr>
          <w:p w14:paraId="07723DB0" w14:textId="77777777" w:rsidR="00887EF7" w:rsidRDefault="00887EF7" w:rsidP="006B4189">
            <w:r>
              <w:t>P(x)SWC</w:t>
            </w:r>
          </w:p>
        </w:tc>
        <w:tc>
          <w:tcPr>
            <w:tcW w:w="2530" w:type="dxa"/>
          </w:tcPr>
          <w:p w14:paraId="76F5BEF3" w14:textId="77777777" w:rsidR="00887EF7" w:rsidRDefault="00887EF7" w:rsidP="006B4189">
            <w:r>
              <w:t>Software Reset</w:t>
            </w:r>
          </w:p>
        </w:tc>
        <w:tc>
          <w:tcPr>
            <w:tcW w:w="3520" w:type="dxa"/>
          </w:tcPr>
          <w:p w14:paraId="7BEEB797" w14:textId="77777777" w:rsidR="00887EF7" w:rsidRDefault="00C91E4E" w:rsidP="006B4189">
            <w:r>
              <w:t>Terminates any previous Pulse Request</w:t>
            </w:r>
          </w:p>
        </w:tc>
      </w:tr>
      <w:tr w:rsidR="00887EF7" w14:paraId="406A00B4" w14:textId="77777777" w:rsidTr="003D4169">
        <w:tc>
          <w:tcPr>
            <w:tcW w:w="878" w:type="dxa"/>
          </w:tcPr>
          <w:p w14:paraId="5464B667" w14:textId="77777777" w:rsidR="00887EF7" w:rsidRDefault="00887EF7" w:rsidP="006B4189">
            <w:r>
              <w:t>04</w:t>
            </w:r>
          </w:p>
        </w:tc>
        <w:tc>
          <w:tcPr>
            <w:tcW w:w="1430" w:type="dxa"/>
          </w:tcPr>
          <w:p w14:paraId="1956EF5E" w14:textId="77777777" w:rsidR="00887EF7" w:rsidRDefault="00887EF7" w:rsidP="006B4189">
            <w:r>
              <w:t>P(x)POL</w:t>
            </w:r>
          </w:p>
        </w:tc>
        <w:tc>
          <w:tcPr>
            <w:tcW w:w="2530" w:type="dxa"/>
          </w:tcPr>
          <w:p w14:paraId="08A833F1" w14:textId="77777777" w:rsidR="00887EF7" w:rsidRDefault="00887EF7" w:rsidP="006B4189">
            <w:r>
              <w:t>Polarity Control</w:t>
            </w:r>
          </w:p>
        </w:tc>
        <w:tc>
          <w:tcPr>
            <w:tcW w:w="3520" w:type="dxa"/>
          </w:tcPr>
          <w:p w14:paraId="77CB8BED" w14:textId="77777777" w:rsidR="00887EF7" w:rsidRDefault="00887EF7" w:rsidP="006B4189">
            <w:r>
              <w:t xml:space="preserve">‘1’ </w:t>
            </w:r>
            <w:r w:rsidRPr="00887EF7">
              <w:rPr>
                <w:rFonts w:ascii="Wingdings" w:eastAsia="Wingdings" w:hAnsi="Wingdings" w:cs="Wingdings"/>
              </w:rPr>
              <w:t>à</w:t>
            </w:r>
            <w:r>
              <w:t xml:space="preserve"> Invert Polarity (Low True)</w:t>
            </w:r>
          </w:p>
          <w:p w14:paraId="0FEBC5BA" w14:textId="77777777" w:rsidR="00887EF7" w:rsidRDefault="00887EF7" w:rsidP="006B4189">
            <w:r>
              <w:t xml:space="preserve">‘0’ </w:t>
            </w:r>
            <w:r w:rsidRPr="00887EF7">
              <w:rPr>
                <w:rFonts w:ascii="Wingdings" w:eastAsia="Wingdings" w:hAnsi="Wingdings" w:cs="Wingdings"/>
              </w:rPr>
              <w:t>à</w:t>
            </w:r>
            <w:r>
              <w:t xml:space="preserve"> Normal Polarity (High True)</w:t>
            </w:r>
          </w:p>
        </w:tc>
      </w:tr>
      <w:tr w:rsidR="00887EF7" w14:paraId="16A33B90" w14:textId="77777777" w:rsidTr="003D4169">
        <w:tc>
          <w:tcPr>
            <w:tcW w:w="878" w:type="dxa"/>
          </w:tcPr>
          <w:p w14:paraId="69766BAB" w14:textId="77777777" w:rsidR="00887EF7" w:rsidRDefault="00887EF7" w:rsidP="006B4189">
            <w:r>
              <w:t>03</w:t>
            </w:r>
          </w:p>
        </w:tc>
        <w:tc>
          <w:tcPr>
            <w:tcW w:w="1430" w:type="dxa"/>
          </w:tcPr>
          <w:p w14:paraId="5E22446B" w14:textId="77777777" w:rsidR="00887EF7" w:rsidRDefault="00887EF7" w:rsidP="006B4189">
            <w:r>
              <w:t>P(x)MRE</w:t>
            </w:r>
          </w:p>
        </w:tc>
        <w:tc>
          <w:tcPr>
            <w:tcW w:w="2530" w:type="dxa"/>
          </w:tcPr>
          <w:p w14:paraId="6ED9B44A" w14:textId="77777777" w:rsidR="00887EF7" w:rsidRDefault="00887EF7" w:rsidP="006B4189">
            <w:r>
              <w:t>Event Map Reset Enable</w:t>
            </w:r>
          </w:p>
        </w:tc>
        <w:tc>
          <w:tcPr>
            <w:tcW w:w="3520" w:type="dxa"/>
          </w:tcPr>
          <w:p w14:paraId="06686FEF" w14:textId="77777777" w:rsidR="00887EF7" w:rsidRDefault="00887EF7" w:rsidP="006B4189"/>
        </w:tc>
      </w:tr>
      <w:tr w:rsidR="00887EF7" w14:paraId="6D16B516" w14:textId="77777777" w:rsidTr="003D4169">
        <w:tc>
          <w:tcPr>
            <w:tcW w:w="878" w:type="dxa"/>
          </w:tcPr>
          <w:p w14:paraId="6313ED96" w14:textId="77777777" w:rsidR="00887EF7" w:rsidRDefault="00887EF7" w:rsidP="006B4189">
            <w:r>
              <w:t>02</w:t>
            </w:r>
          </w:p>
        </w:tc>
        <w:tc>
          <w:tcPr>
            <w:tcW w:w="1430" w:type="dxa"/>
          </w:tcPr>
          <w:p w14:paraId="4C439A8A" w14:textId="77777777" w:rsidR="00887EF7" w:rsidRDefault="00887EF7" w:rsidP="006B4189">
            <w:r>
              <w:t>P(x)MSE</w:t>
            </w:r>
          </w:p>
        </w:tc>
        <w:tc>
          <w:tcPr>
            <w:tcW w:w="2530" w:type="dxa"/>
          </w:tcPr>
          <w:p w14:paraId="6C4D58BD" w14:textId="77777777" w:rsidR="00887EF7" w:rsidRDefault="00887EF7" w:rsidP="006B4189">
            <w:r>
              <w:t>Event Map Set Enable</w:t>
            </w:r>
          </w:p>
        </w:tc>
        <w:tc>
          <w:tcPr>
            <w:tcW w:w="3520" w:type="dxa"/>
          </w:tcPr>
          <w:p w14:paraId="401A7268" w14:textId="77777777" w:rsidR="00887EF7" w:rsidRDefault="00887EF7" w:rsidP="006B4189"/>
        </w:tc>
      </w:tr>
      <w:tr w:rsidR="00887EF7" w14:paraId="427E1163" w14:textId="77777777" w:rsidTr="003D4169">
        <w:tc>
          <w:tcPr>
            <w:tcW w:w="878" w:type="dxa"/>
          </w:tcPr>
          <w:p w14:paraId="4E900DBB" w14:textId="77777777" w:rsidR="00887EF7" w:rsidRDefault="00887EF7" w:rsidP="006B4189">
            <w:r>
              <w:t>01</w:t>
            </w:r>
          </w:p>
        </w:tc>
        <w:tc>
          <w:tcPr>
            <w:tcW w:w="1430" w:type="dxa"/>
          </w:tcPr>
          <w:p w14:paraId="6F336A15" w14:textId="77777777" w:rsidR="00887EF7" w:rsidRDefault="00887EF7" w:rsidP="006B4189">
            <w:r>
              <w:t>P(x)MTE</w:t>
            </w:r>
          </w:p>
        </w:tc>
        <w:tc>
          <w:tcPr>
            <w:tcW w:w="2530" w:type="dxa"/>
          </w:tcPr>
          <w:p w14:paraId="300AF78B" w14:textId="77777777" w:rsidR="00887EF7" w:rsidRDefault="00887EF7" w:rsidP="006B4189">
            <w:r>
              <w:t>Event Map Trigger Enable</w:t>
            </w:r>
          </w:p>
        </w:tc>
        <w:tc>
          <w:tcPr>
            <w:tcW w:w="3520" w:type="dxa"/>
          </w:tcPr>
          <w:p w14:paraId="752F30A4" w14:textId="77777777" w:rsidR="00887EF7" w:rsidRDefault="00887EF7" w:rsidP="006B4189"/>
        </w:tc>
      </w:tr>
      <w:tr w:rsidR="00887EF7" w14:paraId="265E7098" w14:textId="77777777" w:rsidTr="003D4169">
        <w:tc>
          <w:tcPr>
            <w:tcW w:w="878" w:type="dxa"/>
          </w:tcPr>
          <w:p w14:paraId="382C3BA8" w14:textId="77777777" w:rsidR="00887EF7" w:rsidRDefault="00887EF7" w:rsidP="006B4189">
            <w:r>
              <w:t>00</w:t>
            </w:r>
          </w:p>
        </w:tc>
        <w:tc>
          <w:tcPr>
            <w:tcW w:w="1430" w:type="dxa"/>
          </w:tcPr>
          <w:p w14:paraId="3F63462C" w14:textId="77777777" w:rsidR="00887EF7" w:rsidRDefault="00887EF7" w:rsidP="006B4189">
            <w:r>
              <w:t>P(x)ENA</w:t>
            </w:r>
          </w:p>
        </w:tc>
        <w:tc>
          <w:tcPr>
            <w:tcW w:w="2530" w:type="dxa"/>
          </w:tcPr>
          <w:p w14:paraId="5CD0248D" w14:textId="77777777" w:rsidR="00887EF7" w:rsidRDefault="00887EF7" w:rsidP="006B4189">
            <w:r>
              <w:t>Pulse Enable</w:t>
            </w:r>
          </w:p>
        </w:tc>
        <w:tc>
          <w:tcPr>
            <w:tcW w:w="3520" w:type="dxa"/>
          </w:tcPr>
          <w:p w14:paraId="3048BA75" w14:textId="77777777" w:rsidR="00887EF7" w:rsidRDefault="00887EF7" w:rsidP="006B4189"/>
        </w:tc>
      </w:tr>
    </w:tbl>
    <w:p w14:paraId="2BA2AD5D" w14:textId="77777777" w:rsidR="003D4169" w:rsidRDefault="00A12D22" w:rsidP="003D4169">
      <w:pPr>
        <w:pStyle w:val="NormalHang"/>
        <w:ind w:left="0" w:firstLine="0"/>
      </w:pPr>
      <w:r w:rsidRPr="00A12D22">
        <w:rPr>
          <w:bCs w:val="0"/>
          <w:vertAlign w:val="superscript"/>
        </w:rPr>
        <w:t>(1)</w:t>
      </w:r>
      <w:r w:rsidR="003D4169">
        <w:rPr>
          <w:bCs w:val="0"/>
        </w:rPr>
        <w:t xml:space="preserve"> </w:t>
      </w:r>
      <w:r w:rsidR="003D4169" w:rsidRPr="003D4169">
        <w:t xml:space="preserve">SLAC Added Control BIT, </w:t>
      </w:r>
      <w:r w:rsidR="003D4169">
        <w:t>NOT standard</w:t>
      </w:r>
    </w:p>
    <w:p w14:paraId="3793568E" w14:textId="77777777" w:rsidR="00D65C39" w:rsidRDefault="00D65C39" w:rsidP="00CC4BB9"/>
    <w:p w14:paraId="081CEB47" w14:textId="77777777" w:rsidR="00D65C39" w:rsidRDefault="00D65C39">
      <w:r>
        <w:br w:type="page"/>
      </w:r>
    </w:p>
    <w:p w14:paraId="606D79A5" w14:textId="77777777" w:rsidR="00D65C39" w:rsidRDefault="0000166F" w:rsidP="00D65C39">
      <w:pPr>
        <w:pStyle w:val="Heading3"/>
      </w:pPr>
      <w:bookmarkStart w:id="97" w:name="_Toc412012799"/>
      <w:r>
        <w:lastRenderedPageBreak/>
        <w:t xml:space="preserve">Pulse Generator </w:t>
      </w:r>
      <w:r w:rsidR="00D65C39">
        <w:t>Retriggerability</w:t>
      </w:r>
      <w:bookmarkEnd w:id="97"/>
      <w:r w:rsidR="00D65C39">
        <w:t xml:space="preserve"> </w:t>
      </w:r>
    </w:p>
    <w:p w14:paraId="130A8C7B" w14:textId="77777777" w:rsidR="00E85B0C" w:rsidRDefault="00D65C39" w:rsidP="00CC4BB9">
      <w:r>
        <w:t>If P(x)RTEN is a ‘0’ the Pulse Generator is Retriggerable. If a new Trigger Event is received while the Pulse is TRUE, the width will be stretched by programmed width. If a new Trigger Event is received while in the Delay period, it will be ignored.</w:t>
      </w:r>
    </w:p>
    <w:p w14:paraId="4B944720" w14:textId="77777777" w:rsidR="0000166F" w:rsidRDefault="0000166F" w:rsidP="0000166F">
      <w:pPr>
        <w:pStyle w:val="Heading3"/>
      </w:pPr>
      <w:bookmarkStart w:id="98" w:name="_Toc412012800"/>
      <w:r w:rsidRPr="0000166F">
        <w:t>Pulse Generator Prescaler Register</w:t>
      </w:r>
      <w:bookmarkEnd w:id="98"/>
    </w:p>
    <w:p w14:paraId="74826E92" w14:textId="77777777" w:rsidR="0000166F" w:rsidRPr="0000166F" w:rsidRDefault="0000166F" w:rsidP="0000166F">
      <w:r>
        <w:t>The value in the Prescaler Register is used to divide the clock going to the Pulse Generator Delay and Width by N+1;</w:t>
      </w:r>
      <w:r w:rsidRPr="0000166F">
        <w:t xml:space="preserve"> </w:t>
      </w:r>
    </w:p>
    <w:p w14:paraId="10805233" w14:textId="77777777" w:rsidR="00A828A0" w:rsidRPr="00B90ACB" w:rsidRDefault="000359C8" w:rsidP="00A828A0">
      <w:pPr>
        <w:pStyle w:val="Heading2"/>
      </w:pPr>
      <w:bookmarkStart w:id="99" w:name="_Toc412012801"/>
      <w:r>
        <w:t>Timing</w:t>
      </w:r>
      <w:r w:rsidR="00A828A0">
        <w:t xml:space="preserve"> Output Mapping</w:t>
      </w:r>
      <w:bookmarkEnd w:id="99"/>
    </w:p>
    <w:tbl>
      <w:tblPr>
        <w:tblStyle w:val="Table"/>
        <w:tblW w:w="6908" w:type="dxa"/>
        <w:tblLayout w:type="fixed"/>
        <w:tblLook w:val="01E0" w:firstRow="1" w:lastRow="1" w:firstColumn="1" w:lastColumn="1" w:noHBand="0" w:noVBand="0"/>
      </w:tblPr>
      <w:tblGrid>
        <w:gridCol w:w="1008"/>
        <w:gridCol w:w="2950"/>
        <w:gridCol w:w="2950"/>
      </w:tblGrid>
      <w:tr w:rsidR="00A828A0" w14:paraId="22A7E1E1" w14:textId="77777777" w:rsidTr="00DA6A3B">
        <w:tc>
          <w:tcPr>
            <w:tcW w:w="1008" w:type="dxa"/>
            <w:tcBorders>
              <w:bottom w:val="single" w:sz="4" w:space="0" w:color="auto"/>
            </w:tcBorders>
          </w:tcPr>
          <w:p w14:paraId="248209A1" w14:textId="77777777" w:rsidR="00A828A0" w:rsidRDefault="00A828A0" w:rsidP="009C19B9">
            <w:r>
              <w:t>Offset</w:t>
            </w:r>
          </w:p>
        </w:tc>
        <w:tc>
          <w:tcPr>
            <w:tcW w:w="2950" w:type="dxa"/>
            <w:tcBorders>
              <w:bottom w:val="single" w:sz="4" w:space="0" w:color="auto"/>
            </w:tcBorders>
          </w:tcPr>
          <w:p w14:paraId="11D5783C" w14:textId="77777777" w:rsidR="00A828A0" w:rsidRDefault="00A828A0" w:rsidP="009C19B9">
            <w:r>
              <w:t>Base Address 0x0400</w:t>
            </w:r>
          </w:p>
        </w:tc>
        <w:tc>
          <w:tcPr>
            <w:tcW w:w="2950" w:type="dxa"/>
            <w:tcBorders>
              <w:bottom w:val="single" w:sz="4" w:space="0" w:color="auto"/>
            </w:tcBorders>
          </w:tcPr>
          <w:p w14:paraId="54D4AFED" w14:textId="77777777" w:rsidR="00A828A0" w:rsidRDefault="00A828A0" w:rsidP="009C19B9"/>
        </w:tc>
      </w:tr>
      <w:tr w:rsidR="00A828A0" w14:paraId="29B4DCA4" w14:textId="77777777" w:rsidTr="00DA6A3B">
        <w:tc>
          <w:tcPr>
            <w:tcW w:w="1008" w:type="dxa"/>
            <w:shd w:val="clear" w:color="auto" w:fill="auto"/>
          </w:tcPr>
          <w:p w14:paraId="1119D15C" w14:textId="77777777" w:rsidR="00A828A0" w:rsidRDefault="00A828A0" w:rsidP="00DA6A3B">
            <w:r>
              <w:t>0x00</w:t>
            </w:r>
          </w:p>
        </w:tc>
        <w:tc>
          <w:tcPr>
            <w:tcW w:w="2950" w:type="dxa"/>
            <w:shd w:val="clear" w:color="auto" w:fill="auto"/>
          </w:tcPr>
          <w:p w14:paraId="1EE266E1" w14:textId="77777777" w:rsidR="00A828A0" w:rsidRDefault="000359C8" w:rsidP="009C19B9">
            <w:r>
              <w:t>FPOut</w:t>
            </w:r>
            <w:r w:rsidR="00180D1F">
              <w:t>Map</w:t>
            </w:r>
          </w:p>
        </w:tc>
        <w:tc>
          <w:tcPr>
            <w:tcW w:w="2950" w:type="dxa"/>
            <w:shd w:val="clear" w:color="auto" w:fill="auto"/>
          </w:tcPr>
          <w:p w14:paraId="62849931" w14:textId="77777777" w:rsidR="00180D1F" w:rsidRDefault="00180D1F" w:rsidP="009C19B9">
            <w:r>
              <w:t>Front Panel Mapping control</w:t>
            </w:r>
          </w:p>
          <w:p w14:paraId="3D5F60D6" w14:textId="77777777" w:rsidR="00A828A0" w:rsidRDefault="00A828A0" w:rsidP="009C19B9">
            <w:r>
              <w:t>See Selection Control Word</w:t>
            </w:r>
          </w:p>
        </w:tc>
      </w:tr>
      <w:tr w:rsidR="000359C8" w14:paraId="2710EFCC" w14:textId="77777777" w:rsidTr="00DA6A3B">
        <w:tc>
          <w:tcPr>
            <w:tcW w:w="1008" w:type="dxa"/>
            <w:shd w:val="clear" w:color="auto" w:fill="auto"/>
          </w:tcPr>
          <w:p w14:paraId="47E44C13" w14:textId="77777777" w:rsidR="000359C8" w:rsidRDefault="000359C8" w:rsidP="00DA6A3B">
            <w:r>
              <w:t>0x04 –</w:t>
            </w:r>
          </w:p>
          <w:p w14:paraId="77F6ACD1" w14:textId="77777777" w:rsidR="000359C8" w:rsidRDefault="000359C8" w:rsidP="00DA6A3B">
            <w:r>
              <w:t>0x0F</w:t>
            </w:r>
          </w:p>
        </w:tc>
        <w:tc>
          <w:tcPr>
            <w:tcW w:w="2950" w:type="dxa"/>
            <w:shd w:val="clear" w:color="auto" w:fill="auto"/>
          </w:tcPr>
          <w:p w14:paraId="1CE50847" w14:textId="77777777" w:rsidR="000359C8" w:rsidRDefault="000359C8" w:rsidP="009C19B9">
            <w:r>
              <w:t xml:space="preserve">Reserved </w:t>
            </w:r>
          </w:p>
        </w:tc>
        <w:tc>
          <w:tcPr>
            <w:tcW w:w="2950" w:type="dxa"/>
            <w:shd w:val="clear" w:color="auto" w:fill="auto"/>
          </w:tcPr>
          <w:p w14:paraId="0FBA7733" w14:textId="77777777" w:rsidR="000359C8" w:rsidRDefault="000359C8" w:rsidP="009C19B9"/>
        </w:tc>
      </w:tr>
      <w:tr w:rsidR="000359C8" w14:paraId="696F67E4" w14:textId="77777777" w:rsidTr="00DA6A3B">
        <w:tc>
          <w:tcPr>
            <w:tcW w:w="1008" w:type="dxa"/>
            <w:shd w:val="clear" w:color="auto" w:fill="auto"/>
          </w:tcPr>
          <w:p w14:paraId="5F464D15" w14:textId="77777777" w:rsidR="000359C8" w:rsidRDefault="000359C8" w:rsidP="00DA6A3B">
            <w:r>
              <w:t>0x10</w:t>
            </w:r>
          </w:p>
        </w:tc>
        <w:tc>
          <w:tcPr>
            <w:tcW w:w="2950" w:type="dxa"/>
            <w:shd w:val="clear" w:color="auto" w:fill="auto"/>
          </w:tcPr>
          <w:p w14:paraId="7E6DA221" w14:textId="77777777" w:rsidR="000359C8" w:rsidRDefault="000359C8" w:rsidP="009C19B9">
            <w:r>
              <w:t>Timing WFM Trigger</w:t>
            </w:r>
          </w:p>
        </w:tc>
        <w:tc>
          <w:tcPr>
            <w:tcW w:w="2950" w:type="dxa"/>
            <w:shd w:val="clear" w:color="auto" w:fill="auto"/>
          </w:tcPr>
          <w:p w14:paraId="506B019F" w14:textId="77777777" w:rsidR="000359C8" w:rsidRDefault="000359C8" w:rsidP="009C19B9"/>
        </w:tc>
      </w:tr>
    </w:tbl>
    <w:p w14:paraId="0CE7F29A" w14:textId="77777777" w:rsidR="00DA6A3B" w:rsidRDefault="00F52EA3" w:rsidP="00F52EA3">
      <w:pPr>
        <w:pStyle w:val="Heading3"/>
      </w:pPr>
      <w:bookmarkStart w:id="100" w:name="_Toc412012802"/>
      <w:r>
        <w:t xml:space="preserve">Front Panel Output </w:t>
      </w:r>
      <w:r w:rsidR="000359C8">
        <w:t>Mapping</w:t>
      </w:r>
      <w:bookmarkEnd w:id="100"/>
    </w:p>
    <w:tbl>
      <w:tblPr>
        <w:tblStyle w:val="Table"/>
        <w:tblW w:w="8358" w:type="dxa"/>
        <w:tblLayout w:type="fixed"/>
        <w:tblLook w:val="01E0" w:firstRow="1" w:lastRow="1" w:firstColumn="1" w:lastColumn="1" w:noHBand="0" w:noVBand="0"/>
      </w:tblPr>
      <w:tblGrid>
        <w:gridCol w:w="878"/>
        <w:gridCol w:w="1430"/>
        <w:gridCol w:w="2860"/>
        <w:gridCol w:w="3190"/>
      </w:tblGrid>
      <w:tr w:rsidR="00DA6A3B" w14:paraId="14587013" w14:textId="77777777" w:rsidTr="00FD44EC">
        <w:tc>
          <w:tcPr>
            <w:tcW w:w="878" w:type="dxa"/>
          </w:tcPr>
          <w:p w14:paraId="7D40437C" w14:textId="77777777" w:rsidR="00DA6A3B" w:rsidRDefault="00DA6A3B" w:rsidP="00FD44EC">
            <w:r>
              <w:t>Bit</w:t>
            </w:r>
          </w:p>
        </w:tc>
        <w:tc>
          <w:tcPr>
            <w:tcW w:w="7480" w:type="dxa"/>
            <w:gridSpan w:val="3"/>
          </w:tcPr>
          <w:p w14:paraId="4F7836D1" w14:textId="77777777" w:rsidR="00DA6A3B" w:rsidRDefault="00DA6A3B" w:rsidP="00FD44EC"/>
        </w:tc>
      </w:tr>
      <w:tr w:rsidR="00DA6A3B" w14:paraId="2EED4069" w14:textId="77777777" w:rsidTr="00DA6A3B">
        <w:tc>
          <w:tcPr>
            <w:tcW w:w="878" w:type="dxa"/>
            <w:tcBorders>
              <w:bottom w:val="single" w:sz="4" w:space="0" w:color="auto"/>
            </w:tcBorders>
          </w:tcPr>
          <w:p w14:paraId="6097D9B7" w14:textId="77777777" w:rsidR="00DA6A3B" w:rsidRDefault="00DA6A3B" w:rsidP="00DA6A3B">
            <w:r>
              <w:t>[31:22]</w:t>
            </w:r>
          </w:p>
        </w:tc>
        <w:tc>
          <w:tcPr>
            <w:tcW w:w="1430" w:type="dxa"/>
            <w:tcBorders>
              <w:bottom w:val="single" w:sz="4" w:space="0" w:color="auto"/>
            </w:tcBorders>
          </w:tcPr>
          <w:p w14:paraId="190279D0" w14:textId="77777777" w:rsidR="00DA6A3B" w:rsidRDefault="00DA6A3B" w:rsidP="00FD44EC">
            <w:r>
              <w:t>Unused</w:t>
            </w:r>
          </w:p>
        </w:tc>
        <w:tc>
          <w:tcPr>
            <w:tcW w:w="2860" w:type="dxa"/>
            <w:tcBorders>
              <w:bottom w:val="single" w:sz="4" w:space="0" w:color="auto"/>
            </w:tcBorders>
          </w:tcPr>
          <w:p w14:paraId="478D7399" w14:textId="77777777" w:rsidR="00DA6A3B" w:rsidRDefault="00DA6A3B" w:rsidP="00FD44EC"/>
        </w:tc>
        <w:tc>
          <w:tcPr>
            <w:tcW w:w="3190" w:type="dxa"/>
            <w:tcBorders>
              <w:bottom w:val="single" w:sz="4" w:space="0" w:color="auto"/>
            </w:tcBorders>
          </w:tcPr>
          <w:p w14:paraId="1AB2B8F9" w14:textId="77777777" w:rsidR="00DA6A3B" w:rsidRDefault="00DA6A3B" w:rsidP="00FD44EC"/>
        </w:tc>
      </w:tr>
      <w:tr w:rsidR="00DA6A3B" w14:paraId="55AD2091" w14:textId="77777777" w:rsidTr="00DA6A3B">
        <w:tc>
          <w:tcPr>
            <w:tcW w:w="878" w:type="dxa"/>
          </w:tcPr>
          <w:p w14:paraId="568C970D" w14:textId="77777777" w:rsidR="00DA6A3B" w:rsidRDefault="00DA6A3B" w:rsidP="00FD44EC">
            <w:r>
              <w:t>[21:16]</w:t>
            </w:r>
          </w:p>
        </w:tc>
        <w:tc>
          <w:tcPr>
            <w:tcW w:w="1430" w:type="dxa"/>
          </w:tcPr>
          <w:p w14:paraId="6C941713" w14:textId="77777777" w:rsidR="00DA6A3B" w:rsidRDefault="00DA6A3B" w:rsidP="00FD44EC">
            <w:r>
              <w:t>FPMAP1</w:t>
            </w:r>
          </w:p>
        </w:tc>
        <w:tc>
          <w:tcPr>
            <w:tcW w:w="2860" w:type="dxa"/>
          </w:tcPr>
          <w:p w14:paraId="49DB68EC" w14:textId="77777777" w:rsidR="00DA6A3B" w:rsidRDefault="00DA6A3B" w:rsidP="00FD44EC">
            <w:r>
              <w:t>Front Panel Output 1 Mapping</w:t>
            </w:r>
          </w:p>
        </w:tc>
        <w:tc>
          <w:tcPr>
            <w:tcW w:w="3190" w:type="dxa"/>
          </w:tcPr>
          <w:p w14:paraId="733808E0" w14:textId="77777777" w:rsidR="00DA6A3B" w:rsidRDefault="00DA6A3B" w:rsidP="00FD44EC">
            <w:r>
              <w:t>See Selection Control Word</w:t>
            </w:r>
          </w:p>
        </w:tc>
      </w:tr>
      <w:tr w:rsidR="00DA6A3B" w14:paraId="0F309C50" w14:textId="77777777" w:rsidTr="00DA6A3B">
        <w:tc>
          <w:tcPr>
            <w:tcW w:w="878" w:type="dxa"/>
          </w:tcPr>
          <w:p w14:paraId="1AFE4826" w14:textId="77777777" w:rsidR="00DA6A3B" w:rsidRDefault="00DA6A3B" w:rsidP="00FD44EC">
            <w:r>
              <w:t>[15:06]</w:t>
            </w:r>
          </w:p>
        </w:tc>
        <w:tc>
          <w:tcPr>
            <w:tcW w:w="1430" w:type="dxa"/>
          </w:tcPr>
          <w:p w14:paraId="3371CBF7" w14:textId="77777777" w:rsidR="00DA6A3B" w:rsidRDefault="00DA6A3B" w:rsidP="00FD44EC">
            <w:r>
              <w:t>Unused</w:t>
            </w:r>
          </w:p>
        </w:tc>
        <w:tc>
          <w:tcPr>
            <w:tcW w:w="2860" w:type="dxa"/>
          </w:tcPr>
          <w:p w14:paraId="3FBF0C5E" w14:textId="77777777" w:rsidR="00DA6A3B" w:rsidRDefault="00DA6A3B" w:rsidP="00FD44EC"/>
        </w:tc>
        <w:tc>
          <w:tcPr>
            <w:tcW w:w="3190" w:type="dxa"/>
          </w:tcPr>
          <w:p w14:paraId="7896E9D9" w14:textId="77777777" w:rsidR="00DA6A3B" w:rsidRDefault="00DA6A3B" w:rsidP="00FD44EC"/>
        </w:tc>
      </w:tr>
      <w:tr w:rsidR="00DA6A3B" w14:paraId="021E0B19" w14:textId="77777777" w:rsidTr="00DA6A3B">
        <w:tc>
          <w:tcPr>
            <w:tcW w:w="878" w:type="dxa"/>
          </w:tcPr>
          <w:p w14:paraId="24585293" w14:textId="77777777" w:rsidR="00DA6A3B" w:rsidRDefault="00DA6A3B" w:rsidP="00FD44EC">
            <w:r>
              <w:t>[05:00]</w:t>
            </w:r>
          </w:p>
        </w:tc>
        <w:tc>
          <w:tcPr>
            <w:tcW w:w="1430" w:type="dxa"/>
          </w:tcPr>
          <w:p w14:paraId="3CD6F724" w14:textId="77777777" w:rsidR="00DA6A3B" w:rsidRDefault="00DA6A3B" w:rsidP="00FD44EC">
            <w:r>
              <w:t>FPMAP0</w:t>
            </w:r>
          </w:p>
        </w:tc>
        <w:tc>
          <w:tcPr>
            <w:tcW w:w="2860" w:type="dxa"/>
          </w:tcPr>
          <w:p w14:paraId="079C0081" w14:textId="77777777" w:rsidR="00DA6A3B" w:rsidRDefault="00DA6A3B" w:rsidP="00FD44EC">
            <w:r>
              <w:t>Front Panel Output 0 Mapping</w:t>
            </w:r>
          </w:p>
        </w:tc>
        <w:tc>
          <w:tcPr>
            <w:tcW w:w="3190" w:type="dxa"/>
          </w:tcPr>
          <w:p w14:paraId="1E9CCF58" w14:textId="77777777" w:rsidR="00DA6A3B" w:rsidRDefault="00DA6A3B" w:rsidP="00FD44EC">
            <w:r>
              <w:t>See Selection Control Word</w:t>
            </w:r>
          </w:p>
        </w:tc>
      </w:tr>
    </w:tbl>
    <w:p w14:paraId="1B319C6E" w14:textId="77777777" w:rsidR="00DA6A3B" w:rsidRDefault="00DA6A3B" w:rsidP="00DA6A3B"/>
    <w:p w14:paraId="2953146F" w14:textId="77777777" w:rsidR="000359C8" w:rsidRDefault="000359C8" w:rsidP="000359C8">
      <w:pPr>
        <w:pStyle w:val="Heading3"/>
      </w:pPr>
      <w:bookmarkStart w:id="101" w:name="_Toc412012803"/>
      <w:r>
        <w:t>Timing WFM Trigger</w:t>
      </w:r>
      <w:bookmarkEnd w:id="101"/>
    </w:p>
    <w:tbl>
      <w:tblPr>
        <w:tblStyle w:val="Table"/>
        <w:tblW w:w="8358" w:type="dxa"/>
        <w:tblLayout w:type="fixed"/>
        <w:tblLook w:val="01E0" w:firstRow="1" w:lastRow="1" w:firstColumn="1" w:lastColumn="1" w:noHBand="0" w:noVBand="0"/>
      </w:tblPr>
      <w:tblGrid>
        <w:gridCol w:w="878"/>
        <w:gridCol w:w="1430"/>
        <w:gridCol w:w="2860"/>
        <w:gridCol w:w="3190"/>
      </w:tblGrid>
      <w:tr w:rsidR="000359C8" w14:paraId="17F74BBC" w14:textId="77777777" w:rsidTr="00FD44EC">
        <w:tc>
          <w:tcPr>
            <w:tcW w:w="878" w:type="dxa"/>
          </w:tcPr>
          <w:p w14:paraId="22BEAE61" w14:textId="77777777" w:rsidR="000359C8" w:rsidRDefault="000359C8" w:rsidP="00FD44EC">
            <w:r>
              <w:t>Bit</w:t>
            </w:r>
          </w:p>
        </w:tc>
        <w:tc>
          <w:tcPr>
            <w:tcW w:w="7480" w:type="dxa"/>
            <w:gridSpan w:val="3"/>
          </w:tcPr>
          <w:p w14:paraId="1DCF0334" w14:textId="77777777" w:rsidR="000359C8" w:rsidRDefault="000359C8" w:rsidP="00FD44EC"/>
        </w:tc>
      </w:tr>
      <w:tr w:rsidR="000359C8" w14:paraId="56F283A0" w14:textId="77777777" w:rsidTr="00FD44EC">
        <w:tc>
          <w:tcPr>
            <w:tcW w:w="878" w:type="dxa"/>
            <w:tcBorders>
              <w:bottom w:val="single" w:sz="4" w:space="0" w:color="auto"/>
            </w:tcBorders>
          </w:tcPr>
          <w:p w14:paraId="1C13904F" w14:textId="77777777" w:rsidR="000359C8" w:rsidRDefault="000359C8" w:rsidP="00FD44EC">
            <w:r>
              <w:t>[31:06]</w:t>
            </w:r>
          </w:p>
        </w:tc>
        <w:tc>
          <w:tcPr>
            <w:tcW w:w="1430" w:type="dxa"/>
            <w:tcBorders>
              <w:bottom w:val="single" w:sz="4" w:space="0" w:color="auto"/>
            </w:tcBorders>
          </w:tcPr>
          <w:p w14:paraId="25D95978" w14:textId="77777777" w:rsidR="000359C8" w:rsidRDefault="000359C8" w:rsidP="00FD44EC">
            <w:r>
              <w:t>Unused</w:t>
            </w:r>
          </w:p>
        </w:tc>
        <w:tc>
          <w:tcPr>
            <w:tcW w:w="2860" w:type="dxa"/>
            <w:tcBorders>
              <w:bottom w:val="single" w:sz="4" w:space="0" w:color="auto"/>
            </w:tcBorders>
          </w:tcPr>
          <w:p w14:paraId="2E780729" w14:textId="77777777" w:rsidR="000359C8" w:rsidRDefault="000359C8" w:rsidP="00FD44EC"/>
        </w:tc>
        <w:tc>
          <w:tcPr>
            <w:tcW w:w="3190" w:type="dxa"/>
            <w:tcBorders>
              <w:bottom w:val="single" w:sz="4" w:space="0" w:color="auto"/>
            </w:tcBorders>
          </w:tcPr>
          <w:p w14:paraId="7118DC78" w14:textId="77777777" w:rsidR="000359C8" w:rsidRDefault="000359C8" w:rsidP="00FD44EC"/>
        </w:tc>
      </w:tr>
      <w:tr w:rsidR="000359C8" w14:paraId="7DBA8E75" w14:textId="77777777" w:rsidTr="00FD44EC">
        <w:tc>
          <w:tcPr>
            <w:tcW w:w="878" w:type="dxa"/>
          </w:tcPr>
          <w:p w14:paraId="2CF11752" w14:textId="77777777" w:rsidR="000359C8" w:rsidRDefault="000359C8" w:rsidP="00FD44EC">
            <w:r>
              <w:t>[05:00]</w:t>
            </w:r>
          </w:p>
        </w:tc>
        <w:tc>
          <w:tcPr>
            <w:tcW w:w="1430" w:type="dxa"/>
          </w:tcPr>
          <w:p w14:paraId="21456C67" w14:textId="77777777" w:rsidR="000359C8" w:rsidRDefault="000359C8" w:rsidP="00FD44EC">
            <w:r>
              <w:t>WFMTrig</w:t>
            </w:r>
          </w:p>
        </w:tc>
        <w:tc>
          <w:tcPr>
            <w:tcW w:w="2860" w:type="dxa"/>
          </w:tcPr>
          <w:p w14:paraId="720CF613" w14:textId="77777777" w:rsidR="000359C8" w:rsidRDefault="000359C8" w:rsidP="00FD44EC">
            <w:r>
              <w:t>WaveForm Trigger</w:t>
            </w:r>
          </w:p>
        </w:tc>
        <w:tc>
          <w:tcPr>
            <w:tcW w:w="3190" w:type="dxa"/>
          </w:tcPr>
          <w:p w14:paraId="39FCF6C0" w14:textId="77777777" w:rsidR="000359C8" w:rsidRDefault="000359C8" w:rsidP="00FD44EC">
            <w:r>
              <w:t>See Selection Control Word</w:t>
            </w:r>
          </w:p>
        </w:tc>
      </w:tr>
    </w:tbl>
    <w:p w14:paraId="35B682F7" w14:textId="77777777" w:rsidR="0079582B" w:rsidRDefault="0079582B" w:rsidP="005A657D">
      <w:pPr>
        <w:pStyle w:val="Heading1"/>
      </w:pPr>
      <w:bookmarkStart w:id="102" w:name="_Toc412012804"/>
      <w:r>
        <w:t>Selection Control word</w:t>
      </w:r>
      <w:bookmarkEnd w:id="102"/>
    </w:p>
    <w:tbl>
      <w:tblPr>
        <w:tblStyle w:val="Table"/>
        <w:tblW w:w="3958" w:type="dxa"/>
        <w:tblInd w:w="720" w:type="dxa"/>
        <w:tblLayout w:type="fixed"/>
        <w:tblLook w:val="01E0" w:firstRow="1" w:lastRow="1" w:firstColumn="1" w:lastColumn="1" w:noHBand="0" w:noVBand="0"/>
      </w:tblPr>
      <w:tblGrid>
        <w:gridCol w:w="1008"/>
        <w:gridCol w:w="2950"/>
      </w:tblGrid>
      <w:tr w:rsidR="0079582B" w14:paraId="431B3EB0" w14:textId="77777777" w:rsidTr="0079582B">
        <w:tc>
          <w:tcPr>
            <w:tcW w:w="1008" w:type="dxa"/>
          </w:tcPr>
          <w:p w14:paraId="6D3D45CB" w14:textId="77777777" w:rsidR="0079582B" w:rsidRDefault="0079582B" w:rsidP="0079582B">
            <w:r>
              <w:t>Value</w:t>
            </w:r>
          </w:p>
        </w:tc>
        <w:tc>
          <w:tcPr>
            <w:tcW w:w="2950" w:type="dxa"/>
          </w:tcPr>
          <w:p w14:paraId="27F8D6F8" w14:textId="77777777" w:rsidR="0079582B" w:rsidRDefault="0079582B" w:rsidP="0079582B">
            <w:r>
              <w:t>EVR Trigger</w:t>
            </w:r>
          </w:p>
        </w:tc>
      </w:tr>
      <w:tr w:rsidR="0079582B" w14:paraId="42DD175D" w14:textId="77777777" w:rsidTr="0079582B">
        <w:tc>
          <w:tcPr>
            <w:tcW w:w="1008" w:type="dxa"/>
          </w:tcPr>
          <w:p w14:paraId="5BC6B063" w14:textId="77777777" w:rsidR="0079582B" w:rsidRDefault="0079582B" w:rsidP="0079582B">
            <w:r>
              <w:t>63</w:t>
            </w:r>
          </w:p>
        </w:tc>
        <w:tc>
          <w:tcPr>
            <w:tcW w:w="2950" w:type="dxa"/>
          </w:tcPr>
          <w:p w14:paraId="38D853C4" w14:textId="77777777" w:rsidR="0079582B" w:rsidRDefault="0079582B" w:rsidP="0079582B">
            <w:r>
              <w:t>Force Output High</w:t>
            </w:r>
          </w:p>
        </w:tc>
      </w:tr>
      <w:tr w:rsidR="0079582B" w14:paraId="492E8831" w14:textId="77777777" w:rsidTr="0079582B">
        <w:tc>
          <w:tcPr>
            <w:tcW w:w="1008" w:type="dxa"/>
          </w:tcPr>
          <w:p w14:paraId="198CA885" w14:textId="77777777" w:rsidR="0079582B" w:rsidRDefault="0079582B" w:rsidP="0079582B">
            <w:r>
              <w:t xml:space="preserve">62 </w:t>
            </w:r>
          </w:p>
        </w:tc>
        <w:tc>
          <w:tcPr>
            <w:tcW w:w="2950" w:type="dxa"/>
          </w:tcPr>
          <w:p w14:paraId="06C529AB" w14:textId="77777777" w:rsidR="0079582B" w:rsidRDefault="0079582B" w:rsidP="0079582B">
            <w:r>
              <w:t>Force Output Low</w:t>
            </w:r>
          </w:p>
        </w:tc>
      </w:tr>
      <w:tr w:rsidR="0079582B" w14:paraId="49E14D56" w14:textId="77777777" w:rsidTr="0079582B">
        <w:tc>
          <w:tcPr>
            <w:tcW w:w="1008" w:type="dxa"/>
          </w:tcPr>
          <w:p w14:paraId="2CADCFA7" w14:textId="77777777" w:rsidR="0079582B" w:rsidRDefault="0079582B" w:rsidP="0079582B">
            <w:r>
              <w:t>[61:43]</w:t>
            </w:r>
          </w:p>
        </w:tc>
        <w:tc>
          <w:tcPr>
            <w:tcW w:w="2950" w:type="dxa"/>
          </w:tcPr>
          <w:p w14:paraId="00128EAE" w14:textId="77777777" w:rsidR="0079582B" w:rsidRDefault="0079582B" w:rsidP="0079582B">
            <w:r>
              <w:t>Reserved</w:t>
            </w:r>
          </w:p>
        </w:tc>
      </w:tr>
      <w:tr w:rsidR="0079582B" w14:paraId="25306DF8" w14:textId="77777777" w:rsidTr="0079582B">
        <w:tc>
          <w:tcPr>
            <w:tcW w:w="1008" w:type="dxa"/>
          </w:tcPr>
          <w:p w14:paraId="21C9D991" w14:textId="77777777" w:rsidR="0079582B" w:rsidRDefault="0079582B" w:rsidP="0079582B">
            <w:r>
              <w:t>42</w:t>
            </w:r>
          </w:p>
        </w:tc>
        <w:tc>
          <w:tcPr>
            <w:tcW w:w="2950" w:type="dxa"/>
          </w:tcPr>
          <w:p w14:paraId="218C204D" w14:textId="77777777" w:rsidR="0079582B" w:rsidRDefault="0079582B" w:rsidP="0079582B">
            <w:r>
              <w:t>Prescaler 2</w:t>
            </w:r>
          </w:p>
        </w:tc>
      </w:tr>
      <w:tr w:rsidR="0079582B" w14:paraId="5B1D5BE0" w14:textId="77777777" w:rsidTr="0079582B">
        <w:tc>
          <w:tcPr>
            <w:tcW w:w="1008" w:type="dxa"/>
          </w:tcPr>
          <w:p w14:paraId="6DAA5023" w14:textId="77777777" w:rsidR="0079582B" w:rsidRDefault="0079582B" w:rsidP="0079582B">
            <w:r>
              <w:t xml:space="preserve">41 </w:t>
            </w:r>
          </w:p>
        </w:tc>
        <w:tc>
          <w:tcPr>
            <w:tcW w:w="2950" w:type="dxa"/>
          </w:tcPr>
          <w:p w14:paraId="3B82019E" w14:textId="77777777" w:rsidR="0079582B" w:rsidRDefault="0079582B" w:rsidP="0079582B">
            <w:r>
              <w:t>Prescaler 1</w:t>
            </w:r>
          </w:p>
        </w:tc>
      </w:tr>
      <w:tr w:rsidR="0079582B" w14:paraId="586C5594" w14:textId="77777777" w:rsidTr="0079582B">
        <w:tc>
          <w:tcPr>
            <w:tcW w:w="1008" w:type="dxa"/>
          </w:tcPr>
          <w:p w14:paraId="704A35C2" w14:textId="77777777" w:rsidR="0079582B" w:rsidRDefault="0079582B" w:rsidP="0079582B">
            <w:r>
              <w:t>40</w:t>
            </w:r>
          </w:p>
        </w:tc>
        <w:tc>
          <w:tcPr>
            <w:tcW w:w="2950" w:type="dxa"/>
          </w:tcPr>
          <w:p w14:paraId="03875925" w14:textId="77777777" w:rsidR="0079582B" w:rsidRDefault="0079582B" w:rsidP="0079582B">
            <w:r>
              <w:t>Prescaler 0</w:t>
            </w:r>
          </w:p>
        </w:tc>
      </w:tr>
      <w:tr w:rsidR="0079582B" w14:paraId="76B5C127" w14:textId="77777777" w:rsidTr="0079582B">
        <w:tc>
          <w:tcPr>
            <w:tcW w:w="1008" w:type="dxa"/>
          </w:tcPr>
          <w:p w14:paraId="2913A116" w14:textId="77777777" w:rsidR="0079582B" w:rsidRDefault="0079582B" w:rsidP="0079582B">
            <w:r>
              <w:t>[39:32]</w:t>
            </w:r>
          </w:p>
        </w:tc>
        <w:tc>
          <w:tcPr>
            <w:tcW w:w="2950" w:type="dxa"/>
          </w:tcPr>
          <w:p w14:paraId="1243125A" w14:textId="77777777" w:rsidR="0079582B" w:rsidRDefault="0079582B" w:rsidP="0079582B">
            <w:r>
              <w:t>Distributed Bus Bit [07:00]</w:t>
            </w:r>
          </w:p>
        </w:tc>
      </w:tr>
      <w:tr w:rsidR="0079582B" w14:paraId="47DA6872" w14:textId="77777777" w:rsidTr="0079582B">
        <w:tc>
          <w:tcPr>
            <w:tcW w:w="1008" w:type="dxa"/>
          </w:tcPr>
          <w:p w14:paraId="68C5DDFD" w14:textId="77777777" w:rsidR="0079582B" w:rsidRDefault="0079582B" w:rsidP="0079582B">
            <w:r>
              <w:t>[31:10]</w:t>
            </w:r>
          </w:p>
        </w:tc>
        <w:tc>
          <w:tcPr>
            <w:tcW w:w="2950" w:type="dxa"/>
          </w:tcPr>
          <w:p w14:paraId="21058178" w14:textId="77777777" w:rsidR="0079582B" w:rsidRDefault="0079582B" w:rsidP="0079582B">
            <w:r>
              <w:t>Reserved</w:t>
            </w:r>
          </w:p>
        </w:tc>
      </w:tr>
      <w:tr w:rsidR="0079582B" w14:paraId="6291A304" w14:textId="77777777" w:rsidTr="0079582B">
        <w:tc>
          <w:tcPr>
            <w:tcW w:w="1008" w:type="dxa"/>
          </w:tcPr>
          <w:p w14:paraId="385C6EA3" w14:textId="77777777" w:rsidR="0079582B" w:rsidRDefault="0079582B" w:rsidP="0079582B">
            <w:r>
              <w:t>[09:00]</w:t>
            </w:r>
          </w:p>
        </w:tc>
        <w:tc>
          <w:tcPr>
            <w:tcW w:w="2950" w:type="dxa"/>
          </w:tcPr>
          <w:p w14:paraId="6F497A43" w14:textId="77777777" w:rsidR="0079582B" w:rsidRDefault="0079582B" w:rsidP="0079582B">
            <w:r>
              <w:t>Pulse Generator Output [09:00]</w:t>
            </w:r>
          </w:p>
        </w:tc>
      </w:tr>
    </w:tbl>
    <w:p w14:paraId="7876FC12" w14:textId="77777777" w:rsidR="0079582B" w:rsidRDefault="0079582B" w:rsidP="0079582B">
      <w:pPr>
        <w:pStyle w:val="NoSpacing"/>
        <w:ind w:left="720"/>
      </w:pPr>
    </w:p>
    <w:p w14:paraId="35703EDE" w14:textId="77777777" w:rsidR="0000166F" w:rsidRDefault="0000166F">
      <w:pPr>
        <w:rPr>
          <w:rFonts w:asciiTheme="majorHAnsi" w:eastAsiaTheme="majorEastAsia" w:hAnsiTheme="majorHAnsi" w:cstheme="majorBidi"/>
          <w:b/>
          <w:bCs/>
          <w:color w:val="4F81BD" w:themeColor="accent1"/>
          <w:sz w:val="26"/>
          <w:szCs w:val="26"/>
        </w:rPr>
      </w:pPr>
      <w:r>
        <w:br w:type="page"/>
      </w:r>
    </w:p>
    <w:p w14:paraId="639A4DCD" w14:textId="77777777" w:rsidR="00DF3228" w:rsidRDefault="00DF3228" w:rsidP="00DF3228">
      <w:pPr>
        <w:pStyle w:val="Heading2"/>
      </w:pPr>
      <w:bookmarkStart w:id="103" w:name="_Toc412012805"/>
      <w:r>
        <w:lastRenderedPageBreak/>
        <w:t>Data Buffer</w:t>
      </w:r>
      <w:r w:rsidR="00AB254A">
        <w:t xml:space="preserve"> (SLAC Specific)</w:t>
      </w:r>
      <w:bookmarkEnd w:id="103"/>
    </w:p>
    <w:tbl>
      <w:tblPr>
        <w:tblStyle w:val="Table"/>
        <w:tblW w:w="4508" w:type="dxa"/>
        <w:tblLayout w:type="fixed"/>
        <w:tblLook w:val="01E0" w:firstRow="1" w:lastRow="1" w:firstColumn="1" w:lastColumn="1" w:noHBand="0" w:noVBand="0"/>
      </w:tblPr>
      <w:tblGrid>
        <w:gridCol w:w="1318"/>
        <w:gridCol w:w="3190"/>
      </w:tblGrid>
      <w:tr w:rsidR="00DF3228" w14:paraId="63DEB38D" w14:textId="77777777" w:rsidTr="00DF3228">
        <w:tc>
          <w:tcPr>
            <w:tcW w:w="1318" w:type="dxa"/>
          </w:tcPr>
          <w:p w14:paraId="2E6DE588" w14:textId="77777777" w:rsidR="00DF3228" w:rsidRDefault="00DF3228" w:rsidP="00DF3228">
            <w:r>
              <w:t>Offset</w:t>
            </w:r>
          </w:p>
        </w:tc>
        <w:tc>
          <w:tcPr>
            <w:tcW w:w="3190" w:type="dxa"/>
          </w:tcPr>
          <w:p w14:paraId="6AA4BADF" w14:textId="77777777" w:rsidR="00DF3228" w:rsidRDefault="00DF3228" w:rsidP="00DF3228">
            <w:r>
              <w:t>Base Address 0x0800</w:t>
            </w:r>
          </w:p>
        </w:tc>
      </w:tr>
      <w:tr w:rsidR="000565EE" w14:paraId="3A7E99D2" w14:textId="77777777" w:rsidTr="00DF3228">
        <w:tc>
          <w:tcPr>
            <w:tcW w:w="1318" w:type="dxa"/>
          </w:tcPr>
          <w:p w14:paraId="50B696E4" w14:textId="77777777" w:rsidR="000565EE" w:rsidRDefault="000565EE" w:rsidP="00DF3228">
            <w:r>
              <w:t>0x0000</w:t>
            </w:r>
          </w:p>
        </w:tc>
        <w:tc>
          <w:tcPr>
            <w:tcW w:w="3190" w:type="dxa"/>
          </w:tcPr>
          <w:p w14:paraId="4A048768" w14:textId="77777777" w:rsidR="000565EE" w:rsidRDefault="000565EE" w:rsidP="00DF3228">
            <w:r>
              <w:t>Type and Version</w:t>
            </w:r>
          </w:p>
        </w:tc>
      </w:tr>
      <w:tr w:rsidR="00DF3228" w14:paraId="7816455D" w14:textId="77777777" w:rsidTr="00DF3228">
        <w:tc>
          <w:tcPr>
            <w:tcW w:w="1318" w:type="dxa"/>
          </w:tcPr>
          <w:p w14:paraId="60C940D4" w14:textId="77777777" w:rsidR="00DF3228" w:rsidRDefault="000565EE" w:rsidP="00DF3228">
            <w:r>
              <w:t>0x0004</w:t>
            </w:r>
            <w:r w:rsidR="00DF3228">
              <w:t xml:space="preserve"> – </w:t>
            </w:r>
          </w:p>
          <w:p w14:paraId="7E68D87C" w14:textId="77777777" w:rsidR="00DF3228" w:rsidRDefault="000565EE" w:rsidP="00DF3228">
            <w:r>
              <w:t>0x0010</w:t>
            </w:r>
          </w:p>
        </w:tc>
        <w:tc>
          <w:tcPr>
            <w:tcW w:w="3190" w:type="dxa"/>
          </w:tcPr>
          <w:p w14:paraId="48D426AF" w14:textId="77777777" w:rsidR="00DF3228" w:rsidRDefault="00DF3228" w:rsidP="00DF3228">
            <w:r>
              <w:t>PNET Modifier</w:t>
            </w:r>
          </w:p>
        </w:tc>
      </w:tr>
      <w:tr w:rsidR="00DF3228" w14:paraId="2CEF0E21" w14:textId="77777777" w:rsidTr="00DF3228">
        <w:tc>
          <w:tcPr>
            <w:tcW w:w="1318" w:type="dxa"/>
          </w:tcPr>
          <w:p w14:paraId="6C3843C5" w14:textId="77777777" w:rsidR="00DF3228" w:rsidRDefault="000565EE" w:rsidP="00DF3228">
            <w:r>
              <w:t>0x0014</w:t>
            </w:r>
            <w:r w:rsidR="00DF3228">
              <w:t xml:space="preserve"> –</w:t>
            </w:r>
          </w:p>
          <w:p w14:paraId="6D82C27E" w14:textId="77777777" w:rsidR="00DF3228" w:rsidRDefault="000565EE" w:rsidP="00DF3228">
            <w:r>
              <w:t>0x0018</w:t>
            </w:r>
          </w:p>
        </w:tc>
        <w:tc>
          <w:tcPr>
            <w:tcW w:w="3190" w:type="dxa"/>
          </w:tcPr>
          <w:p w14:paraId="3B47B0E0" w14:textId="77777777" w:rsidR="00DF3228" w:rsidRDefault="00DF3228" w:rsidP="00DF3228">
            <w:r>
              <w:t>EVR Extension</w:t>
            </w:r>
          </w:p>
        </w:tc>
      </w:tr>
      <w:tr w:rsidR="00DF3228" w14:paraId="5BB03607" w14:textId="77777777" w:rsidTr="00DF3228">
        <w:tc>
          <w:tcPr>
            <w:tcW w:w="1318" w:type="dxa"/>
          </w:tcPr>
          <w:p w14:paraId="088EF283" w14:textId="77777777" w:rsidR="00DF3228" w:rsidRDefault="000565EE" w:rsidP="00DF3228">
            <w:r>
              <w:t>0x001C</w:t>
            </w:r>
            <w:r w:rsidR="00DF3228">
              <w:t xml:space="preserve"> –</w:t>
            </w:r>
          </w:p>
          <w:p w14:paraId="11C4D5BA" w14:textId="77777777" w:rsidR="00DF3228" w:rsidRDefault="000565EE" w:rsidP="00DF3228">
            <w:r>
              <w:t>0x0020</w:t>
            </w:r>
          </w:p>
        </w:tc>
        <w:tc>
          <w:tcPr>
            <w:tcW w:w="3190" w:type="dxa"/>
          </w:tcPr>
          <w:p w14:paraId="393D5E3D" w14:textId="77777777" w:rsidR="00DF3228" w:rsidRDefault="00AB254A" w:rsidP="00DF3228">
            <w:r>
              <w:t>EPICS TimeStamp</w:t>
            </w:r>
          </w:p>
        </w:tc>
      </w:tr>
      <w:tr w:rsidR="00AB254A" w14:paraId="635F03AB" w14:textId="77777777" w:rsidTr="00DF3228">
        <w:tc>
          <w:tcPr>
            <w:tcW w:w="1318" w:type="dxa"/>
          </w:tcPr>
          <w:p w14:paraId="25216315" w14:textId="77777777" w:rsidR="00AB254A" w:rsidRDefault="000565EE" w:rsidP="00DF3228">
            <w:r>
              <w:t>0x0024</w:t>
            </w:r>
            <w:r w:rsidR="00AB254A">
              <w:t xml:space="preserve"> –</w:t>
            </w:r>
          </w:p>
          <w:p w14:paraId="5E7E6F76" w14:textId="77777777" w:rsidR="00AB254A" w:rsidRDefault="000565EE" w:rsidP="00DF3228">
            <w:r>
              <w:t>0x0030</w:t>
            </w:r>
          </w:p>
        </w:tc>
        <w:tc>
          <w:tcPr>
            <w:tcW w:w="3190" w:type="dxa"/>
          </w:tcPr>
          <w:p w14:paraId="227AD9A5" w14:textId="77777777" w:rsidR="00AB254A" w:rsidRDefault="00AB254A" w:rsidP="00DF3228">
            <w:r>
              <w:t>BSA Information</w:t>
            </w:r>
          </w:p>
        </w:tc>
      </w:tr>
    </w:tbl>
    <w:p w14:paraId="5E86F948" w14:textId="77777777" w:rsidR="00AB254A" w:rsidRDefault="00AB254A" w:rsidP="00122A72">
      <w:pPr>
        <w:pStyle w:val="NoSpacing"/>
      </w:pPr>
    </w:p>
    <w:p w14:paraId="411AA352" w14:textId="77777777" w:rsidR="00AB254A" w:rsidRDefault="000565EE" w:rsidP="00AB254A">
      <w:pPr>
        <w:pStyle w:val="Heading3"/>
      </w:pPr>
      <w:r>
        <w:t>Type and Version</w:t>
      </w:r>
    </w:p>
    <w:tbl>
      <w:tblPr>
        <w:tblStyle w:val="Table"/>
        <w:tblW w:w="4118" w:type="dxa"/>
        <w:tblInd w:w="720" w:type="dxa"/>
        <w:tblLayout w:type="fixed"/>
        <w:tblLook w:val="01E0" w:firstRow="1" w:lastRow="1" w:firstColumn="1" w:lastColumn="1" w:noHBand="0" w:noVBand="0"/>
      </w:tblPr>
      <w:tblGrid>
        <w:gridCol w:w="1008"/>
        <w:gridCol w:w="910"/>
        <w:gridCol w:w="2200"/>
      </w:tblGrid>
      <w:tr w:rsidR="001818B7" w14:paraId="2BFF21EE" w14:textId="77777777" w:rsidTr="00B61E80">
        <w:tc>
          <w:tcPr>
            <w:tcW w:w="1008" w:type="dxa"/>
          </w:tcPr>
          <w:p w14:paraId="4CFF7546" w14:textId="77777777" w:rsidR="001818B7" w:rsidRDefault="001818B7" w:rsidP="00AB254A">
            <w:r>
              <w:t>Offset</w:t>
            </w:r>
          </w:p>
        </w:tc>
        <w:tc>
          <w:tcPr>
            <w:tcW w:w="910" w:type="dxa"/>
          </w:tcPr>
          <w:p w14:paraId="2FD717BA" w14:textId="77777777" w:rsidR="001818B7" w:rsidRDefault="001818B7" w:rsidP="003D4169">
            <w:r>
              <w:t>Bits</w:t>
            </w:r>
          </w:p>
        </w:tc>
        <w:tc>
          <w:tcPr>
            <w:tcW w:w="2200" w:type="dxa"/>
          </w:tcPr>
          <w:p w14:paraId="1946BE5E" w14:textId="77777777" w:rsidR="001818B7" w:rsidRDefault="001818B7" w:rsidP="003D4169"/>
        </w:tc>
      </w:tr>
      <w:tr w:rsidR="00022002" w14:paraId="7840262A" w14:textId="77777777" w:rsidTr="00B61E80">
        <w:tc>
          <w:tcPr>
            <w:tcW w:w="1008" w:type="dxa"/>
            <w:vMerge w:val="restart"/>
          </w:tcPr>
          <w:p w14:paraId="23930D3A" w14:textId="77777777" w:rsidR="00022002" w:rsidRDefault="00022002" w:rsidP="003D4169">
            <w:r>
              <w:t>0x000</w:t>
            </w:r>
          </w:p>
        </w:tc>
        <w:tc>
          <w:tcPr>
            <w:tcW w:w="910" w:type="dxa"/>
          </w:tcPr>
          <w:p w14:paraId="5FB26DE3" w14:textId="77777777" w:rsidR="00022002" w:rsidRDefault="00022002" w:rsidP="000565EE">
            <w:r>
              <w:t>[31:16]</w:t>
            </w:r>
          </w:p>
        </w:tc>
        <w:tc>
          <w:tcPr>
            <w:tcW w:w="2200" w:type="dxa"/>
          </w:tcPr>
          <w:p w14:paraId="3AB3EEAD" w14:textId="77777777" w:rsidR="00022002" w:rsidRDefault="00022002" w:rsidP="003D4169">
            <w:r>
              <w:t>Type</w:t>
            </w:r>
          </w:p>
        </w:tc>
      </w:tr>
      <w:tr w:rsidR="00022002" w14:paraId="5FB7573A" w14:textId="77777777" w:rsidTr="00B61E80">
        <w:tc>
          <w:tcPr>
            <w:tcW w:w="1008" w:type="dxa"/>
            <w:vMerge/>
          </w:tcPr>
          <w:p w14:paraId="51C34A15" w14:textId="77777777" w:rsidR="00022002" w:rsidRDefault="00022002" w:rsidP="003D4169"/>
        </w:tc>
        <w:tc>
          <w:tcPr>
            <w:tcW w:w="910" w:type="dxa"/>
          </w:tcPr>
          <w:p w14:paraId="0029A3AF" w14:textId="77777777" w:rsidR="00022002" w:rsidRDefault="00022002" w:rsidP="000565EE">
            <w:r>
              <w:t>[15:00]</w:t>
            </w:r>
          </w:p>
        </w:tc>
        <w:tc>
          <w:tcPr>
            <w:tcW w:w="2200" w:type="dxa"/>
          </w:tcPr>
          <w:p w14:paraId="0B291600" w14:textId="77777777" w:rsidR="00022002" w:rsidRDefault="00022002" w:rsidP="003D4169">
            <w:r>
              <w:t>Version</w:t>
            </w:r>
          </w:p>
        </w:tc>
      </w:tr>
    </w:tbl>
    <w:p w14:paraId="5928715A" w14:textId="77777777" w:rsidR="000565EE" w:rsidRDefault="000565EE" w:rsidP="000565EE">
      <w:pPr>
        <w:pStyle w:val="Heading3"/>
      </w:pPr>
      <w:r>
        <w:t>EPICS TimeStamp</w:t>
      </w:r>
    </w:p>
    <w:tbl>
      <w:tblPr>
        <w:tblStyle w:val="Table"/>
        <w:tblW w:w="4118" w:type="dxa"/>
        <w:tblInd w:w="720" w:type="dxa"/>
        <w:tblLayout w:type="fixed"/>
        <w:tblLook w:val="01E0" w:firstRow="1" w:lastRow="1" w:firstColumn="1" w:lastColumn="1" w:noHBand="0" w:noVBand="0"/>
      </w:tblPr>
      <w:tblGrid>
        <w:gridCol w:w="1008"/>
        <w:gridCol w:w="910"/>
        <w:gridCol w:w="2200"/>
      </w:tblGrid>
      <w:tr w:rsidR="000565EE" w14:paraId="05C80D5D" w14:textId="77777777" w:rsidTr="0013048B">
        <w:tc>
          <w:tcPr>
            <w:tcW w:w="1008" w:type="dxa"/>
          </w:tcPr>
          <w:p w14:paraId="286FC442" w14:textId="77777777" w:rsidR="000565EE" w:rsidRDefault="000565EE" w:rsidP="0013048B">
            <w:r>
              <w:t>Offset</w:t>
            </w:r>
          </w:p>
        </w:tc>
        <w:tc>
          <w:tcPr>
            <w:tcW w:w="910" w:type="dxa"/>
          </w:tcPr>
          <w:p w14:paraId="2A3578A4" w14:textId="77777777" w:rsidR="000565EE" w:rsidRDefault="000565EE" w:rsidP="0013048B">
            <w:r>
              <w:t>Bits</w:t>
            </w:r>
          </w:p>
        </w:tc>
        <w:tc>
          <w:tcPr>
            <w:tcW w:w="2200" w:type="dxa"/>
          </w:tcPr>
          <w:p w14:paraId="7E051CA8" w14:textId="77777777" w:rsidR="000565EE" w:rsidRDefault="000565EE" w:rsidP="0013048B"/>
        </w:tc>
      </w:tr>
      <w:tr w:rsidR="000565EE" w14:paraId="5CFCC979" w14:textId="77777777" w:rsidTr="0013048B">
        <w:tc>
          <w:tcPr>
            <w:tcW w:w="1008" w:type="dxa"/>
          </w:tcPr>
          <w:p w14:paraId="4A124F58" w14:textId="77777777" w:rsidR="000565EE" w:rsidRDefault="000565EE" w:rsidP="0013048B">
            <w:r>
              <w:t>0x000</w:t>
            </w:r>
          </w:p>
        </w:tc>
        <w:tc>
          <w:tcPr>
            <w:tcW w:w="910" w:type="dxa"/>
          </w:tcPr>
          <w:p w14:paraId="40EA8052" w14:textId="77777777" w:rsidR="000565EE" w:rsidRDefault="000565EE" w:rsidP="0013048B">
            <w:r>
              <w:t>[31:00]</w:t>
            </w:r>
          </w:p>
        </w:tc>
        <w:tc>
          <w:tcPr>
            <w:tcW w:w="2200" w:type="dxa"/>
          </w:tcPr>
          <w:p w14:paraId="5CB0846F" w14:textId="77777777" w:rsidR="000565EE" w:rsidRDefault="000565EE" w:rsidP="0013048B">
            <w:r>
              <w:t>Seconds since 1990</w:t>
            </w:r>
          </w:p>
        </w:tc>
      </w:tr>
      <w:tr w:rsidR="00022002" w14:paraId="2DB9058E" w14:textId="77777777" w:rsidTr="0013048B">
        <w:tc>
          <w:tcPr>
            <w:tcW w:w="1008" w:type="dxa"/>
            <w:vMerge w:val="restart"/>
          </w:tcPr>
          <w:p w14:paraId="5E2CFF8D" w14:textId="77777777" w:rsidR="00022002" w:rsidRDefault="00022002" w:rsidP="0013048B">
            <w:r>
              <w:t>0x004</w:t>
            </w:r>
          </w:p>
        </w:tc>
        <w:tc>
          <w:tcPr>
            <w:tcW w:w="910" w:type="dxa"/>
          </w:tcPr>
          <w:p w14:paraId="21C98C66" w14:textId="77777777" w:rsidR="00022002" w:rsidRDefault="00022002" w:rsidP="0013048B">
            <w:r>
              <w:t>[31:17]</w:t>
            </w:r>
          </w:p>
        </w:tc>
        <w:tc>
          <w:tcPr>
            <w:tcW w:w="2200" w:type="dxa"/>
          </w:tcPr>
          <w:p w14:paraId="351D73A2" w14:textId="77777777" w:rsidR="00022002" w:rsidRDefault="00022002" w:rsidP="0013048B">
            <w:r>
              <w:t xml:space="preserve">*131072 nSeconds </w:t>
            </w:r>
          </w:p>
        </w:tc>
      </w:tr>
      <w:tr w:rsidR="00022002" w14:paraId="198CD8A5" w14:textId="77777777" w:rsidTr="0013048B">
        <w:tc>
          <w:tcPr>
            <w:tcW w:w="1008" w:type="dxa"/>
            <w:vMerge/>
          </w:tcPr>
          <w:p w14:paraId="126953D2" w14:textId="77777777" w:rsidR="00022002" w:rsidRDefault="00022002" w:rsidP="0013048B"/>
        </w:tc>
        <w:tc>
          <w:tcPr>
            <w:tcW w:w="910" w:type="dxa"/>
          </w:tcPr>
          <w:p w14:paraId="200AAEDB" w14:textId="77777777" w:rsidR="00022002" w:rsidRDefault="00022002" w:rsidP="0013048B">
            <w:r>
              <w:t>[16:00]</w:t>
            </w:r>
          </w:p>
        </w:tc>
        <w:tc>
          <w:tcPr>
            <w:tcW w:w="2200" w:type="dxa"/>
          </w:tcPr>
          <w:p w14:paraId="5AC49D67" w14:textId="77777777" w:rsidR="00022002" w:rsidRDefault="00022002" w:rsidP="0013048B">
            <w:r>
              <w:t>Pulse ID</w:t>
            </w:r>
          </w:p>
        </w:tc>
      </w:tr>
    </w:tbl>
    <w:p w14:paraId="1E5BF58C" w14:textId="77777777" w:rsidR="000322DD" w:rsidRDefault="000322DD">
      <w:pPr>
        <w:rPr>
          <w:rFonts w:ascii="Arial" w:eastAsia="Times New Roman" w:hAnsi="Arial" w:cs="Arial"/>
          <w:b/>
          <w:bCs/>
          <w:sz w:val="26"/>
          <w:szCs w:val="26"/>
        </w:rPr>
      </w:pPr>
      <w:r>
        <w:br w:type="page"/>
      </w:r>
    </w:p>
    <w:p w14:paraId="42C24764" w14:textId="77777777" w:rsidR="000322DD" w:rsidRDefault="000322DD" w:rsidP="000322DD">
      <w:pPr>
        <w:pStyle w:val="Heading2"/>
      </w:pPr>
      <w:bookmarkStart w:id="104" w:name="_Toc412012807"/>
      <w:r>
        <w:lastRenderedPageBreak/>
        <w:t>Event RAM</w:t>
      </w:r>
      <w:bookmarkEnd w:id="104"/>
    </w:p>
    <w:tbl>
      <w:tblPr>
        <w:tblStyle w:val="Table"/>
        <w:tblW w:w="4838" w:type="dxa"/>
        <w:tblLayout w:type="fixed"/>
        <w:tblLook w:val="01E0" w:firstRow="1" w:lastRow="1" w:firstColumn="1" w:lastColumn="1" w:noHBand="0" w:noVBand="0"/>
      </w:tblPr>
      <w:tblGrid>
        <w:gridCol w:w="1318"/>
        <w:gridCol w:w="1318"/>
        <w:gridCol w:w="2202"/>
      </w:tblGrid>
      <w:tr w:rsidR="000322DD" w14:paraId="27A12C0B" w14:textId="77777777" w:rsidTr="000322DD">
        <w:tc>
          <w:tcPr>
            <w:tcW w:w="1318" w:type="dxa"/>
          </w:tcPr>
          <w:p w14:paraId="0D2715FE" w14:textId="77777777" w:rsidR="000322DD" w:rsidRDefault="000322DD" w:rsidP="000322DD">
            <w:r>
              <w:t>Offset</w:t>
            </w:r>
          </w:p>
        </w:tc>
        <w:tc>
          <w:tcPr>
            <w:tcW w:w="1318" w:type="dxa"/>
          </w:tcPr>
          <w:p w14:paraId="41342A34" w14:textId="77777777" w:rsidR="000322DD" w:rsidRDefault="000322DD" w:rsidP="000322DD">
            <w:r>
              <w:t>Event Code</w:t>
            </w:r>
          </w:p>
        </w:tc>
        <w:tc>
          <w:tcPr>
            <w:tcW w:w="2202" w:type="dxa"/>
          </w:tcPr>
          <w:p w14:paraId="46D264C4" w14:textId="77777777" w:rsidR="000322DD" w:rsidRDefault="000322DD" w:rsidP="000322DD">
            <w:r>
              <w:t>Base Address 0x4000</w:t>
            </w:r>
          </w:p>
        </w:tc>
      </w:tr>
      <w:tr w:rsidR="007F28CA" w14:paraId="00EEEB25" w14:textId="77777777" w:rsidTr="000322DD">
        <w:tc>
          <w:tcPr>
            <w:tcW w:w="1318" w:type="dxa"/>
          </w:tcPr>
          <w:p w14:paraId="2CAF18DB" w14:textId="77777777" w:rsidR="007F28CA" w:rsidRDefault="007F28CA" w:rsidP="000322DD">
            <w:r>
              <w:t xml:space="preserve">0x0000 </w:t>
            </w:r>
          </w:p>
        </w:tc>
        <w:tc>
          <w:tcPr>
            <w:tcW w:w="1318" w:type="dxa"/>
            <w:vMerge w:val="restart"/>
          </w:tcPr>
          <w:p w14:paraId="6C757265" w14:textId="77777777" w:rsidR="007F28CA" w:rsidRDefault="007F28CA" w:rsidP="000322DD">
            <w:r>
              <w:t>0x00</w:t>
            </w:r>
          </w:p>
        </w:tc>
        <w:tc>
          <w:tcPr>
            <w:tcW w:w="2202" w:type="dxa"/>
          </w:tcPr>
          <w:p w14:paraId="7C1690B3" w14:textId="77777777" w:rsidR="007F28CA" w:rsidRDefault="007F28CA" w:rsidP="000322DD">
            <w:r>
              <w:t xml:space="preserve">Event Map Reset </w:t>
            </w:r>
          </w:p>
        </w:tc>
      </w:tr>
      <w:tr w:rsidR="007F28CA" w14:paraId="1BD31C26" w14:textId="77777777" w:rsidTr="000322DD">
        <w:tc>
          <w:tcPr>
            <w:tcW w:w="1318" w:type="dxa"/>
          </w:tcPr>
          <w:p w14:paraId="46E6CBAE" w14:textId="77777777" w:rsidR="007F28CA" w:rsidRDefault="007F28CA" w:rsidP="000322DD">
            <w:r>
              <w:t>0x0004</w:t>
            </w:r>
          </w:p>
        </w:tc>
        <w:tc>
          <w:tcPr>
            <w:tcW w:w="1318" w:type="dxa"/>
            <w:vMerge/>
          </w:tcPr>
          <w:p w14:paraId="053A08E0" w14:textId="77777777" w:rsidR="007F28CA" w:rsidRDefault="007F28CA" w:rsidP="000322DD"/>
        </w:tc>
        <w:tc>
          <w:tcPr>
            <w:tcW w:w="2202" w:type="dxa"/>
          </w:tcPr>
          <w:p w14:paraId="73041AE6" w14:textId="77777777" w:rsidR="007F28CA" w:rsidRDefault="007F28CA" w:rsidP="000322DD">
            <w:r>
              <w:t>Event Map Set</w:t>
            </w:r>
          </w:p>
        </w:tc>
      </w:tr>
      <w:tr w:rsidR="007F28CA" w14:paraId="0F60535B" w14:textId="77777777" w:rsidTr="000322DD">
        <w:tc>
          <w:tcPr>
            <w:tcW w:w="1318" w:type="dxa"/>
          </w:tcPr>
          <w:p w14:paraId="7ED12D7E" w14:textId="77777777" w:rsidR="007F28CA" w:rsidRDefault="007F28CA" w:rsidP="000322DD">
            <w:r>
              <w:t>0x0008</w:t>
            </w:r>
          </w:p>
        </w:tc>
        <w:tc>
          <w:tcPr>
            <w:tcW w:w="1318" w:type="dxa"/>
            <w:vMerge/>
          </w:tcPr>
          <w:p w14:paraId="1674D195" w14:textId="77777777" w:rsidR="007F28CA" w:rsidRDefault="007F28CA" w:rsidP="000322DD"/>
        </w:tc>
        <w:tc>
          <w:tcPr>
            <w:tcW w:w="2202" w:type="dxa"/>
          </w:tcPr>
          <w:p w14:paraId="1E082CCB" w14:textId="77777777" w:rsidR="007F28CA" w:rsidRDefault="007F28CA" w:rsidP="000322DD">
            <w:r>
              <w:t>Event Map Trigger</w:t>
            </w:r>
          </w:p>
        </w:tc>
      </w:tr>
      <w:tr w:rsidR="007F28CA" w14:paraId="3606AF63" w14:textId="77777777" w:rsidTr="000322DD">
        <w:tc>
          <w:tcPr>
            <w:tcW w:w="1318" w:type="dxa"/>
          </w:tcPr>
          <w:p w14:paraId="005EBFB0" w14:textId="77777777" w:rsidR="007F28CA" w:rsidRDefault="007F28CA" w:rsidP="000322DD">
            <w:r>
              <w:t>0x000C</w:t>
            </w:r>
          </w:p>
        </w:tc>
        <w:tc>
          <w:tcPr>
            <w:tcW w:w="1318" w:type="dxa"/>
            <w:vMerge/>
          </w:tcPr>
          <w:p w14:paraId="3C72A837" w14:textId="77777777" w:rsidR="007F28CA" w:rsidRDefault="007F28CA" w:rsidP="000322DD"/>
        </w:tc>
        <w:tc>
          <w:tcPr>
            <w:tcW w:w="2202" w:type="dxa"/>
          </w:tcPr>
          <w:p w14:paraId="77CB0816" w14:textId="77777777" w:rsidR="007F28CA" w:rsidRDefault="007F28CA" w:rsidP="000322DD">
            <w:r>
              <w:t>Functions</w:t>
            </w:r>
          </w:p>
        </w:tc>
      </w:tr>
      <w:tr w:rsidR="007F28CA" w14:paraId="78471E05" w14:textId="77777777" w:rsidTr="007F28CA">
        <w:tblPrEx>
          <w:tblLook w:val="04A0" w:firstRow="1" w:lastRow="0" w:firstColumn="1" w:lastColumn="0" w:noHBand="0" w:noVBand="1"/>
        </w:tblPrEx>
        <w:tc>
          <w:tcPr>
            <w:tcW w:w="1318" w:type="dxa"/>
          </w:tcPr>
          <w:p w14:paraId="0BE3E9CF" w14:textId="77777777" w:rsidR="007F28CA" w:rsidRDefault="007F28CA" w:rsidP="007F28CA">
            <w:r>
              <w:t>0x0010</w:t>
            </w:r>
          </w:p>
        </w:tc>
        <w:tc>
          <w:tcPr>
            <w:tcW w:w="1318" w:type="dxa"/>
            <w:vMerge w:val="restart"/>
          </w:tcPr>
          <w:p w14:paraId="5F3838BD" w14:textId="77777777" w:rsidR="007F28CA" w:rsidRDefault="007F28CA" w:rsidP="007F28CA">
            <w:r>
              <w:t>0x01</w:t>
            </w:r>
          </w:p>
        </w:tc>
        <w:tc>
          <w:tcPr>
            <w:tcW w:w="2202" w:type="dxa"/>
          </w:tcPr>
          <w:p w14:paraId="02DC0E2A" w14:textId="77777777" w:rsidR="007F28CA" w:rsidRDefault="007F28CA" w:rsidP="007F28CA">
            <w:r>
              <w:t xml:space="preserve">Event Map Reset </w:t>
            </w:r>
          </w:p>
        </w:tc>
      </w:tr>
      <w:tr w:rsidR="007F28CA" w14:paraId="7BA5C07F" w14:textId="77777777" w:rsidTr="007F28CA">
        <w:tblPrEx>
          <w:tblLook w:val="04A0" w:firstRow="1" w:lastRow="0" w:firstColumn="1" w:lastColumn="0" w:noHBand="0" w:noVBand="1"/>
        </w:tblPrEx>
        <w:tc>
          <w:tcPr>
            <w:tcW w:w="1318" w:type="dxa"/>
          </w:tcPr>
          <w:p w14:paraId="08BE0421" w14:textId="77777777" w:rsidR="007F28CA" w:rsidRDefault="007F28CA" w:rsidP="007F28CA">
            <w:r>
              <w:t>0x0014</w:t>
            </w:r>
          </w:p>
        </w:tc>
        <w:tc>
          <w:tcPr>
            <w:tcW w:w="1318" w:type="dxa"/>
            <w:vMerge/>
          </w:tcPr>
          <w:p w14:paraId="7A9A139D" w14:textId="77777777" w:rsidR="007F28CA" w:rsidRDefault="007F28CA" w:rsidP="007F28CA"/>
        </w:tc>
        <w:tc>
          <w:tcPr>
            <w:tcW w:w="2202" w:type="dxa"/>
          </w:tcPr>
          <w:p w14:paraId="20DC6E9D" w14:textId="77777777" w:rsidR="007F28CA" w:rsidRDefault="007F28CA" w:rsidP="007F28CA">
            <w:r>
              <w:t>Event Map Set</w:t>
            </w:r>
          </w:p>
        </w:tc>
      </w:tr>
      <w:tr w:rsidR="007F28CA" w14:paraId="553FF023" w14:textId="77777777" w:rsidTr="007F28CA">
        <w:tblPrEx>
          <w:tblLook w:val="04A0" w:firstRow="1" w:lastRow="0" w:firstColumn="1" w:lastColumn="0" w:noHBand="0" w:noVBand="1"/>
        </w:tblPrEx>
        <w:tc>
          <w:tcPr>
            <w:tcW w:w="1318" w:type="dxa"/>
          </w:tcPr>
          <w:p w14:paraId="79A3F008" w14:textId="77777777" w:rsidR="007F28CA" w:rsidRDefault="007F28CA" w:rsidP="007F28CA">
            <w:r>
              <w:t>0x0018</w:t>
            </w:r>
          </w:p>
        </w:tc>
        <w:tc>
          <w:tcPr>
            <w:tcW w:w="1318" w:type="dxa"/>
            <w:vMerge/>
          </w:tcPr>
          <w:p w14:paraId="56A0069A" w14:textId="77777777" w:rsidR="007F28CA" w:rsidRDefault="007F28CA" w:rsidP="007F28CA"/>
        </w:tc>
        <w:tc>
          <w:tcPr>
            <w:tcW w:w="2202" w:type="dxa"/>
          </w:tcPr>
          <w:p w14:paraId="58910497" w14:textId="77777777" w:rsidR="007F28CA" w:rsidRDefault="007F28CA" w:rsidP="007F28CA">
            <w:r>
              <w:t>Event Map Trigger</w:t>
            </w:r>
          </w:p>
        </w:tc>
      </w:tr>
      <w:tr w:rsidR="007F28CA" w14:paraId="1BB2E62E" w14:textId="77777777" w:rsidTr="007F28CA">
        <w:tblPrEx>
          <w:tblLook w:val="04A0" w:firstRow="1" w:lastRow="0" w:firstColumn="1" w:lastColumn="0" w:noHBand="0" w:noVBand="1"/>
        </w:tblPrEx>
        <w:tc>
          <w:tcPr>
            <w:tcW w:w="1318" w:type="dxa"/>
          </w:tcPr>
          <w:p w14:paraId="673FA9D4" w14:textId="77777777" w:rsidR="007F28CA" w:rsidRDefault="007F28CA" w:rsidP="007F28CA">
            <w:r>
              <w:t>0x001C</w:t>
            </w:r>
          </w:p>
        </w:tc>
        <w:tc>
          <w:tcPr>
            <w:tcW w:w="1318" w:type="dxa"/>
            <w:vMerge/>
          </w:tcPr>
          <w:p w14:paraId="7DF6F7AA" w14:textId="77777777" w:rsidR="007F28CA" w:rsidRDefault="007F28CA" w:rsidP="007F28CA"/>
        </w:tc>
        <w:tc>
          <w:tcPr>
            <w:tcW w:w="2202" w:type="dxa"/>
          </w:tcPr>
          <w:p w14:paraId="2E258915" w14:textId="77777777" w:rsidR="007F28CA" w:rsidRDefault="007F28CA" w:rsidP="007F28CA">
            <w:r>
              <w:t>Functions</w:t>
            </w:r>
          </w:p>
        </w:tc>
      </w:tr>
      <w:tr w:rsidR="007F28CA" w14:paraId="44B59AD8" w14:textId="77777777" w:rsidTr="007F28CA">
        <w:tblPrEx>
          <w:tblLook w:val="04A0" w:firstRow="1" w:lastRow="0" w:firstColumn="1" w:lastColumn="0" w:noHBand="0" w:noVBand="1"/>
        </w:tblPrEx>
        <w:tc>
          <w:tcPr>
            <w:tcW w:w="1318" w:type="dxa"/>
          </w:tcPr>
          <w:p w14:paraId="3661BAB8" w14:textId="77777777" w:rsidR="007F28CA" w:rsidRDefault="007F28CA" w:rsidP="007F28CA">
            <w:pPr>
              <w:jc w:val="center"/>
            </w:pPr>
            <w:r>
              <w:t>-----</w:t>
            </w:r>
          </w:p>
        </w:tc>
        <w:tc>
          <w:tcPr>
            <w:tcW w:w="1318" w:type="dxa"/>
          </w:tcPr>
          <w:p w14:paraId="59DF3314" w14:textId="77777777" w:rsidR="007F28CA" w:rsidRDefault="007F28CA" w:rsidP="007F28CA">
            <w:pPr>
              <w:jc w:val="center"/>
            </w:pPr>
            <w:r>
              <w:t>-----</w:t>
            </w:r>
          </w:p>
        </w:tc>
        <w:tc>
          <w:tcPr>
            <w:tcW w:w="2202" w:type="dxa"/>
          </w:tcPr>
          <w:p w14:paraId="776DACCC" w14:textId="77777777" w:rsidR="007F28CA" w:rsidRDefault="007F28CA" w:rsidP="007F28CA">
            <w:pPr>
              <w:jc w:val="center"/>
            </w:pPr>
            <w:r>
              <w:t>-----</w:t>
            </w:r>
          </w:p>
        </w:tc>
      </w:tr>
      <w:tr w:rsidR="007F28CA" w14:paraId="3103CD34" w14:textId="77777777" w:rsidTr="007F28CA">
        <w:tblPrEx>
          <w:tblLook w:val="04A0" w:firstRow="1" w:lastRow="0" w:firstColumn="1" w:lastColumn="0" w:noHBand="0" w:noVBand="1"/>
        </w:tblPrEx>
        <w:tc>
          <w:tcPr>
            <w:tcW w:w="1318" w:type="dxa"/>
          </w:tcPr>
          <w:p w14:paraId="071D82F0" w14:textId="77777777" w:rsidR="007F28CA" w:rsidRDefault="007F28CA" w:rsidP="007F28CA">
            <w:r>
              <w:t xml:space="preserve">0x0FF0 </w:t>
            </w:r>
          </w:p>
        </w:tc>
        <w:tc>
          <w:tcPr>
            <w:tcW w:w="1318" w:type="dxa"/>
            <w:vMerge w:val="restart"/>
          </w:tcPr>
          <w:p w14:paraId="206C7A21" w14:textId="77777777" w:rsidR="007F28CA" w:rsidRDefault="007F28CA" w:rsidP="007F28CA">
            <w:r>
              <w:t>0xFF</w:t>
            </w:r>
          </w:p>
        </w:tc>
        <w:tc>
          <w:tcPr>
            <w:tcW w:w="2202" w:type="dxa"/>
          </w:tcPr>
          <w:p w14:paraId="7036DE35" w14:textId="77777777" w:rsidR="007F28CA" w:rsidRDefault="007F28CA" w:rsidP="007F28CA">
            <w:r>
              <w:t xml:space="preserve">Event Map Reset </w:t>
            </w:r>
          </w:p>
        </w:tc>
      </w:tr>
      <w:tr w:rsidR="007F28CA" w14:paraId="0DD50D77" w14:textId="77777777" w:rsidTr="007F28CA">
        <w:tblPrEx>
          <w:tblLook w:val="04A0" w:firstRow="1" w:lastRow="0" w:firstColumn="1" w:lastColumn="0" w:noHBand="0" w:noVBand="1"/>
        </w:tblPrEx>
        <w:tc>
          <w:tcPr>
            <w:tcW w:w="1318" w:type="dxa"/>
          </w:tcPr>
          <w:p w14:paraId="7FD8A130" w14:textId="77777777" w:rsidR="007F28CA" w:rsidRDefault="007F28CA" w:rsidP="007F28CA">
            <w:r>
              <w:t>0x0FF4</w:t>
            </w:r>
          </w:p>
        </w:tc>
        <w:tc>
          <w:tcPr>
            <w:tcW w:w="1318" w:type="dxa"/>
            <w:vMerge/>
          </w:tcPr>
          <w:p w14:paraId="320646EB" w14:textId="77777777" w:rsidR="007F28CA" w:rsidRDefault="007F28CA" w:rsidP="007F28CA"/>
        </w:tc>
        <w:tc>
          <w:tcPr>
            <w:tcW w:w="2202" w:type="dxa"/>
          </w:tcPr>
          <w:p w14:paraId="621E97C7" w14:textId="77777777" w:rsidR="007F28CA" w:rsidRDefault="007F28CA" w:rsidP="007F28CA">
            <w:r>
              <w:t>Event Map Set</w:t>
            </w:r>
          </w:p>
        </w:tc>
      </w:tr>
      <w:tr w:rsidR="007F28CA" w14:paraId="4D5A415E" w14:textId="77777777" w:rsidTr="007F28CA">
        <w:tblPrEx>
          <w:tblLook w:val="04A0" w:firstRow="1" w:lastRow="0" w:firstColumn="1" w:lastColumn="0" w:noHBand="0" w:noVBand="1"/>
        </w:tblPrEx>
        <w:tc>
          <w:tcPr>
            <w:tcW w:w="1318" w:type="dxa"/>
          </w:tcPr>
          <w:p w14:paraId="3CB098FB" w14:textId="77777777" w:rsidR="007F28CA" w:rsidRDefault="007F28CA" w:rsidP="007F28CA">
            <w:r>
              <w:t>0x0FF8</w:t>
            </w:r>
          </w:p>
        </w:tc>
        <w:tc>
          <w:tcPr>
            <w:tcW w:w="1318" w:type="dxa"/>
            <w:vMerge/>
          </w:tcPr>
          <w:p w14:paraId="31ED7778" w14:textId="77777777" w:rsidR="007F28CA" w:rsidRDefault="007F28CA" w:rsidP="007F28CA"/>
        </w:tc>
        <w:tc>
          <w:tcPr>
            <w:tcW w:w="2202" w:type="dxa"/>
          </w:tcPr>
          <w:p w14:paraId="061C03F8" w14:textId="77777777" w:rsidR="007F28CA" w:rsidRDefault="007F28CA" w:rsidP="007F28CA">
            <w:r>
              <w:t>Event Map Trigger</w:t>
            </w:r>
          </w:p>
        </w:tc>
      </w:tr>
      <w:tr w:rsidR="007F28CA" w14:paraId="4B20D755" w14:textId="77777777" w:rsidTr="007F28CA">
        <w:tblPrEx>
          <w:tblLook w:val="04A0" w:firstRow="1" w:lastRow="0" w:firstColumn="1" w:lastColumn="0" w:noHBand="0" w:noVBand="1"/>
        </w:tblPrEx>
        <w:tc>
          <w:tcPr>
            <w:tcW w:w="1318" w:type="dxa"/>
          </w:tcPr>
          <w:p w14:paraId="5117CEBA" w14:textId="77777777" w:rsidR="007F28CA" w:rsidRDefault="007F28CA" w:rsidP="007F28CA">
            <w:r>
              <w:t>0x0FFC</w:t>
            </w:r>
          </w:p>
        </w:tc>
        <w:tc>
          <w:tcPr>
            <w:tcW w:w="1318" w:type="dxa"/>
            <w:vMerge/>
          </w:tcPr>
          <w:p w14:paraId="532070F0" w14:textId="77777777" w:rsidR="007F28CA" w:rsidRDefault="007F28CA" w:rsidP="007F28CA"/>
        </w:tc>
        <w:tc>
          <w:tcPr>
            <w:tcW w:w="2202" w:type="dxa"/>
          </w:tcPr>
          <w:p w14:paraId="20E06C13" w14:textId="77777777" w:rsidR="007F28CA" w:rsidRDefault="007F28CA" w:rsidP="007F28CA">
            <w:r>
              <w:t>Functions</w:t>
            </w:r>
          </w:p>
        </w:tc>
      </w:tr>
    </w:tbl>
    <w:p w14:paraId="0B21E78D" w14:textId="77777777" w:rsidR="007F28CA" w:rsidRPr="00B90ACB" w:rsidRDefault="007F28CA" w:rsidP="007F28CA">
      <w:pPr>
        <w:pStyle w:val="Heading3"/>
      </w:pPr>
      <w:bookmarkStart w:id="105" w:name="_Toc412012808"/>
      <w:r>
        <w:t>Event MAP Reset</w:t>
      </w:r>
      <w:bookmarkEnd w:id="105"/>
    </w:p>
    <w:tbl>
      <w:tblPr>
        <w:tblStyle w:val="Table"/>
        <w:tblW w:w="6708" w:type="dxa"/>
        <w:tblLayout w:type="fixed"/>
        <w:tblLook w:val="01E0" w:firstRow="1" w:lastRow="1" w:firstColumn="1" w:lastColumn="1" w:noHBand="0" w:noVBand="0"/>
      </w:tblPr>
      <w:tblGrid>
        <w:gridCol w:w="878"/>
        <w:gridCol w:w="2310"/>
        <w:gridCol w:w="3520"/>
      </w:tblGrid>
      <w:tr w:rsidR="007F28CA" w14:paraId="69E9D276" w14:textId="77777777" w:rsidTr="007F28CA">
        <w:tc>
          <w:tcPr>
            <w:tcW w:w="878" w:type="dxa"/>
          </w:tcPr>
          <w:p w14:paraId="19B2A3D6" w14:textId="77777777" w:rsidR="007F28CA" w:rsidRDefault="007F28CA" w:rsidP="007F28CA">
            <w:r>
              <w:t>Bit</w:t>
            </w:r>
          </w:p>
        </w:tc>
        <w:tc>
          <w:tcPr>
            <w:tcW w:w="5830" w:type="dxa"/>
            <w:gridSpan w:val="2"/>
          </w:tcPr>
          <w:p w14:paraId="1A9B60E1" w14:textId="77777777" w:rsidR="007F28CA" w:rsidRDefault="007F28CA" w:rsidP="007F28CA"/>
        </w:tc>
      </w:tr>
      <w:tr w:rsidR="007F28CA" w14:paraId="3EA9014A" w14:textId="77777777" w:rsidTr="007F28CA">
        <w:tc>
          <w:tcPr>
            <w:tcW w:w="878" w:type="dxa"/>
          </w:tcPr>
          <w:p w14:paraId="576BFA83" w14:textId="77777777" w:rsidR="007F28CA" w:rsidRDefault="007F28CA" w:rsidP="007F28CA">
            <w:r>
              <w:t>[31:10]</w:t>
            </w:r>
          </w:p>
        </w:tc>
        <w:tc>
          <w:tcPr>
            <w:tcW w:w="2310" w:type="dxa"/>
          </w:tcPr>
          <w:p w14:paraId="74F8C4AC" w14:textId="77777777" w:rsidR="007F28CA" w:rsidRDefault="007F28CA" w:rsidP="007F28CA">
            <w:r>
              <w:t>Unused</w:t>
            </w:r>
          </w:p>
        </w:tc>
        <w:tc>
          <w:tcPr>
            <w:tcW w:w="3520" w:type="dxa"/>
          </w:tcPr>
          <w:p w14:paraId="3E190F5E" w14:textId="77777777" w:rsidR="007F28CA" w:rsidRDefault="007F28CA" w:rsidP="007F28CA"/>
        </w:tc>
      </w:tr>
      <w:tr w:rsidR="00C91E4E" w14:paraId="054AB1E6" w14:textId="77777777" w:rsidTr="007F28CA">
        <w:tc>
          <w:tcPr>
            <w:tcW w:w="878" w:type="dxa"/>
            <w:tcBorders>
              <w:bottom w:val="single" w:sz="4" w:space="0" w:color="auto"/>
            </w:tcBorders>
          </w:tcPr>
          <w:p w14:paraId="2FB616D1" w14:textId="77777777" w:rsidR="00C91E4E" w:rsidRDefault="00C91E4E" w:rsidP="007F28CA">
            <w:r>
              <w:t>[09:00]</w:t>
            </w:r>
          </w:p>
        </w:tc>
        <w:tc>
          <w:tcPr>
            <w:tcW w:w="2310" w:type="dxa"/>
            <w:tcBorders>
              <w:bottom w:val="single" w:sz="4" w:space="0" w:color="auto"/>
            </w:tcBorders>
          </w:tcPr>
          <w:p w14:paraId="464FA53E" w14:textId="77777777" w:rsidR="00C91E4E" w:rsidRDefault="00C91E4E" w:rsidP="007F28CA">
            <w:r>
              <w:t>Reset Pulse Generator</w:t>
            </w:r>
          </w:p>
        </w:tc>
        <w:tc>
          <w:tcPr>
            <w:tcW w:w="3520" w:type="dxa"/>
            <w:tcBorders>
              <w:bottom w:val="single" w:sz="4" w:space="0" w:color="auto"/>
            </w:tcBorders>
          </w:tcPr>
          <w:p w14:paraId="4B1423A8" w14:textId="77777777" w:rsidR="00C91E4E" w:rsidRDefault="00C91E4E" w:rsidP="00EF730C">
            <w:r>
              <w:t>If Enabled, Terminates any previous Pulse Request</w:t>
            </w:r>
          </w:p>
        </w:tc>
      </w:tr>
    </w:tbl>
    <w:p w14:paraId="110FE439" w14:textId="77777777" w:rsidR="007F28CA" w:rsidRPr="00B90ACB" w:rsidRDefault="007F28CA" w:rsidP="007F28CA">
      <w:pPr>
        <w:pStyle w:val="Heading3"/>
      </w:pPr>
      <w:bookmarkStart w:id="106" w:name="_Toc412012809"/>
      <w:r>
        <w:t>Event MAP Set</w:t>
      </w:r>
      <w:bookmarkEnd w:id="106"/>
    </w:p>
    <w:tbl>
      <w:tblPr>
        <w:tblStyle w:val="Table"/>
        <w:tblW w:w="6708" w:type="dxa"/>
        <w:tblLayout w:type="fixed"/>
        <w:tblLook w:val="01E0" w:firstRow="1" w:lastRow="1" w:firstColumn="1" w:lastColumn="1" w:noHBand="0" w:noVBand="0"/>
      </w:tblPr>
      <w:tblGrid>
        <w:gridCol w:w="878"/>
        <w:gridCol w:w="2310"/>
        <w:gridCol w:w="3520"/>
      </w:tblGrid>
      <w:tr w:rsidR="007F28CA" w14:paraId="19D66AC6" w14:textId="77777777" w:rsidTr="007F28CA">
        <w:tc>
          <w:tcPr>
            <w:tcW w:w="878" w:type="dxa"/>
          </w:tcPr>
          <w:p w14:paraId="528606D9" w14:textId="77777777" w:rsidR="007F28CA" w:rsidRDefault="007F28CA" w:rsidP="007F28CA">
            <w:r>
              <w:t>Bit</w:t>
            </w:r>
          </w:p>
        </w:tc>
        <w:tc>
          <w:tcPr>
            <w:tcW w:w="5830" w:type="dxa"/>
            <w:gridSpan w:val="2"/>
          </w:tcPr>
          <w:p w14:paraId="0FB76C7C" w14:textId="77777777" w:rsidR="007F28CA" w:rsidRDefault="007F28CA" w:rsidP="007F28CA"/>
        </w:tc>
      </w:tr>
      <w:tr w:rsidR="007F28CA" w14:paraId="694495D8" w14:textId="77777777" w:rsidTr="007F28CA">
        <w:tc>
          <w:tcPr>
            <w:tcW w:w="878" w:type="dxa"/>
          </w:tcPr>
          <w:p w14:paraId="68457E5D" w14:textId="77777777" w:rsidR="007F28CA" w:rsidRDefault="007F28CA" w:rsidP="007F28CA">
            <w:r>
              <w:t>[31:10]</w:t>
            </w:r>
          </w:p>
        </w:tc>
        <w:tc>
          <w:tcPr>
            <w:tcW w:w="2310" w:type="dxa"/>
          </w:tcPr>
          <w:p w14:paraId="63FAB3AF" w14:textId="77777777" w:rsidR="007F28CA" w:rsidRDefault="007F28CA" w:rsidP="007F28CA">
            <w:r>
              <w:t>Unused</w:t>
            </w:r>
          </w:p>
        </w:tc>
        <w:tc>
          <w:tcPr>
            <w:tcW w:w="3520" w:type="dxa"/>
          </w:tcPr>
          <w:p w14:paraId="00EE7A80" w14:textId="77777777" w:rsidR="007F28CA" w:rsidRDefault="007F28CA" w:rsidP="007F28CA"/>
        </w:tc>
      </w:tr>
      <w:tr w:rsidR="00C91E4E" w14:paraId="257D5B95" w14:textId="77777777" w:rsidTr="007F28CA">
        <w:tc>
          <w:tcPr>
            <w:tcW w:w="878" w:type="dxa"/>
            <w:tcBorders>
              <w:bottom w:val="single" w:sz="4" w:space="0" w:color="auto"/>
            </w:tcBorders>
          </w:tcPr>
          <w:p w14:paraId="5E939109" w14:textId="77777777" w:rsidR="00C91E4E" w:rsidRDefault="00C91E4E" w:rsidP="007F28CA">
            <w:r>
              <w:t>[09:00]</w:t>
            </w:r>
          </w:p>
        </w:tc>
        <w:tc>
          <w:tcPr>
            <w:tcW w:w="2310" w:type="dxa"/>
            <w:tcBorders>
              <w:bottom w:val="single" w:sz="4" w:space="0" w:color="auto"/>
            </w:tcBorders>
          </w:tcPr>
          <w:p w14:paraId="605CD783" w14:textId="77777777" w:rsidR="00C91E4E" w:rsidRDefault="00C91E4E" w:rsidP="007F28CA">
            <w:r>
              <w:t>Set Pulse Generator</w:t>
            </w:r>
          </w:p>
        </w:tc>
        <w:tc>
          <w:tcPr>
            <w:tcW w:w="3520" w:type="dxa"/>
            <w:tcBorders>
              <w:bottom w:val="single" w:sz="4" w:space="0" w:color="auto"/>
            </w:tcBorders>
          </w:tcPr>
          <w:p w14:paraId="4DB9329B" w14:textId="77777777" w:rsidR="00C91E4E" w:rsidRDefault="00C91E4E" w:rsidP="00EF730C">
            <w:r>
              <w:t>If Enabled, Terminates any previous Pulse Request</w:t>
            </w:r>
          </w:p>
        </w:tc>
      </w:tr>
    </w:tbl>
    <w:p w14:paraId="151E4AD6" w14:textId="77777777" w:rsidR="007F28CA" w:rsidRPr="00B90ACB" w:rsidRDefault="007F28CA" w:rsidP="007F28CA">
      <w:pPr>
        <w:pStyle w:val="Heading3"/>
      </w:pPr>
      <w:bookmarkStart w:id="107" w:name="_Toc412012810"/>
      <w:r>
        <w:t>Event MAP Trigger</w:t>
      </w:r>
      <w:bookmarkEnd w:id="107"/>
    </w:p>
    <w:tbl>
      <w:tblPr>
        <w:tblStyle w:val="Table"/>
        <w:tblW w:w="6708" w:type="dxa"/>
        <w:tblLayout w:type="fixed"/>
        <w:tblLook w:val="01E0" w:firstRow="1" w:lastRow="1" w:firstColumn="1" w:lastColumn="1" w:noHBand="0" w:noVBand="0"/>
      </w:tblPr>
      <w:tblGrid>
        <w:gridCol w:w="878"/>
        <w:gridCol w:w="2310"/>
        <w:gridCol w:w="3520"/>
      </w:tblGrid>
      <w:tr w:rsidR="007F28CA" w14:paraId="16683700" w14:textId="77777777" w:rsidTr="007F28CA">
        <w:tc>
          <w:tcPr>
            <w:tcW w:w="878" w:type="dxa"/>
          </w:tcPr>
          <w:p w14:paraId="3AD2B3D0" w14:textId="77777777" w:rsidR="007F28CA" w:rsidRDefault="007F28CA" w:rsidP="007F28CA">
            <w:r>
              <w:t>Bit</w:t>
            </w:r>
          </w:p>
        </w:tc>
        <w:tc>
          <w:tcPr>
            <w:tcW w:w="5830" w:type="dxa"/>
            <w:gridSpan w:val="2"/>
          </w:tcPr>
          <w:p w14:paraId="1E8E47C2" w14:textId="77777777" w:rsidR="007F28CA" w:rsidRDefault="007F28CA" w:rsidP="007F28CA"/>
        </w:tc>
      </w:tr>
      <w:tr w:rsidR="007F28CA" w14:paraId="699D6299" w14:textId="77777777" w:rsidTr="007F28CA">
        <w:tc>
          <w:tcPr>
            <w:tcW w:w="878" w:type="dxa"/>
          </w:tcPr>
          <w:p w14:paraId="5F8FC829" w14:textId="77777777" w:rsidR="007F28CA" w:rsidRDefault="007F28CA" w:rsidP="007F28CA">
            <w:r>
              <w:t>[31:10]</w:t>
            </w:r>
          </w:p>
        </w:tc>
        <w:tc>
          <w:tcPr>
            <w:tcW w:w="2310" w:type="dxa"/>
          </w:tcPr>
          <w:p w14:paraId="175CC069" w14:textId="77777777" w:rsidR="007F28CA" w:rsidRDefault="007F28CA" w:rsidP="007F28CA">
            <w:r>
              <w:t>Unused</w:t>
            </w:r>
          </w:p>
        </w:tc>
        <w:tc>
          <w:tcPr>
            <w:tcW w:w="3520" w:type="dxa"/>
          </w:tcPr>
          <w:p w14:paraId="52E12EC1" w14:textId="77777777" w:rsidR="007F28CA" w:rsidRDefault="007F28CA" w:rsidP="007F28CA"/>
        </w:tc>
      </w:tr>
      <w:tr w:rsidR="007F28CA" w14:paraId="3BAD2C79" w14:textId="77777777" w:rsidTr="007F28CA">
        <w:tc>
          <w:tcPr>
            <w:tcW w:w="878" w:type="dxa"/>
            <w:tcBorders>
              <w:bottom w:val="single" w:sz="4" w:space="0" w:color="auto"/>
            </w:tcBorders>
          </w:tcPr>
          <w:p w14:paraId="1C5E75DD" w14:textId="77777777" w:rsidR="007F28CA" w:rsidRDefault="007F28CA" w:rsidP="007F28CA">
            <w:r>
              <w:t>[09:00]</w:t>
            </w:r>
          </w:p>
        </w:tc>
        <w:tc>
          <w:tcPr>
            <w:tcW w:w="2310" w:type="dxa"/>
            <w:tcBorders>
              <w:bottom w:val="single" w:sz="4" w:space="0" w:color="auto"/>
            </w:tcBorders>
          </w:tcPr>
          <w:p w14:paraId="5FC42E44" w14:textId="77777777" w:rsidR="007F28CA" w:rsidRDefault="007F28CA" w:rsidP="007F28CA">
            <w:r>
              <w:t>Trigger Pulse Generator</w:t>
            </w:r>
          </w:p>
        </w:tc>
        <w:tc>
          <w:tcPr>
            <w:tcW w:w="3520" w:type="dxa"/>
            <w:tcBorders>
              <w:bottom w:val="single" w:sz="4" w:space="0" w:color="auto"/>
            </w:tcBorders>
          </w:tcPr>
          <w:p w14:paraId="6A2BC471" w14:textId="77777777" w:rsidR="007F28CA" w:rsidRDefault="007F28CA" w:rsidP="007F28CA"/>
        </w:tc>
      </w:tr>
    </w:tbl>
    <w:p w14:paraId="4DCC6F47" w14:textId="77777777" w:rsidR="00DA6A3B" w:rsidRDefault="00DA6A3B" w:rsidP="00DA6A3B">
      <w:pPr>
        <w:rPr>
          <w:rFonts w:ascii="Arial" w:eastAsia="Times New Roman" w:hAnsi="Arial" w:cs="Arial"/>
          <w:sz w:val="26"/>
          <w:szCs w:val="26"/>
        </w:rPr>
      </w:pPr>
      <w:r>
        <w:br w:type="page"/>
      </w:r>
    </w:p>
    <w:p w14:paraId="1DBA245D" w14:textId="77777777" w:rsidR="007F28CA" w:rsidRPr="00B90ACB" w:rsidRDefault="007F28CA" w:rsidP="007F28CA">
      <w:pPr>
        <w:pStyle w:val="Heading3"/>
      </w:pPr>
      <w:bookmarkStart w:id="108" w:name="_Toc412012811"/>
      <w:r>
        <w:t>Event MAP Functions</w:t>
      </w:r>
      <w:bookmarkEnd w:id="108"/>
    </w:p>
    <w:tbl>
      <w:tblPr>
        <w:tblStyle w:val="Table"/>
        <w:tblW w:w="0" w:type="auto"/>
        <w:tblLook w:val="01E0" w:firstRow="1" w:lastRow="1" w:firstColumn="1" w:lastColumn="1" w:noHBand="0" w:noVBand="0"/>
      </w:tblPr>
      <w:tblGrid>
        <w:gridCol w:w="878"/>
        <w:gridCol w:w="2420"/>
        <w:gridCol w:w="3410"/>
        <w:gridCol w:w="1320"/>
      </w:tblGrid>
      <w:tr w:rsidR="00EB1B71" w14:paraId="6AD62C37" w14:textId="77777777" w:rsidTr="00EB1B71">
        <w:tc>
          <w:tcPr>
            <w:tcW w:w="878" w:type="dxa"/>
          </w:tcPr>
          <w:p w14:paraId="4401341F" w14:textId="77777777" w:rsidR="00EB1B71" w:rsidRDefault="00EB1B71" w:rsidP="007F28CA">
            <w:r>
              <w:t>Bit</w:t>
            </w:r>
          </w:p>
        </w:tc>
        <w:tc>
          <w:tcPr>
            <w:tcW w:w="5830" w:type="dxa"/>
            <w:gridSpan w:val="2"/>
          </w:tcPr>
          <w:p w14:paraId="1B5E47D9" w14:textId="77777777" w:rsidR="00EB1B71" w:rsidRDefault="00EB1B71" w:rsidP="007F28CA"/>
        </w:tc>
        <w:tc>
          <w:tcPr>
            <w:tcW w:w="1320" w:type="dxa"/>
          </w:tcPr>
          <w:p w14:paraId="4D07682D" w14:textId="77777777" w:rsidR="00EB1B71" w:rsidRDefault="00EB1B71" w:rsidP="007F28CA">
            <w:r>
              <w:t>Event Code</w:t>
            </w:r>
          </w:p>
        </w:tc>
      </w:tr>
      <w:tr w:rsidR="00EB1B71" w14:paraId="1E00FD80" w14:textId="77777777" w:rsidTr="00EB1B71">
        <w:tc>
          <w:tcPr>
            <w:tcW w:w="878" w:type="dxa"/>
          </w:tcPr>
          <w:p w14:paraId="6A677E84" w14:textId="77777777" w:rsidR="00EB1B71" w:rsidRDefault="00EB1B71" w:rsidP="007F28CA">
            <w:r>
              <w:t>31</w:t>
            </w:r>
          </w:p>
        </w:tc>
        <w:tc>
          <w:tcPr>
            <w:tcW w:w="2420" w:type="dxa"/>
          </w:tcPr>
          <w:p w14:paraId="61CE8EE8" w14:textId="77777777" w:rsidR="00EB1B71" w:rsidRDefault="00EB1B71" w:rsidP="007F28CA">
            <w:r>
              <w:t>Save Event in FIFO</w:t>
            </w:r>
          </w:p>
        </w:tc>
        <w:tc>
          <w:tcPr>
            <w:tcW w:w="3410" w:type="dxa"/>
          </w:tcPr>
          <w:p w14:paraId="25D6C40E" w14:textId="77777777" w:rsidR="00EB1B71" w:rsidRDefault="00EB1B71" w:rsidP="007F28CA"/>
        </w:tc>
        <w:tc>
          <w:tcPr>
            <w:tcW w:w="1320" w:type="dxa"/>
          </w:tcPr>
          <w:p w14:paraId="18E7D592" w14:textId="77777777" w:rsidR="00EB1B71" w:rsidRDefault="00EB1B71" w:rsidP="007F28CA"/>
        </w:tc>
      </w:tr>
      <w:tr w:rsidR="00EB1B71" w14:paraId="244E5BAA" w14:textId="77777777" w:rsidTr="00E9794A">
        <w:tc>
          <w:tcPr>
            <w:tcW w:w="878" w:type="dxa"/>
            <w:tcBorders>
              <w:bottom w:val="single" w:sz="4" w:space="0" w:color="auto"/>
            </w:tcBorders>
          </w:tcPr>
          <w:p w14:paraId="60DA3216" w14:textId="77777777" w:rsidR="00EB1B71" w:rsidRDefault="00EB1B71" w:rsidP="007F28CA">
            <w:r>
              <w:t>30</w:t>
            </w:r>
          </w:p>
        </w:tc>
        <w:tc>
          <w:tcPr>
            <w:tcW w:w="2420" w:type="dxa"/>
            <w:tcBorders>
              <w:bottom w:val="single" w:sz="4" w:space="0" w:color="auto"/>
            </w:tcBorders>
          </w:tcPr>
          <w:p w14:paraId="6338A0F8" w14:textId="77777777" w:rsidR="00EB1B71" w:rsidRDefault="00EB1B71" w:rsidP="007F28CA">
            <w:r>
              <w:t>Latch TimeStamp</w:t>
            </w:r>
          </w:p>
        </w:tc>
        <w:tc>
          <w:tcPr>
            <w:tcW w:w="3410" w:type="dxa"/>
            <w:tcBorders>
              <w:bottom w:val="single" w:sz="4" w:space="0" w:color="auto"/>
            </w:tcBorders>
          </w:tcPr>
          <w:p w14:paraId="4CC8AA0D" w14:textId="77777777" w:rsidR="00EB1B71" w:rsidRDefault="00EB1B71" w:rsidP="007F28CA"/>
        </w:tc>
        <w:tc>
          <w:tcPr>
            <w:tcW w:w="1320" w:type="dxa"/>
            <w:tcBorders>
              <w:bottom w:val="single" w:sz="4" w:space="0" w:color="auto"/>
            </w:tcBorders>
          </w:tcPr>
          <w:p w14:paraId="0387D0D6" w14:textId="77777777" w:rsidR="00EB1B71" w:rsidRDefault="00EB1B71" w:rsidP="007F28CA"/>
        </w:tc>
      </w:tr>
      <w:tr w:rsidR="00EB1B71" w14:paraId="2431189C" w14:textId="77777777" w:rsidTr="00E9794A">
        <w:tc>
          <w:tcPr>
            <w:tcW w:w="878" w:type="dxa"/>
            <w:shd w:val="clear" w:color="auto" w:fill="E5B8B7" w:themeFill="accent2" w:themeFillTint="66"/>
          </w:tcPr>
          <w:p w14:paraId="4B34824B" w14:textId="77777777" w:rsidR="00EB1B71" w:rsidRDefault="00EB1B71" w:rsidP="007F28CA">
            <w:r>
              <w:t>29</w:t>
            </w:r>
          </w:p>
        </w:tc>
        <w:tc>
          <w:tcPr>
            <w:tcW w:w="2420" w:type="dxa"/>
            <w:shd w:val="clear" w:color="auto" w:fill="E5B8B7" w:themeFill="accent2" w:themeFillTint="66"/>
          </w:tcPr>
          <w:p w14:paraId="3D574C51" w14:textId="77777777" w:rsidR="00EB1B71" w:rsidRDefault="00EB1B71" w:rsidP="007F28CA">
            <w:r>
              <w:t>Reserved</w:t>
            </w:r>
          </w:p>
        </w:tc>
        <w:tc>
          <w:tcPr>
            <w:tcW w:w="3410" w:type="dxa"/>
            <w:shd w:val="clear" w:color="auto" w:fill="E5B8B7" w:themeFill="accent2" w:themeFillTint="66"/>
          </w:tcPr>
          <w:p w14:paraId="124E6EE6" w14:textId="77777777" w:rsidR="00EB1B71" w:rsidRDefault="00EB1B71" w:rsidP="007F28CA">
            <w:r>
              <w:t>(LED Event)</w:t>
            </w:r>
          </w:p>
        </w:tc>
        <w:tc>
          <w:tcPr>
            <w:tcW w:w="1320" w:type="dxa"/>
            <w:shd w:val="clear" w:color="auto" w:fill="E5B8B7" w:themeFill="accent2" w:themeFillTint="66"/>
          </w:tcPr>
          <w:p w14:paraId="565BFF5B" w14:textId="77777777" w:rsidR="00EB1B71" w:rsidRDefault="00EB1B71" w:rsidP="007F28CA"/>
        </w:tc>
      </w:tr>
      <w:tr w:rsidR="00EB1B71" w14:paraId="6FDAD9AC" w14:textId="77777777" w:rsidTr="00E9794A">
        <w:tc>
          <w:tcPr>
            <w:tcW w:w="878" w:type="dxa"/>
            <w:shd w:val="clear" w:color="auto" w:fill="E5B8B7" w:themeFill="accent2" w:themeFillTint="66"/>
          </w:tcPr>
          <w:p w14:paraId="57393B24" w14:textId="77777777" w:rsidR="00EB1B71" w:rsidRDefault="00EB1B71" w:rsidP="007F28CA">
            <w:r>
              <w:t>28</w:t>
            </w:r>
          </w:p>
        </w:tc>
        <w:tc>
          <w:tcPr>
            <w:tcW w:w="2420" w:type="dxa"/>
            <w:shd w:val="clear" w:color="auto" w:fill="E5B8B7" w:themeFill="accent2" w:themeFillTint="66"/>
          </w:tcPr>
          <w:p w14:paraId="48B36C52" w14:textId="77777777" w:rsidR="00EB1B71" w:rsidRDefault="00EB1B71" w:rsidP="007F28CA">
            <w:r>
              <w:t>Reserved</w:t>
            </w:r>
          </w:p>
        </w:tc>
        <w:tc>
          <w:tcPr>
            <w:tcW w:w="3410" w:type="dxa"/>
            <w:shd w:val="clear" w:color="auto" w:fill="E5B8B7" w:themeFill="accent2" w:themeFillTint="66"/>
          </w:tcPr>
          <w:p w14:paraId="2A7EE6AB" w14:textId="77777777" w:rsidR="00EB1B71" w:rsidRDefault="00EB1B71" w:rsidP="007F28CA">
            <w:r>
              <w:t>(Forward Event from RX to TX)</w:t>
            </w:r>
          </w:p>
        </w:tc>
        <w:tc>
          <w:tcPr>
            <w:tcW w:w="1320" w:type="dxa"/>
            <w:shd w:val="clear" w:color="auto" w:fill="E5B8B7" w:themeFill="accent2" w:themeFillTint="66"/>
          </w:tcPr>
          <w:p w14:paraId="34CDD9EB" w14:textId="77777777" w:rsidR="00EB1B71" w:rsidRDefault="00EB1B71" w:rsidP="007F28CA"/>
        </w:tc>
      </w:tr>
      <w:tr w:rsidR="00EB1B71" w14:paraId="46ED6AC2" w14:textId="77777777" w:rsidTr="00E9794A">
        <w:tc>
          <w:tcPr>
            <w:tcW w:w="878" w:type="dxa"/>
            <w:shd w:val="clear" w:color="auto" w:fill="E5B8B7" w:themeFill="accent2" w:themeFillTint="66"/>
          </w:tcPr>
          <w:p w14:paraId="41C0AA51" w14:textId="77777777" w:rsidR="00EB1B71" w:rsidRDefault="00EB1B71" w:rsidP="007F28CA">
            <w:r>
              <w:t>27</w:t>
            </w:r>
          </w:p>
        </w:tc>
        <w:tc>
          <w:tcPr>
            <w:tcW w:w="2420" w:type="dxa"/>
            <w:shd w:val="clear" w:color="auto" w:fill="E5B8B7" w:themeFill="accent2" w:themeFillTint="66"/>
          </w:tcPr>
          <w:p w14:paraId="4C81590A" w14:textId="77777777" w:rsidR="00EB1B71" w:rsidRDefault="00EB1B71" w:rsidP="007F28CA">
            <w:r>
              <w:t>Reserved</w:t>
            </w:r>
          </w:p>
        </w:tc>
        <w:tc>
          <w:tcPr>
            <w:tcW w:w="3410" w:type="dxa"/>
            <w:shd w:val="clear" w:color="auto" w:fill="E5B8B7" w:themeFill="accent2" w:themeFillTint="66"/>
          </w:tcPr>
          <w:p w14:paraId="151CEC33" w14:textId="77777777" w:rsidR="00EB1B71" w:rsidRDefault="00EB1B71" w:rsidP="007F28CA">
            <w:r>
              <w:t>(Stop Event Log)</w:t>
            </w:r>
          </w:p>
        </w:tc>
        <w:tc>
          <w:tcPr>
            <w:tcW w:w="1320" w:type="dxa"/>
            <w:shd w:val="clear" w:color="auto" w:fill="E5B8B7" w:themeFill="accent2" w:themeFillTint="66"/>
          </w:tcPr>
          <w:p w14:paraId="498AF0D8" w14:textId="77777777" w:rsidR="00EB1B71" w:rsidRDefault="00EB1B71" w:rsidP="007F28CA"/>
        </w:tc>
      </w:tr>
      <w:tr w:rsidR="00EB1B71" w14:paraId="3F2B075C" w14:textId="77777777" w:rsidTr="00E9794A">
        <w:tc>
          <w:tcPr>
            <w:tcW w:w="878" w:type="dxa"/>
            <w:shd w:val="clear" w:color="auto" w:fill="E5B8B7" w:themeFill="accent2" w:themeFillTint="66"/>
          </w:tcPr>
          <w:p w14:paraId="029B61C8" w14:textId="77777777" w:rsidR="00EB1B71" w:rsidRDefault="00EB1B71" w:rsidP="007F28CA">
            <w:r>
              <w:t>26</w:t>
            </w:r>
          </w:p>
        </w:tc>
        <w:tc>
          <w:tcPr>
            <w:tcW w:w="2420" w:type="dxa"/>
            <w:shd w:val="clear" w:color="auto" w:fill="E5B8B7" w:themeFill="accent2" w:themeFillTint="66"/>
          </w:tcPr>
          <w:p w14:paraId="7452F308" w14:textId="77777777" w:rsidR="00EB1B71" w:rsidRDefault="00EB1B71" w:rsidP="007F28CA">
            <w:r>
              <w:t>Reserved</w:t>
            </w:r>
          </w:p>
        </w:tc>
        <w:tc>
          <w:tcPr>
            <w:tcW w:w="3410" w:type="dxa"/>
            <w:shd w:val="clear" w:color="auto" w:fill="E5B8B7" w:themeFill="accent2" w:themeFillTint="66"/>
          </w:tcPr>
          <w:p w14:paraId="4AD2A5E5" w14:textId="77777777" w:rsidR="00EB1B71" w:rsidRDefault="00EB1B71" w:rsidP="007F28CA">
            <w:r>
              <w:t>(Log Event)</w:t>
            </w:r>
          </w:p>
        </w:tc>
        <w:tc>
          <w:tcPr>
            <w:tcW w:w="1320" w:type="dxa"/>
            <w:shd w:val="clear" w:color="auto" w:fill="E5B8B7" w:themeFill="accent2" w:themeFillTint="66"/>
          </w:tcPr>
          <w:p w14:paraId="263F3B9E" w14:textId="77777777" w:rsidR="00EB1B71" w:rsidRDefault="00EB1B71" w:rsidP="007F28CA"/>
        </w:tc>
      </w:tr>
      <w:tr w:rsidR="00E9794A" w14:paraId="0C4ADD87" w14:textId="77777777" w:rsidTr="00EB1B71">
        <w:tc>
          <w:tcPr>
            <w:tcW w:w="878" w:type="dxa"/>
          </w:tcPr>
          <w:p w14:paraId="56A81A7A" w14:textId="77777777" w:rsidR="00E9794A" w:rsidRDefault="00E9794A" w:rsidP="007F28CA">
            <w:r>
              <w:t>[25:06]</w:t>
            </w:r>
          </w:p>
        </w:tc>
        <w:tc>
          <w:tcPr>
            <w:tcW w:w="2420" w:type="dxa"/>
          </w:tcPr>
          <w:p w14:paraId="73BE45A0" w14:textId="77777777" w:rsidR="00E9794A" w:rsidRDefault="00E9794A" w:rsidP="007F28CA">
            <w:r>
              <w:t>Reserved</w:t>
            </w:r>
          </w:p>
        </w:tc>
        <w:tc>
          <w:tcPr>
            <w:tcW w:w="3410" w:type="dxa"/>
          </w:tcPr>
          <w:p w14:paraId="16E5E008" w14:textId="77777777" w:rsidR="00E9794A" w:rsidRDefault="00E9794A" w:rsidP="007F28CA"/>
        </w:tc>
        <w:tc>
          <w:tcPr>
            <w:tcW w:w="1320" w:type="dxa"/>
          </w:tcPr>
          <w:p w14:paraId="40D2860B" w14:textId="77777777" w:rsidR="00E9794A" w:rsidRDefault="00E9794A" w:rsidP="007F28CA"/>
        </w:tc>
      </w:tr>
      <w:tr w:rsidR="00E9794A" w14:paraId="79528BAC" w14:textId="77777777" w:rsidTr="00EB1B71">
        <w:tc>
          <w:tcPr>
            <w:tcW w:w="878" w:type="dxa"/>
          </w:tcPr>
          <w:p w14:paraId="5090736E" w14:textId="77777777" w:rsidR="00E9794A" w:rsidRDefault="00E9794A" w:rsidP="007F28CA">
            <w:r>
              <w:t>5</w:t>
            </w:r>
          </w:p>
        </w:tc>
        <w:tc>
          <w:tcPr>
            <w:tcW w:w="2420" w:type="dxa"/>
          </w:tcPr>
          <w:p w14:paraId="6898711D" w14:textId="77777777" w:rsidR="00E9794A" w:rsidRDefault="00E9794A" w:rsidP="007F28CA">
            <w:r>
              <w:t>HeartBeat</w:t>
            </w:r>
          </w:p>
        </w:tc>
        <w:tc>
          <w:tcPr>
            <w:tcW w:w="3410" w:type="dxa"/>
          </w:tcPr>
          <w:p w14:paraId="42050CB3" w14:textId="77777777" w:rsidR="00E9794A" w:rsidRDefault="00E9794A" w:rsidP="007F28CA"/>
        </w:tc>
        <w:tc>
          <w:tcPr>
            <w:tcW w:w="1320" w:type="dxa"/>
          </w:tcPr>
          <w:p w14:paraId="0D849283" w14:textId="77777777" w:rsidR="00E9794A" w:rsidRDefault="00E9794A" w:rsidP="007F28CA">
            <w:r>
              <w:t>0x7A</w:t>
            </w:r>
          </w:p>
        </w:tc>
      </w:tr>
      <w:tr w:rsidR="00E9794A" w14:paraId="4F99F4E7" w14:textId="77777777" w:rsidTr="00EB1B71">
        <w:tc>
          <w:tcPr>
            <w:tcW w:w="878" w:type="dxa"/>
          </w:tcPr>
          <w:p w14:paraId="2A108F41" w14:textId="77777777" w:rsidR="00E9794A" w:rsidRDefault="00E9794A" w:rsidP="007F28CA">
            <w:r>
              <w:t>4</w:t>
            </w:r>
          </w:p>
        </w:tc>
        <w:tc>
          <w:tcPr>
            <w:tcW w:w="2420" w:type="dxa"/>
          </w:tcPr>
          <w:p w14:paraId="050C50F6" w14:textId="77777777" w:rsidR="00E9794A" w:rsidRDefault="00E9794A" w:rsidP="007F28CA">
            <w:r>
              <w:t>Reset Prescalers</w:t>
            </w:r>
          </w:p>
        </w:tc>
        <w:tc>
          <w:tcPr>
            <w:tcW w:w="3410" w:type="dxa"/>
          </w:tcPr>
          <w:p w14:paraId="130CC4CD" w14:textId="77777777" w:rsidR="00E9794A" w:rsidRDefault="00E9794A" w:rsidP="007F28CA"/>
        </w:tc>
        <w:tc>
          <w:tcPr>
            <w:tcW w:w="1320" w:type="dxa"/>
          </w:tcPr>
          <w:p w14:paraId="4029DDFF" w14:textId="77777777" w:rsidR="00E9794A" w:rsidRDefault="00E9794A" w:rsidP="007F28CA">
            <w:r>
              <w:t>0x7B</w:t>
            </w:r>
          </w:p>
        </w:tc>
      </w:tr>
      <w:tr w:rsidR="00E9794A" w14:paraId="53028E76" w14:textId="77777777" w:rsidTr="00EB1B71">
        <w:tc>
          <w:tcPr>
            <w:tcW w:w="878" w:type="dxa"/>
          </w:tcPr>
          <w:p w14:paraId="54A90BE3" w14:textId="77777777" w:rsidR="00E9794A" w:rsidRDefault="00E9794A" w:rsidP="007F28CA">
            <w:r>
              <w:t>3</w:t>
            </w:r>
          </w:p>
        </w:tc>
        <w:tc>
          <w:tcPr>
            <w:tcW w:w="2420" w:type="dxa"/>
          </w:tcPr>
          <w:p w14:paraId="7397F713" w14:textId="77777777" w:rsidR="00E9794A" w:rsidRDefault="00E9794A" w:rsidP="007F28CA">
            <w:r>
              <w:t>TimeStamp Reset Event</w:t>
            </w:r>
          </w:p>
        </w:tc>
        <w:tc>
          <w:tcPr>
            <w:tcW w:w="3410" w:type="dxa"/>
          </w:tcPr>
          <w:p w14:paraId="055BFDB1" w14:textId="77777777" w:rsidR="00E9794A" w:rsidRDefault="00E9794A" w:rsidP="007F28CA"/>
        </w:tc>
        <w:tc>
          <w:tcPr>
            <w:tcW w:w="1320" w:type="dxa"/>
          </w:tcPr>
          <w:p w14:paraId="57FE8150" w14:textId="77777777" w:rsidR="00E9794A" w:rsidRDefault="00E9794A" w:rsidP="007F28CA">
            <w:r>
              <w:t>0x7D</w:t>
            </w:r>
          </w:p>
        </w:tc>
      </w:tr>
      <w:tr w:rsidR="00EB1B71" w14:paraId="02D51BC9" w14:textId="77777777" w:rsidTr="00EB1B71">
        <w:tc>
          <w:tcPr>
            <w:tcW w:w="878" w:type="dxa"/>
          </w:tcPr>
          <w:p w14:paraId="5A9DB5E7" w14:textId="77777777" w:rsidR="00EB1B71" w:rsidRDefault="00E9794A" w:rsidP="007F28CA">
            <w:r>
              <w:t>2</w:t>
            </w:r>
          </w:p>
        </w:tc>
        <w:tc>
          <w:tcPr>
            <w:tcW w:w="2420" w:type="dxa"/>
          </w:tcPr>
          <w:p w14:paraId="688464D3" w14:textId="77777777" w:rsidR="00EB1B71" w:rsidRDefault="00E9794A" w:rsidP="007F28CA">
            <w:r>
              <w:t>TimeStamp</w:t>
            </w:r>
            <w:r w:rsidR="00EB1B71">
              <w:t xml:space="preserve"> Clock Event</w:t>
            </w:r>
          </w:p>
        </w:tc>
        <w:tc>
          <w:tcPr>
            <w:tcW w:w="3410" w:type="dxa"/>
          </w:tcPr>
          <w:p w14:paraId="38E78751" w14:textId="77777777" w:rsidR="00EB1B71" w:rsidRDefault="00EB1B71" w:rsidP="007F28CA"/>
        </w:tc>
        <w:tc>
          <w:tcPr>
            <w:tcW w:w="1320" w:type="dxa"/>
          </w:tcPr>
          <w:p w14:paraId="17946FBD" w14:textId="77777777" w:rsidR="00EB1B71" w:rsidRDefault="00E9794A" w:rsidP="007F28CA">
            <w:r>
              <w:t>0x7C</w:t>
            </w:r>
          </w:p>
        </w:tc>
      </w:tr>
      <w:tr w:rsidR="00EB1B71" w14:paraId="2E0EA584" w14:textId="77777777" w:rsidTr="00EB1B71">
        <w:tc>
          <w:tcPr>
            <w:tcW w:w="878" w:type="dxa"/>
          </w:tcPr>
          <w:p w14:paraId="33A66D29" w14:textId="77777777" w:rsidR="00EB1B71" w:rsidRDefault="00EB1B71" w:rsidP="007F28CA">
            <w:r>
              <w:t>1</w:t>
            </w:r>
          </w:p>
        </w:tc>
        <w:tc>
          <w:tcPr>
            <w:tcW w:w="2420" w:type="dxa"/>
          </w:tcPr>
          <w:p w14:paraId="01FBD865" w14:textId="77777777" w:rsidR="00EB1B71" w:rsidRDefault="00EB1B71" w:rsidP="007F28CA">
            <w:r>
              <w:t>Seconds Shift Register ‘1’</w:t>
            </w:r>
          </w:p>
        </w:tc>
        <w:tc>
          <w:tcPr>
            <w:tcW w:w="3410" w:type="dxa"/>
          </w:tcPr>
          <w:p w14:paraId="62A75F99" w14:textId="77777777" w:rsidR="00EB1B71" w:rsidRDefault="00EB1B71" w:rsidP="007F28CA"/>
        </w:tc>
        <w:tc>
          <w:tcPr>
            <w:tcW w:w="1320" w:type="dxa"/>
          </w:tcPr>
          <w:p w14:paraId="65DA9E29" w14:textId="77777777" w:rsidR="00EB1B71" w:rsidRDefault="00EB1B71" w:rsidP="007F28CA">
            <w:r>
              <w:t>0x71</w:t>
            </w:r>
          </w:p>
        </w:tc>
      </w:tr>
      <w:tr w:rsidR="00EB1B71" w14:paraId="42ACFBFD" w14:textId="77777777" w:rsidTr="00EB1B71">
        <w:tc>
          <w:tcPr>
            <w:tcW w:w="878" w:type="dxa"/>
            <w:tcBorders>
              <w:bottom w:val="single" w:sz="4" w:space="0" w:color="auto"/>
            </w:tcBorders>
          </w:tcPr>
          <w:p w14:paraId="3D22F59A" w14:textId="77777777" w:rsidR="00EB1B71" w:rsidRDefault="00EB1B71" w:rsidP="007F28CA">
            <w:r>
              <w:t>0</w:t>
            </w:r>
          </w:p>
        </w:tc>
        <w:tc>
          <w:tcPr>
            <w:tcW w:w="2420" w:type="dxa"/>
            <w:tcBorders>
              <w:bottom w:val="single" w:sz="4" w:space="0" w:color="auto"/>
            </w:tcBorders>
          </w:tcPr>
          <w:p w14:paraId="4E18D900" w14:textId="77777777" w:rsidR="00EB1B71" w:rsidRDefault="00EB1B71" w:rsidP="007F28CA">
            <w:r>
              <w:t>Seconds Shift Register ‘0’</w:t>
            </w:r>
          </w:p>
        </w:tc>
        <w:tc>
          <w:tcPr>
            <w:tcW w:w="3410" w:type="dxa"/>
            <w:tcBorders>
              <w:bottom w:val="single" w:sz="4" w:space="0" w:color="auto"/>
            </w:tcBorders>
          </w:tcPr>
          <w:p w14:paraId="2ECAA31B" w14:textId="77777777" w:rsidR="00EB1B71" w:rsidRDefault="00EB1B71" w:rsidP="007F28CA"/>
        </w:tc>
        <w:tc>
          <w:tcPr>
            <w:tcW w:w="1320" w:type="dxa"/>
            <w:tcBorders>
              <w:bottom w:val="single" w:sz="4" w:space="0" w:color="auto"/>
            </w:tcBorders>
          </w:tcPr>
          <w:p w14:paraId="6DBE1E4E" w14:textId="77777777" w:rsidR="00EB1B71" w:rsidRDefault="00EB1B71" w:rsidP="007F28CA">
            <w:r>
              <w:t>0x70</w:t>
            </w:r>
          </w:p>
        </w:tc>
      </w:tr>
    </w:tbl>
    <w:p w14:paraId="2FBD1CFD" w14:textId="77777777" w:rsidR="00122A72" w:rsidRDefault="00122A72" w:rsidP="000322DD">
      <w:pPr>
        <w:pStyle w:val="Heading2"/>
      </w:pPr>
      <w:r>
        <w:br w:type="page"/>
      </w:r>
    </w:p>
    <w:p w14:paraId="4CA429C2" w14:textId="77777777" w:rsidR="00390370" w:rsidRDefault="007B7CC3" w:rsidP="007B7CC3">
      <w:pPr>
        <w:pStyle w:val="Heading1"/>
      </w:pPr>
      <w:bookmarkStart w:id="109" w:name="_Toc412012812"/>
      <w:r>
        <w:t>MCOR Voltage and Current Monitoring</w:t>
      </w:r>
      <w:r w:rsidR="00FB2324">
        <w:t xml:space="preserve"> ADC</w:t>
      </w:r>
      <w:bookmarkEnd w:id="109"/>
    </w:p>
    <w:p w14:paraId="1AB930CF" w14:textId="77777777" w:rsidR="007B7CC3" w:rsidRDefault="007B7CC3" w:rsidP="007B7CC3">
      <w:r>
        <w:t>Three Linear Technology LTC2991, Octal I</w:t>
      </w:r>
      <w:r w:rsidRPr="007B7CC3">
        <w:rPr>
          <w:vertAlign w:val="superscript"/>
        </w:rPr>
        <w:t>2</w:t>
      </w:r>
      <w:r>
        <w:t xml:space="preserve">C Voltage, Current and Temperature Monitor chips are used to read the </w:t>
      </w:r>
      <w:r w:rsidR="00760B26">
        <w:t>MCOR Monitor voltage and Currents</w:t>
      </w:r>
      <w:r>
        <w:t>.</w:t>
      </w:r>
      <w:r w:rsidR="00C91C6A">
        <w:t xml:space="preserve"> They are configured as follows:</w:t>
      </w:r>
    </w:p>
    <w:p w14:paraId="07AC00EF" w14:textId="77777777" w:rsidR="007B7CC3" w:rsidRDefault="007B7CC3" w:rsidP="00F971A4">
      <w:pPr>
        <w:pStyle w:val="Heading2"/>
      </w:pPr>
      <w:bookmarkStart w:id="110" w:name="_Toc412012813"/>
      <w:r>
        <w:t>Address “000”</w:t>
      </w:r>
      <w:bookmarkEnd w:id="110"/>
    </w:p>
    <w:tbl>
      <w:tblPr>
        <w:tblStyle w:val="TableGrid"/>
        <w:tblW w:w="0" w:type="auto"/>
        <w:tblLook w:val="04A0" w:firstRow="1" w:lastRow="0" w:firstColumn="1" w:lastColumn="0" w:noHBand="0" w:noVBand="1"/>
      </w:tblPr>
      <w:tblGrid>
        <w:gridCol w:w="1368"/>
        <w:gridCol w:w="2250"/>
        <w:gridCol w:w="1800"/>
      </w:tblGrid>
      <w:tr w:rsidR="00FC0786" w14:paraId="5FCF9EEA" w14:textId="77777777" w:rsidTr="00760B26">
        <w:tc>
          <w:tcPr>
            <w:tcW w:w="1368" w:type="dxa"/>
          </w:tcPr>
          <w:p w14:paraId="32886D62" w14:textId="77777777" w:rsidR="00FC0786" w:rsidRDefault="00FC0786" w:rsidP="007B7CC3">
            <w:r>
              <w:t>Register</w:t>
            </w:r>
          </w:p>
        </w:tc>
        <w:tc>
          <w:tcPr>
            <w:tcW w:w="2250" w:type="dxa"/>
          </w:tcPr>
          <w:p w14:paraId="3FDCE676" w14:textId="77777777" w:rsidR="00FC0786" w:rsidRDefault="00FC0786" w:rsidP="007B7CC3"/>
        </w:tc>
        <w:tc>
          <w:tcPr>
            <w:tcW w:w="1800" w:type="dxa"/>
          </w:tcPr>
          <w:p w14:paraId="1628354A" w14:textId="77777777" w:rsidR="00FC0786" w:rsidRDefault="00FC0786" w:rsidP="007B7CC3">
            <w:r>
              <w:t>Value</w:t>
            </w:r>
          </w:p>
        </w:tc>
      </w:tr>
      <w:tr w:rsidR="00FC0786" w14:paraId="7DCA611F" w14:textId="77777777" w:rsidTr="00760B26">
        <w:tc>
          <w:tcPr>
            <w:tcW w:w="1368" w:type="dxa"/>
          </w:tcPr>
          <w:p w14:paraId="4BF2A66D" w14:textId="77777777" w:rsidR="00FC0786" w:rsidRDefault="00FC0786" w:rsidP="007B7CC3">
            <w:r>
              <w:t>0x00</w:t>
            </w:r>
          </w:p>
        </w:tc>
        <w:tc>
          <w:tcPr>
            <w:tcW w:w="2250" w:type="dxa"/>
          </w:tcPr>
          <w:p w14:paraId="7BD78E85" w14:textId="77777777" w:rsidR="00FC0786" w:rsidRDefault="00FC0786" w:rsidP="007B7CC3">
            <w:r>
              <w:t>Status Low</w:t>
            </w:r>
          </w:p>
        </w:tc>
        <w:tc>
          <w:tcPr>
            <w:tcW w:w="1800" w:type="dxa"/>
          </w:tcPr>
          <w:p w14:paraId="2FC0A1CB" w14:textId="77777777" w:rsidR="00FC0786" w:rsidRDefault="00FC0786" w:rsidP="007B7CC3"/>
        </w:tc>
      </w:tr>
      <w:tr w:rsidR="00FC0786" w14:paraId="2645CC09" w14:textId="77777777" w:rsidTr="00760B26">
        <w:tc>
          <w:tcPr>
            <w:tcW w:w="1368" w:type="dxa"/>
          </w:tcPr>
          <w:p w14:paraId="4EC21672" w14:textId="77777777" w:rsidR="00FC0786" w:rsidRDefault="00FC0786" w:rsidP="007B7CC3">
            <w:r>
              <w:t>0x01</w:t>
            </w:r>
          </w:p>
        </w:tc>
        <w:tc>
          <w:tcPr>
            <w:tcW w:w="2250" w:type="dxa"/>
          </w:tcPr>
          <w:p w14:paraId="41166365" w14:textId="77777777" w:rsidR="00FC0786" w:rsidRDefault="00FC0786" w:rsidP="007B7CC3">
            <w:r>
              <w:t>Channel Enable/Trigger</w:t>
            </w:r>
          </w:p>
        </w:tc>
        <w:tc>
          <w:tcPr>
            <w:tcW w:w="1800" w:type="dxa"/>
          </w:tcPr>
          <w:p w14:paraId="024DE036" w14:textId="77777777" w:rsidR="00FC0786" w:rsidRDefault="00FC0786" w:rsidP="007B7CC3">
            <w:r>
              <w:t>0xF8</w:t>
            </w:r>
          </w:p>
        </w:tc>
      </w:tr>
      <w:tr w:rsidR="00FC0786" w14:paraId="19949A31" w14:textId="77777777" w:rsidTr="00760B26">
        <w:tc>
          <w:tcPr>
            <w:tcW w:w="1368" w:type="dxa"/>
          </w:tcPr>
          <w:p w14:paraId="291D389A" w14:textId="77777777" w:rsidR="00FC0786" w:rsidRDefault="00FC0786" w:rsidP="007B7CC3">
            <w:r>
              <w:t>0x06</w:t>
            </w:r>
          </w:p>
        </w:tc>
        <w:tc>
          <w:tcPr>
            <w:tcW w:w="2250" w:type="dxa"/>
          </w:tcPr>
          <w:p w14:paraId="7C9BFEBC" w14:textId="77777777" w:rsidR="00FC0786" w:rsidRDefault="00FC0786" w:rsidP="007B7CC3">
            <w:r>
              <w:t>V1-4 Control</w:t>
            </w:r>
          </w:p>
        </w:tc>
        <w:tc>
          <w:tcPr>
            <w:tcW w:w="1800" w:type="dxa"/>
          </w:tcPr>
          <w:p w14:paraId="3C6FB0DA" w14:textId="77777777" w:rsidR="00FC0786" w:rsidRDefault="00FC0786" w:rsidP="00D9526C">
            <w:r>
              <w:t>0xAA</w:t>
            </w:r>
          </w:p>
        </w:tc>
      </w:tr>
      <w:tr w:rsidR="00FC0786" w14:paraId="3BC8DD6C" w14:textId="77777777" w:rsidTr="00760B26">
        <w:tc>
          <w:tcPr>
            <w:tcW w:w="1368" w:type="dxa"/>
          </w:tcPr>
          <w:p w14:paraId="254D8D29" w14:textId="77777777" w:rsidR="00FC0786" w:rsidRDefault="00FC0786" w:rsidP="007B7CC3">
            <w:r>
              <w:t>0x07</w:t>
            </w:r>
          </w:p>
        </w:tc>
        <w:tc>
          <w:tcPr>
            <w:tcW w:w="2250" w:type="dxa"/>
          </w:tcPr>
          <w:p w14:paraId="64C98A88" w14:textId="77777777" w:rsidR="00FC0786" w:rsidRDefault="00FC0786" w:rsidP="007B7CC3">
            <w:r>
              <w:t>V5-8 Control</w:t>
            </w:r>
          </w:p>
        </w:tc>
        <w:tc>
          <w:tcPr>
            <w:tcW w:w="1800" w:type="dxa"/>
          </w:tcPr>
          <w:p w14:paraId="6825D6C5" w14:textId="77777777" w:rsidR="00FC0786" w:rsidRDefault="00FC0786" w:rsidP="00D9526C">
            <w:r>
              <w:t>0xAA</w:t>
            </w:r>
          </w:p>
        </w:tc>
      </w:tr>
      <w:tr w:rsidR="00FC0786" w14:paraId="69A35415" w14:textId="77777777" w:rsidTr="00760B26">
        <w:tc>
          <w:tcPr>
            <w:tcW w:w="1368" w:type="dxa"/>
          </w:tcPr>
          <w:p w14:paraId="62D59E63" w14:textId="77777777" w:rsidR="00FC0786" w:rsidRDefault="00FC0786" w:rsidP="007B7CC3">
            <w:r>
              <w:t>0x08</w:t>
            </w:r>
          </w:p>
        </w:tc>
        <w:tc>
          <w:tcPr>
            <w:tcW w:w="2250" w:type="dxa"/>
          </w:tcPr>
          <w:p w14:paraId="77D71318" w14:textId="77777777" w:rsidR="00FC0786" w:rsidRDefault="00FC0786" w:rsidP="007B7CC3">
            <w:r>
              <w:t>Acquisition Mode</w:t>
            </w:r>
          </w:p>
        </w:tc>
        <w:tc>
          <w:tcPr>
            <w:tcW w:w="1800" w:type="dxa"/>
          </w:tcPr>
          <w:p w14:paraId="048C5BEE" w14:textId="77777777" w:rsidR="00FC0786" w:rsidRDefault="00FC0786" w:rsidP="007B7CC3">
            <w:r>
              <w:t>0x18</w:t>
            </w:r>
          </w:p>
        </w:tc>
      </w:tr>
      <w:tr w:rsidR="00FC0786" w14:paraId="13589C48" w14:textId="77777777" w:rsidTr="00760B26">
        <w:tc>
          <w:tcPr>
            <w:tcW w:w="1368" w:type="dxa"/>
          </w:tcPr>
          <w:p w14:paraId="267B89CA" w14:textId="77777777" w:rsidR="00FC0786" w:rsidRDefault="00FC0786" w:rsidP="00760B26">
            <w:r>
              <w:t>0x0D-0x0C</w:t>
            </w:r>
          </w:p>
        </w:tc>
        <w:tc>
          <w:tcPr>
            <w:tcW w:w="2250" w:type="dxa"/>
          </w:tcPr>
          <w:p w14:paraId="25C36669" w14:textId="77777777" w:rsidR="00FC0786" w:rsidRDefault="00FC0786" w:rsidP="007B7CC3">
            <w:r>
              <w:t>V1-V2</w:t>
            </w:r>
          </w:p>
        </w:tc>
        <w:tc>
          <w:tcPr>
            <w:tcW w:w="1800" w:type="dxa"/>
          </w:tcPr>
          <w:p w14:paraId="179CF60C" w14:textId="77777777" w:rsidR="00FC0786" w:rsidRDefault="00FC0786" w:rsidP="00760B26">
            <w:r>
              <w:t>+3.3V Current</w:t>
            </w:r>
          </w:p>
        </w:tc>
      </w:tr>
      <w:tr w:rsidR="00FC0786" w14:paraId="6FBE421F" w14:textId="77777777" w:rsidTr="00760B26">
        <w:tc>
          <w:tcPr>
            <w:tcW w:w="1368" w:type="dxa"/>
          </w:tcPr>
          <w:p w14:paraId="59D2A44D" w14:textId="77777777" w:rsidR="00FC0786" w:rsidRDefault="00FC0786" w:rsidP="00760B26">
            <w:r>
              <w:t>0x11-0x10</w:t>
            </w:r>
          </w:p>
        </w:tc>
        <w:tc>
          <w:tcPr>
            <w:tcW w:w="2250" w:type="dxa"/>
          </w:tcPr>
          <w:p w14:paraId="54299CEF" w14:textId="77777777" w:rsidR="00FC0786" w:rsidRDefault="00FC0786" w:rsidP="00760B26">
            <w:r>
              <w:t>V3-V4</w:t>
            </w:r>
          </w:p>
        </w:tc>
        <w:tc>
          <w:tcPr>
            <w:tcW w:w="1800" w:type="dxa"/>
          </w:tcPr>
          <w:p w14:paraId="60FC6D41" w14:textId="77777777" w:rsidR="00FC0786" w:rsidRDefault="00FC0786" w:rsidP="00760B26">
            <w:r>
              <w:t>+2.5V Current</w:t>
            </w:r>
          </w:p>
        </w:tc>
      </w:tr>
      <w:tr w:rsidR="00FC0786" w14:paraId="1E722861" w14:textId="77777777" w:rsidTr="00760B26">
        <w:tc>
          <w:tcPr>
            <w:tcW w:w="1368" w:type="dxa"/>
          </w:tcPr>
          <w:p w14:paraId="4BB42187" w14:textId="77777777" w:rsidR="00FC0786" w:rsidRDefault="00FC0786" w:rsidP="00760B26">
            <w:r>
              <w:t>0x15-0x14</w:t>
            </w:r>
          </w:p>
        </w:tc>
        <w:tc>
          <w:tcPr>
            <w:tcW w:w="2250" w:type="dxa"/>
          </w:tcPr>
          <w:p w14:paraId="61778C17" w14:textId="77777777" w:rsidR="00FC0786" w:rsidRDefault="00FC0786" w:rsidP="00760B26">
            <w:r>
              <w:t>V5-V6</w:t>
            </w:r>
          </w:p>
        </w:tc>
        <w:tc>
          <w:tcPr>
            <w:tcW w:w="1800" w:type="dxa"/>
          </w:tcPr>
          <w:p w14:paraId="7698D5D0" w14:textId="77777777" w:rsidR="00FC0786" w:rsidRDefault="00FC0786" w:rsidP="00760B26">
            <w:r>
              <w:t>+1.0V Current</w:t>
            </w:r>
          </w:p>
        </w:tc>
      </w:tr>
      <w:tr w:rsidR="00FC0786" w14:paraId="46ECC97B" w14:textId="77777777" w:rsidTr="00760B26">
        <w:tc>
          <w:tcPr>
            <w:tcW w:w="1368" w:type="dxa"/>
          </w:tcPr>
          <w:p w14:paraId="0755A524" w14:textId="77777777" w:rsidR="00FC0786" w:rsidRDefault="00FC0786" w:rsidP="00760B26">
            <w:r>
              <w:t>0x19-0x18</w:t>
            </w:r>
          </w:p>
        </w:tc>
        <w:tc>
          <w:tcPr>
            <w:tcW w:w="2250" w:type="dxa"/>
          </w:tcPr>
          <w:p w14:paraId="7B399EF7" w14:textId="77777777" w:rsidR="00FC0786" w:rsidRDefault="00FC0786" w:rsidP="00760B26">
            <w:r>
              <w:t>V7-V8</w:t>
            </w:r>
          </w:p>
        </w:tc>
        <w:tc>
          <w:tcPr>
            <w:tcW w:w="1800" w:type="dxa"/>
          </w:tcPr>
          <w:p w14:paraId="03ABD969" w14:textId="77777777" w:rsidR="00FC0786" w:rsidRDefault="00FC0786" w:rsidP="00760B26">
            <w:r>
              <w:t>+5.0V</w:t>
            </w:r>
            <w:r w:rsidRPr="00E0565F">
              <w:rPr>
                <w:sz w:val="16"/>
              </w:rPr>
              <w:t>(In)</w:t>
            </w:r>
            <w:r>
              <w:t xml:space="preserve"> Current</w:t>
            </w:r>
          </w:p>
        </w:tc>
      </w:tr>
    </w:tbl>
    <w:p w14:paraId="0F3C66DF" w14:textId="77777777" w:rsidR="00F971A4" w:rsidRDefault="00F971A4" w:rsidP="00F971A4">
      <w:pPr>
        <w:pStyle w:val="Heading3"/>
      </w:pPr>
      <w:bookmarkStart w:id="111" w:name="_Toc412012814"/>
      <w:r>
        <w:t>Register 1</w:t>
      </w:r>
      <w:bookmarkEnd w:id="111"/>
    </w:p>
    <w:tbl>
      <w:tblPr>
        <w:tblStyle w:val="TableGrid"/>
        <w:tblW w:w="0" w:type="auto"/>
        <w:tblLook w:val="04A0" w:firstRow="1" w:lastRow="0" w:firstColumn="1" w:lastColumn="0" w:noHBand="0" w:noVBand="1"/>
      </w:tblPr>
      <w:tblGrid>
        <w:gridCol w:w="738"/>
        <w:gridCol w:w="2430"/>
        <w:gridCol w:w="1890"/>
        <w:gridCol w:w="900"/>
      </w:tblGrid>
      <w:tr w:rsidR="00D9526C" w14:paraId="10F3A7E5" w14:textId="77777777" w:rsidTr="00E0565F">
        <w:tc>
          <w:tcPr>
            <w:tcW w:w="738" w:type="dxa"/>
          </w:tcPr>
          <w:p w14:paraId="25669403" w14:textId="77777777" w:rsidR="00D9526C" w:rsidRDefault="00D9526C" w:rsidP="007B7CC3">
            <w:r>
              <w:t>Bit</w:t>
            </w:r>
          </w:p>
        </w:tc>
        <w:tc>
          <w:tcPr>
            <w:tcW w:w="2430" w:type="dxa"/>
          </w:tcPr>
          <w:p w14:paraId="3A2BAADD" w14:textId="77777777" w:rsidR="00D9526C" w:rsidRDefault="00D9526C" w:rsidP="007B7CC3"/>
        </w:tc>
        <w:tc>
          <w:tcPr>
            <w:tcW w:w="1890" w:type="dxa"/>
          </w:tcPr>
          <w:p w14:paraId="2E4B6A3E" w14:textId="77777777" w:rsidR="00D9526C" w:rsidRDefault="00D9526C" w:rsidP="007B7CC3"/>
        </w:tc>
        <w:tc>
          <w:tcPr>
            <w:tcW w:w="900" w:type="dxa"/>
          </w:tcPr>
          <w:p w14:paraId="5422737E" w14:textId="77777777" w:rsidR="00D9526C" w:rsidRDefault="00D9526C" w:rsidP="007B7CC3">
            <w:r>
              <w:t>Value</w:t>
            </w:r>
          </w:p>
        </w:tc>
      </w:tr>
      <w:tr w:rsidR="00D9526C" w14:paraId="51A2586A" w14:textId="77777777" w:rsidTr="00E0565F">
        <w:tc>
          <w:tcPr>
            <w:tcW w:w="738" w:type="dxa"/>
          </w:tcPr>
          <w:p w14:paraId="28AF3A15" w14:textId="77777777" w:rsidR="00D9526C" w:rsidRDefault="00D9526C" w:rsidP="007B7CC3">
            <w:r>
              <w:t>7</w:t>
            </w:r>
          </w:p>
        </w:tc>
        <w:tc>
          <w:tcPr>
            <w:tcW w:w="2430" w:type="dxa"/>
          </w:tcPr>
          <w:p w14:paraId="4216B173" w14:textId="77777777" w:rsidR="00D9526C" w:rsidRDefault="00D9526C" w:rsidP="00E0565F">
            <w:r>
              <w:t>Enable V7/V8</w:t>
            </w:r>
          </w:p>
        </w:tc>
        <w:tc>
          <w:tcPr>
            <w:tcW w:w="1890" w:type="dxa"/>
          </w:tcPr>
          <w:p w14:paraId="3084B745" w14:textId="77777777" w:rsidR="00D9526C" w:rsidRDefault="00D9526C" w:rsidP="007B7CC3">
            <w:r>
              <w:t>+5.0V</w:t>
            </w:r>
            <w:r w:rsidRPr="00E0565F">
              <w:rPr>
                <w:sz w:val="16"/>
              </w:rPr>
              <w:t>(In)</w:t>
            </w:r>
            <w:r>
              <w:t xml:space="preserve"> Current</w:t>
            </w:r>
          </w:p>
        </w:tc>
        <w:tc>
          <w:tcPr>
            <w:tcW w:w="900" w:type="dxa"/>
          </w:tcPr>
          <w:p w14:paraId="6474E532" w14:textId="77777777" w:rsidR="00D9526C" w:rsidRDefault="00D9526C" w:rsidP="007B7CC3">
            <w:r>
              <w:t>1</w:t>
            </w:r>
          </w:p>
        </w:tc>
      </w:tr>
      <w:tr w:rsidR="00D9526C" w14:paraId="6CA18F7C" w14:textId="77777777" w:rsidTr="00E0565F">
        <w:tc>
          <w:tcPr>
            <w:tcW w:w="738" w:type="dxa"/>
          </w:tcPr>
          <w:p w14:paraId="1AA1B773" w14:textId="77777777" w:rsidR="00D9526C" w:rsidRDefault="00D9526C" w:rsidP="007B7CC3">
            <w:r>
              <w:t>6</w:t>
            </w:r>
          </w:p>
        </w:tc>
        <w:tc>
          <w:tcPr>
            <w:tcW w:w="2430" w:type="dxa"/>
          </w:tcPr>
          <w:p w14:paraId="201AFCD0" w14:textId="77777777" w:rsidR="00D9526C" w:rsidRDefault="00D9526C" w:rsidP="00E0565F">
            <w:r>
              <w:t>Enable V5/V6</w:t>
            </w:r>
          </w:p>
        </w:tc>
        <w:tc>
          <w:tcPr>
            <w:tcW w:w="1890" w:type="dxa"/>
          </w:tcPr>
          <w:p w14:paraId="74C903CB" w14:textId="77777777" w:rsidR="00D9526C" w:rsidRDefault="00D9526C" w:rsidP="007B7CC3">
            <w:r>
              <w:t>+1.0V Current</w:t>
            </w:r>
          </w:p>
        </w:tc>
        <w:tc>
          <w:tcPr>
            <w:tcW w:w="900" w:type="dxa"/>
          </w:tcPr>
          <w:p w14:paraId="64E14F55" w14:textId="77777777" w:rsidR="00D9526C" w:rsidRDefault="00D9526C" w:rsidP="007B7CC3">
            <w:r>
              <w:t>1</w:t>
            </w:r>
          </w:p>
        </w:tc>
      </w:tr>
      <w:tr w:rsidR="00D9526C" w14:paraId="28BECA0E" w14:textId="77777777" w:rsidTr="00E0565F">
        <w:tc>
          <w:tcPr>
            <w:tcW w:w="738" w:type="dxa"/>
          </w:tcPr>
          <w:p w14:paraId="795C1E81" w14:textId="77777777" w:rsidR="00D9526C" w:rsidRDefault="00D9526C" w:rsidP="007B7CC3">
            <w:r>
              <w:t>5</w:t>
            </w:r>
          </w:p>
        </w:tc>
        <w:tc>
          <w:tcPr>
            <w:tcW w:w="2430" w:type="dxa"/>
          </w:tcPr>
          <w:p w14:paraId="4B5EA207" w14:textId="77777777" w:rsidR="00D9526C" w:rsidRDefault="00D9526C" w:rsidP="00E0565F">
            <w:r>
              <w:t>Enable V3/V4</w:t>
            </w:r>
          </w:p>
        </w:tc>
        <w:tc>
          <w:tcPr>
            <w:tcW w:w="1890" w:type="dxa"/>
          </w:tcPr>
          <w:p w14:paraId="786F4B99" w14:textId="77777777" w:rsidR="00D9526C" w:rsidRDefault="00D9526C" w:rsidP="00E0565F">
            <w:r>
              <w:t>+2.5V Current</w:t>
            </w:r>
          </w:p>
        </w:tc>
        <w:tc>
          <w:tcPr>
            <w:tcW w:w="900" w:type="dxa"/>
          </w:tcPr>
          <w:p w14:paraId="30470A0D" w14:textId="77777777" w:rsidR="00D9526C" w:rsidRDefault="00D9526C" w:rsidP="007B7CC3">
            <w:r>
              <w:t>1</w:t>
            </w:r>
          </w:p>
        </w:tc>
      </w:tr>
      <w:tr w:rsidR="00D9526C" w14:paraId="301C56A7" w14:textId="77777777" w:rsidTr="00E0565F">
        <w:tc>
          <w:tcPr>
            <w:tcW w:w="738" w:type="dxa"/>
          </w:tcPr>
          <w:p w14:paraId="4FB28CDF" w14:textId="77777777" w:rsidR="00D9526C" w:rsidRDefault="00D9526C" w:rsidP="007B7CC3">
            <w:r>
              <w:t>4</w:t>
            </w:r>
          </w:p>
        </w:tc>
        <w:tc>
          <w:tcPr>
            <w:tcW w:w="2430" w:type="dxa"/>
          </w:tcPr>
          <w:p w14:paraId="5FD26915" w14:textId="77777777" w:rsidR="00D9526C" w:rsidRDefault="00D9526C" w:rsidP="00E0565F">
            <w:r>
              <w:t xml:space="preserve">Enable V1/V2 </w:t>
            </w:r>
          </w:p>
        </w:tc>
        <w:tc>
          <w:tcPr>
            <w:tcW w:w="1890" w:type="dxa"/>
          </w:tcPr>
          <w:p w14:paraId="4345F2C8" w14:textId="77777777" w:rsidR="00D9526C" w:rsidRDefault="00D9526C" w:rsidP="007B7CC3">
            <w:r>
              <w:t>+3.3V Current</w:t>
            </w:r>
          </w:p>
        </w:tc>
        <w:tc>
          <w:tcPr>
            <w:tcW w:w="900" w:type="dxa"/>
          </w:tcPr>
          <w:p w14:paraId="6B8E35E1" w14:textId="77777777" w:rsidR="00D9526C" w:rsidRDefault="00D9526C" w:rsidP="007B7CC3">
            <w:r>
              <w:t>1</w:t>
            </w:r>
          </w:p>
        </w:tc>
      </w:tr>
      <w:tr w:rsidR="00D9526C" w14:paraId="50D22FC4" w14:textId="77777777" w:rsidTr="00E0565F">
        <w:tc>
          <w:tcPr>
            <w:tcW w:w="738" w:type="dxa"/>
          </w:tcPr>
          <w:p w14:paraId="73999762" w14:textId="77777777" w:rsidR="00D9526C" w:rsidRDefault="00D9526C" w:rsidP="007B7CC3">
            <w:r>
              <w:t>3</w:t>
            </w:r>
          </w:p>
        </w:tc>
        <w:tc>
          <w:tcPr>
            <w:tcW w:w="2430" w:type="dxa"/>
          </w:tcPr>
          <w:p w14:paraId="0A25CCBB" w14:textId="77777777" w:rsidR="00D9526C" w:rsidRDefault="00D9526C" w:rsidP="007B7CC3">
            <w:r>
              <w:t>Enable Temp and VCC</w:t>
            </w:r>
          </w:p>
        </w:tc>
        <w:tc>
          <w:tcPr>
            <w:tcW w:w="1890" w:type="dxa"/>
          </w:tcPr>
          <w:p w14:paraId="7EF37AA3" w14:textId="77777777" w:rsidR="00D9526C" w:rsidRDefault="00D9526C" w:rsidP="007B7CC3"/>
        </w:tc>
        <w:tc>
          <w:tcPr>
            <w:tcW w:w="900" w:type="dxa"/>
          </w:tcPr>
          <w:p w14:paraId="4CF4B1BB" w14:textId="77777777" w:rsidR="00D9526C" w:rsidRDefault="00D9526C" w:rsidP="007B7CC3">
            <w:r>
              <w:t>1</w:t>
            </w:r>
          </w:p>
        </w:tc>
      </w:tr>
      <w:tr w:rsidR="00D9526C" w14:paraId="7A09819B" w14:textId="77777777" w:rsidTr="00E0565F">
        <w:tc>
          <w:tcPr>
            <w:tcW w:w="738" w:type="dxa"/>
          </w:tcPr>
          <w:p w14:paraId="1BC03362" w14:textId="77777777" w:rsidR="00D9526C" w:rsidRDefault="00D9526C" w:rsidP="007B7CC3">
            <w:r>
              <w:t>2</w:t>
            </w:r>
          </w:p>
        </w:tc>
        <w:tc>
          <w:tcPr>
            <w:tcW w:w="2430" w:type="dxa"/>
          </w:tcPr>
          <w:p w14:paraId="5C9B786E" w14:textId="77777777" w:rsidR="00D9526C" w:rsidRDefault="00D9526C" w:rsidP="007B7CC3">
            <w:r>
              <w:t>Busy</w:t>
            </w:r>
          </w:p>
        </w:tc>
        <w:tc>
          <w:tcPr>
            <w:tcW w:w="1890" w:type="dxa"/>
          </w:tcPr>
          <w:p w14:paraId="0F2CAD23" w14:textId="77777777" w:rsidR="00D9526C" w:rsidRDefault="00D9526C" w:rsidP="00D9526C">
            <w:r>
              <w:t>Read Only</w:t>
            </w:r>
          </w:p>
        </w:tc>
        <w:tc>
          <w:tcPr>
            <w:tcW w:w="900" w:type="dxa"/>
          </w:tcPr>
          <w:p w14:paraId="56C62623" w14:textId="77777777" w:rsidR="00D9526C" w:rsidRDefault="00D9526C" w:rsidP="007B7CC3">
            <w:r>
              <w:t>0</w:t>
            </w:r>
          </w:p>
        </w:tc>
      </w:tr>
      <w:tr w:rsidR="00D9526C" w14:paraId="462B7294" w14:textId="77777777" w:rsidTr="00E0565F">
        <w:tc>
          <w:tcPr>
            <w:tcW w:w="738" w:type="dxa"/>
          </w:tcPr>
          <w:p w14:paraId="463A60A7" w14:textId="77777777" w:rsidR="00D9526C" w:rsidRDefault="00D9526C" w:rsidP="007B7CC3">
            <w:r>
              <w:t>1</w:t>
            </w:r>
          </w:p>
        </w:tc>
        <w:tc>
          <w:tcPr>
            <w:tcW w:w="2430" w:type="dxa"/>
          </w:tcPr>
          <w:p w14:paraId="5CC4C1BD" w14:textId="77777777" w:rsidR="00D9526C" w:rsidRDefault="00D9526C" w:rsidP="007B7CC3">
            <w:r>
              <w:t>Tempature</w:t>
            </w:r>
            <w:r w:rsidRPr="00F971A4">
              <w:rPr>
                <w:sz w:val="16"/>
              </w:rPr>
              <w:t xml:space="preserve">(Internal) </w:t>
            </w:r>
            <w:r>
              <w:t>Valid</w:t>
            </w:r>
          </w:p>
        </w:tc>
        <w:tc>
          <w:tcPr>
            <w:tcW w:w="1890" w:type="dxa"/>
          </w:tcPr>
          <w:p w14:paraId="1AC75B31" w14:textId="77777777" w:rsidR="00D9526C" w:rsidRDefault="00D9526C" w:rsidP="00D9526C">
            <w:r>
              <w:t>Read Only</w:t>
            </w:r>
          </w:p>
        </w:tc>
        <w:tc>
          <w:tcPr>
            <w:tcW w:w="900" w:type="dxa"/>
          </w:tcPr>
          <w:p w14:paraId="7A06C686" w14:textId="77777777" w:rsidR="00D9526C" w:rsidRDefault="00D9526C" w:rsidP="007B7CC3">
            <w:r>
              <w:t>0</w:t>
            </w:r>
          </w:p>
        </w:tc>
      </w:tr>
      <w:tr w:rsidR="00D9526C" w14:paraId="5EC3D41D" w14:textId="77777777" w:rsidTr="00E0565F">
        <w:tc>
          <w:tcPr>
            <w:tcW w:w="738" w:type="dxa"/>
          </w:tcPr>
          <w:p w14:paraId="1574AF32" w14:textId="77777777" w:rsidR="00D9526C" w:rsidRDefault="00D9526C" w:rsidP="007B7CC3">
            <w:r>
              <w:t>0</w:t>
            </w:r>
          </w:p>
        </w:tc>
        <w:tc>
          <w:tcPr>
            <w:tcW w:w="2430" w:type="dxa"/>
          </w:tcPr>
          <w:p w14:paraId="26B77EB6" w14:textId="77777777" w:rsidR="00D9526C" w:rsidRDefault="00D9526C" w:rsidP="007B7CC3">
            <w:r>
              <w:t>VCC Valid</w:t>
            </w:r>
          </w:p>
        </w:tc>
        <w:tc>
          <w:tcPr>
            <w:tcW w:w="1890" w:type="dxa"/>
          </w:tcPr>
          <w:p w14:paraId="29B18CB8" w14:textId="77777777" w:rsidR="00D9526C" w:rsidRDefault="00D9526C" w:rsidP="00D9526C">
            <w:r>
              <w:t>Read Only</w:t>
            </w:r>
          </w:p>
        </w:tc>
        <w:tc>
          <w:tcPr>
            <w:tcW w:w="900" w:type="dxa"/>
          </w:tcPr>
          <w:p w14:paraId="0CF44D54" w14:textId="77777777" w:rsidR="00D9526C" w:rsidRDefault="00D9526C" w:rsidP="007B7CC3">
            <w:r>
              <w:t>0</w:t>
            </w:r>
          </w:p>
        </w:tc>
      </w:tr>
      <w:tr w:rsidR="00D9526C" w14:paraId="710B6CF6" w14:textId="77777777" w:rsidTr="00E0565F">
        <w:tc>
          <w:tcPr>
            <w:tcW w:w="738" w:type="dxa"/>
          </w:tcPr>
          <w:p w14:paraId="3C7576EC" w14:textId="77777777" w:rsidR="00D9526C" w:rsidRDefault="00D9526C" w:rsidP="007B7CC3"/>
        </w:tc>
        <w:tc>
          <w:tcPr>
            <w:tcW w:w="2430" w:type="dxa"/>
          </w:tcPr>
          <w:p w14:paraId="6000547E" w14:textId="77777777" w:rsidR="00D9526C" w:rsidRDefault="00D9526C" w:rsidP="007B7CC3"/>
        </w:tc>
        <w:tc>
          <w:tcPr>
            <w:tcW w:w="1890" w:type="dxa"/>
          </w:tcPr>
          <w:p w14:paraId="71F798A8" w14:textId="77777777" w:rsidR="00D9526C" w:rsidRDefault="00D9526C" w:rsidP="007B7CC3"/>
        </w:tc>
        <w:tc>
          <w:tcPr>
            <w:tcW w:w="900" w:type="dxa"/>
          </w:tcPr>
          <w:p w14:paraId="38753B2D" w14:textId="77777777" w:rsidR="00D9526C" w:rsidRDefault="00D9526C" w:rsidP="007B7CC3">
            <w:r>
              <w:t>0xF8</w:t>
            </w:r>
          </w:p>
        </w:tc>
      </w:tr>
    </w:tbl>
    <w:p w14:paraId="2C59BA6E" w14:textId="77777777" w:rsidR="00F971A4" w:rsidRDefault="00F971A4" w:rsidP="00F971A4">
      <w:pPr>
        <w:pStyle w:val="Heading3"/>
      </w:pPr>
      <w:bookmarkStart w:id="112" w:name="_Toc412012815"/>
      <w:r>
        <w:t>Register 6</w:t>
      </w:r>
      <w:bookmarkEnd w:id="112"/>
    </w:p>
    <w:tbl>
      <w:tblPr>
        <w:tblStyle w:val="TableGrid"/>
        <w:tblW w:w="0" w:type="auto"/>
        <w:tblLook w:val="04A0" w:firstRow="1" w:lastRow="0" w:firstColumn="1" w:lastColumn="0" w:noHBand="0" w:noVBand="1"/>
      </w:tblPr>
      <w:tblGrid>
        <w:gridCol w:w="738"/>
        <w:gridCol w:w="2430"/>
        <w:gridCol w:w="1890"/>
        <w:gridCol w:w="900"/>
      </w:tblGrid>
      <w:tr w:rsidR="00D9526C" w14:paraId="69205109" w14:textId="77777777" w:rsidTr="00D9526C">
        <w:tc>
          <w:tcPr>
            <w:tcW w:w="738" w:type="dxa"/>
          </w:tcPr>
          <w:p w14:paraId="127BA7C0" w14:textId="77777777" w:rsidR="00D9526C" w:rsidRDefault="00D9526C" w:rsidP="00F971A4">
            <w:r>
              <w:t>Bit</w:t>
            </w:r>
          </w:p>
        </w:tc>
        <w:tc>
          <w:tcPr>
            <w:tcW w:w="2430" w:type="dxa"/>
          </w:tcPr>
          <w:p w14:paraId="5BC294DE" w14:textId="77777777" w:rsidR="00D9526C" w:rsidRDefault="00D9526C" w:rsidP="00F971A4"/>
        </w:tc>
        <w:tc>
          <w:tcPr>
            <w:tcW w:w="1890" w:type="dxa"/>
          </w:tcPr>
          <w:p w14:paraId="7D36B6E2" w14:textId="77777777" w:rsidR="00D9526C" w:rsidRDefault="00D9526C" w:rsidP="00F971A4"/>
        </w:tc>
        <w:tc>
          <w:tcPr>
            <w:tcW w:w="900" w:type="dxa"/>
          </w:tcPr>
          <w:p w14:paraId="1E0D2ADA" w14:textId="77777777" w:rsidR="00D9526C" w:rsidRDefault="00D9526C" w:rsidP="00F971A4">
            <w:r>
              <w:t>Value</w:t>
            </w:r>
          </w:p>
        </w:tc>
      </w:tr>
      <w:tr w:rsidR="00D9526C" w14:paraId="227E7223" w14:textId="77777777" w:rsidTr="00D9526C">
        <w:tc>
          <w:tcPr>
            <w:tcW w:w="738" w:type="dxa"/>
          </w:tcPr>
          <w:p w14:paraId="71F3359E" w14:textId="77777777" w:rsidR="00D9526C" w:rsidRDefault="00D9526C" w:rsidP="00F971A4">
            <w:r>
              <w:t>7</w:t>
            </w:r>
          </w:p>
        </w:tc>
        <w:tc>
          <w:tcPr>
            <w:tcW w:w="2430" w:type="dxa"/>
          </w:tcPr>
          <w:p w14:paraId="7E13C752" w14:textId="77777777" w:rsidR="00D9526C" w:rsidRDefault="00D9526C" w:rsidP="00D9526C">
            <w:r>
              <w:t>Enable Filter</w:t>
            </w:r>
          </w:p>
        </w:tc>
        <w:tc>
          <w:tcPr>
            <w:tcW w:w="1890" w:type="dxa"/>
          </w:tcPr>
          <w:p w14:paraId="43A65479" w14:textId="77777777" w:rsidR="00D9526C" w:rsidRDefault="00D9526C" w:rsidP="00F971A4"/>
        </w:tc>
        <w:tc>
          <w:tcPr>
            <w:tcW w:w="900" w:type="dxa"/>
          </w:tcPr>
          <w:p w14:paraId="5290AB12" w14:textId="77777777" w:rsidR="00D9526C" w:rsidRDefault="00D9526C" w:rsidP="00F971A4">
            <w:r>
              <w:t>1</w:t>
            </w:r>
          </w:p>
        </w:tc>
      </w:tr>
      <w:tr w:rsidR="00D9526C" w14:paraId="54F58815" w14:textId="77777777" w:rsidTr="00D9526C">
        <w:tc>
          <w:tcPr>
            <w:tcW w:w="738" w:type="dxa"/>
          </w:tcPr>
          <w:p w14:paraId="1D3DECFD" w14:textId="77777777" w:rsidR="00D9526C" w:rsidRDefault="00D9526C" w:rsidP="00F971A4">
            <w:r>
              <w:t>6</w:t>
            </w:r>
          </w:p>
        </w:tc>
        <w:tc>
          <w:tcPr>
            <w:tcW w:w="2430" w:type="dxa"/>
          </w:tcPr>
          <w:p w14:paraId="3DEA51E4" w14:textId="77777777" w:rsidR="00D9526C" w:rsidRDefault="00D9526C" w:rsidP="00D9526C">
            <w:r>
              <w:t>Kelvin/Celsius</w:t>
            </w:r>
          </w:p>
        </w:tc>
        <w:tc>
          <w:tcPr>
            <w:tcW w:w="1890" w:type="dxa"/>
          </w:tcPr>
          <w:p w14:paraId="70648378" w14:textId="77777777" w:rsidR="00D9526C" w:rsidRDefault="00D9526C" w:rsidP="00F971A4"/>
        </w:tc>
        <w:tc>
          <w:tcPr>
            <w:tcW w:w="900" w:type="dxa"/>
          </w:tcPr>
          <w:p w14:paraId="165DCE8A" w14:textId="77777777" w:rsidR="00D9526C" w:rsidRDefault="00D9526C" w:rsidP="00F971A4">
            <w:r>
              <w:t>0</w:t>
            </w:r>
          </w:p>
        </w:tc>
      </w:tr>
      <w:tr w:rsidR="00D9526C" w14:paraId="324B9F0D" w14:textId="77777777" w:rsidTr="00D9526C">
        <w:tc>
          <w:tcPr>
            <w:tcW w:w="738" w:type="dxa"/>
          </w:tcPr>
          <w:p w14:paraId="4E6894D6" w14:textId="77777777" w:rsidR="00D9526C" w:rsidRDefault="00D9526C" w:rsidP="00F971A4">
            <w:r>
              <w:t>5</w:t>
            </w:r>
          </w:p>
        </w:tc>
        <w:tc>
          <w:tcPr>
            <w:tcW w:w="2430" w:type="dxa"/>
          </w:tcPr>
          <w:p w14:paraId="7324F737" w14:textId="77777777" w:rsidR="00D9526C" w:rsidRDefault="00D9526C" w:rsidP="00D9526C">
            <w:r>
              <w:t>Temperature/Volts</w:t>
            </w:r>
          </w:p>
        </w:tc>
        <w:tc>
          <w:tcPr>
            <w:tcW w:w="1890" w:type="dxa"/>
          </w:tcPr>
          <w:p w14:paraId="50040504" w14:textId="77777777" w:rsidR="00D9526C" w:rsidRDefault="00D9526C" w:rsidP="00F971A4"/>
        </w:tc>
        <w:tc>
          <w:tcPr>
            <w:tcW w:w="900" w:type="dxa"/>
          </w:tcPr>
          <w:p w14:paraId="7BD0726E" w14:textId="77777777" w:rsidR="00D9526C" w:rsidRDefault="00D9526C" w:rsidP="00F971A4">
            <w:r>
              <w:t>0</w:t>
            </w:r>
          </w:p>
        </w:tc>
      </w:tr>
      <w:tr w:rsidR="00D9526C" w14:paraId="277C10EF" w14:textId="77777777" w:rsidTr="00D9526C">
        <w:tc>
          <w:tcPr>
            <w:tcW w:w="738" w:type="dxa"/>
          </w:tcPr>
          <w:p w14:paraId="1ABCEBE9" w14:textId="77777777" w:rsidR="00D9526C" w:rsidRDefault="00D9526C" w:rsidP="00F971A4">
            <w:r>
              <w:t>4</w:t>
            </w:r>
          </w:p>
        </w:tc>
        <w:tc>
          <w:tcPr>
            <w:tcW w:w="2430" w:type="dxa"/>
          </w:tcPr>
          <w:p w14:paraId="17942322" w14:textId="77777777" w:rsidR="00D9526C" w:rsidRDefault="00D9526C" w:rsidP="00F971A4">
            <w:r>
              <w:t>V3-V4</w:t>
            </w:r>
          </w:p>
        </w:tc>
        <w:tc>
          <w:tcPr>
            <w:tcW w:w="1890" w:type="dxa"/>
          </w:tcPr>
          <w:p w14:paraId="63D03615" w14:textId="77777777" w:rsidR="00D9526C" w:rsidRDefault="00D9526C" w:rsidP="00F971A4">
            <w:r>
              <w:t>+2.5V Current</w:t>
            </w:r>
          </w:p>
        </w:tc>
        <w:tc>
          <w:tcPr>
            <w:tcW w:w="900" w:type="dxa"/>
          </w:tcPr>
          <w:p w14:paraId="3B653F21" w14:textId="77777777" w:rsidR="00D9526C" w:rsidRDefault="00D9526C" w:rsidP="00F971A4">
            <w:r>
              <w:t>1</w:t>
            </w:r>
          </w:p>
        </w:tc>
      </w:tr>
      <w:tr w:rsidR="00D9526C" w14:paraId="1113CC4E" w14:textId="77777777" w:rsidTr="00D9526C">
        <w:tc>
          <w:tcPr>
            <w:tcW w:w="738" w:type="dxa"/>
          </w:tcPr>
          <w:p w14:paraId="1B4AAD78" w14:textId="77777777" w:rsidR="00D9526C" w:rsidRDefault="00D9526C" w:rsidP="00F971A4">
            <w:r>
              <w:t>3</w:t>
            </w:r>
          </w:p>
        </w:tc>
        <w:tc>
          <w:tcPr>
            <w:tcW w:w="2430" w:type="dxa"/>
          </w:tcPr>
          <w:p w14:paraId="6859C418" w14:textId="77777777" w:rsidR="00D9526C" w:rsidRDefault="00D9526C" w:rsidP="00F971A4">
            <w:r>
              <w:t>Enable Filter</w:t>
            </w:r>
          </w:p>
        </w:tc>
        <w:tc>
          <w:tcPr>
            <w:tcW w:w="1890" w:type="dxa"/>
          </w:tcPr>
          <w:p w14:paraId="1F28F27C" w14:textId="77777777" w:rsidR="00D9526C" w:rsidRDefault="00D9526C" w:rsidP="00F971A4"/>
        </w:tc>
        <w:tc>
          <w:tcPr>
            <w:tcW w:w="900" w:type="dxa"/>
          </w:tcPr>
          <w:p w14:paraId="4C471D7B" w14:textId="77777777" w:rsidR="00D9526C" w:rsidRDefault="00D9526C" w:rsidP="00F971A4">
            <w:r>
              <w:t>1</w:t>
            </w:r>
          </w:p>
        </w:tc>
      </w:tr>
      <w:tr w:rsidR="00D9526C" w14:paraId="0A975A74" w14:textId="77777777" w:rsidTr="00D9526C">
        <w:tc>
          <w:tcPr>
            <w:tcW w:w="738" w:type="dxa"/>
          </w:tcPr>
          <w:p w14:paraId="24DED8E9" w14:textId="77777777" w:rsidR="00D9526C" w:rsidRDefault="00D9526C" w:rsidP="00F971A4">
            <w:r>
              <w:t>2</w:t>
            </w:r>
          </w:p>
        </w:tc>
        <w:tc>
          <w:tcPr>
            <w:tcW w:w="2430" w:type="dxa"/>
          </w:tcPr>
          <w:p w14:paraId="3BC747BE" w14:textId="77777777" w:rsidR="00D9526C" w:rsidRDefault="00D9526C" w:rsidP="00F971A4">
            <w:r>
              <w:t>Kelvin/Celsius</w:t>
            </w:r>
          </w:p>
        </w:tc>
        <w:tc>
          <w:tcPr>
            <w:tcW w:w="1890" w:type="dxa"/>
          </w:tcPr>
          <w:p w14:paraId="4A87C363" w14:textId="77777777" w:rsidR="00D9526C" w:rsidRDefault="00D9526C" w:rsidP="00F971A4"/>
        </w:tc>
        <w:tc>
          <w:tcPr>
            <w:tcW w:w="900" w:type="dxa"/>
          </w:tcPr>
          <w:p w14:paraId="47F30171" w14:textId="77777777" w:rsidR="00D9526C" w:rsidRDefault="00D9526C" w:rsidP="00F971A4">
            <w:r>
              <w:t>0</w:t>
            </w:r>
          </w:p>
        </w:tc>
      </w:tr>
      <w:tr w:rsidR="00D9526C" w14:paraId="5247B567" w14:textId="77777777" w:rsidTr="00D9526C">
        <w:tc>
          <w:tcPr>
            <w:tcW w:w="738" w:type="dxa"/>
          </w:tcPr>
          <w:p w14:paraId="6755F7DB" w14:textId="77777777" w:rsidR="00D9526C" w:rsidRDefault="00D9526C" w:rsidP="00F971A4">
            <w:r>
              <w:t>1</w:t>
            </w:r>
          </w:p>
        </w:tc>
        <w:tc>
          <w:tcPr>
            <w:tcW w:w="2430" w:type="dxa"/>
          </w:tcPr>
          <w:p w14:paraId="36CF1F8A" w14:textId="77777777" w:rsidR="00D9526C" w:rsidRDefault="00D9526C" w:rsidP="00F971A4">
            <w:r>
              <w:t>Temperature/Volts</w:t>
            </w:r>
          </w:p>
        </w:tc>
        <w:tc>
          <w:tcPr>
            <w:tcW w:w="1890" w:type="dxa"/>
          </w:tcPr>
          <w:p w14:paraId="4DF9E10C" w14:textId="77777777" w:rsidR="00D9526C" w:rsidRDefault="00D9526C" w:rsidP="00F971A4"/>
        </w:tc>
        <w:tc>
          <w:tcPr>
            <w:tcW w:w="900" w:type="dxa"/>
          </w:tcPr>
          <w:p w14:paraId="132FFD68" w14:textId="77777777" w:rsidR="00D9526C" w:rsidRDefault="00D9526C" w:rsidP="00F971A4">
            <w:r>
              <w:t>0</w:t>
            </w:r>
          </w:p>
        </w:tc>
      </w:tr>
      <w:tr w:rsidR="00D9526C" w14:paraId="54B0F362" w14:textId="77777777" w:rsidTr="00D9526C">
        <w:tc>
          <w:tcPr>
            <w:tcW w:w="738" w:type="dxa"/>
          </w:tcPr>
          <w:p w14:paraId="6F6BB521" w14:textId="77777777" w:rsidR="00D9526C" w:rsidRDefault="00D9526C" w:rsidP="00F971A4">
            <w:r>
              <w:t>0</w:t>
            </w:r>
          </w:p>
        </w:tc>
        <w:tc>
          <w:tcPr>
            <w:tcW w:w="2430" w:type="dxa"/>
          </w:tcPr>
          <w:p w14:paraId="5B11F65A" w14:textId="77777777" w:rsidR="00D9526C" w:rsidRDefault="00D9526C" w:rsidP="00F971A4">
            <w:r>
              <w:t xml:space="preserve">V1-V2 </w:t>
            </w:r>
          </w:p>
        </w:tc>
        <w:tc>
          <w:tcPr>
            <w:tcW w:w="1890" w:type="dxa"/>
          </w:tcPr>
          <w:p w14:paraId="3EB6005E" w14:textId="77777777" w:rsidR="00D9526C" w:rsidRDefault="00D9526C" w:rsidP="00F971A4">
            <w:r>
              <w:t>+3.3V Current</w:t>
            </w:r>
          </w:p>
        </w:tc>
        <w:tc>
          <w:tcPr>
            <w:tcW w:w="900" w:type="dxa"/>
          </w:tcPr>
          <w:p w14:paraId="3B00C05E" w14:textId="77777777" w:rsidR="00D9526C" w:rsidRDefault="00D9526C" w:rsidP="00F971A4">
            <w:r>
              <w:t>1</w:t>
            </w:r>
          </w:p>
        </w:tc>
      </w:tr>
      <w:tr w:rsidR="00D9526C" w14:paraId="7005C9DF" w14:textId="77777777" w:rsidTr="00D9526C">
        <w:tc>
          <w:tcPr>
            <w:tcW w:w="738" w:type="dxa"/>
          </w:tcPr>
          <w:p w14:paraId="2A243E61" w14:textId="77777777" w:rsidR="00D9526C" w:rsidRDefault="00D9526C" w:rsidP="00F971A4"/>
        </w:tc>
        <w:tc>
          <w:tcPr>
            <w:tcW w:w="2430" w:type="dxa"/>
          </w:tcPr>
          <w:p w14:paraId="43D98CF8" w14:textId="77777777" w:rsidR="00D9526C" w:rsidRDefault="00D9526C" w:rsidP="00F971A4"/>
        </w:tc>
        <w:tc>
          <w:tcPr>
            <w:tcW w:w="1890" w:type="dxa"/>
          </w:tcPr>
          <w:p w14:paraId="75C32BFB" w14:textId="77777777" w:rsidR="00D9526C" w:rsidRDefault="00D9526C" w:rsidP="00F971A4"/>
        </w:tc>
        <w:tc>
          <w:tcPr>
            <w:tcW w:w="900" w:type="dxa"/>
          </w:tcPr>
          <w:p w14:paraId="676C20F6" w14:textId="77777777" w:rsidR="00D9526C" w:rsidRDefault="00D9526C" w:rsidP="00C97C5C">
            <w:r>
              <w:t>0x</w:t>
            </w:r>
            <w:r w:rsidR="00C97C5C">
              <w:t>99</w:t>
            </w:r>
          </w:p>
        </w:tc>
      </w:tr>
    </w:tbl>
    <w:p w14:paraId="0662AD45" w14:textId="77777777" w:rsidR="00D9526C" w:rsidRDefault="00D9526C" w:rsidP="00D9526C">
      <w:pPr>
        <w:rPr>
          <w:rFonts w:ascii="Arial" w:eastAsia="Times New Roman" w:hAnsi="Arial" w:cs="Arial"/>
          <w:sz w:val="26"/>
          <w:szCs w:val="26"/>
        </w:rPr>
      </w:pPr>
      <w:r>
        <w:br w:type="page"/>
      </w:r>
    </w:p>
    <w:p w14:paraId="54C1A561" w14:textId="77777777" w:rsidR="00D9526C" w:rsidRDefault="00D9526C" w:rsidP="00D9526C">
      <w:pPr>
        <w:pStyle w:val="Heading3"/>
      </w:pPr>
      <w:bookmarkStart w:id="113" w:name="_Toc412012816"/>
      <w:r>
        <w:t>Register 7</w:t>
      </w:r>
      <w:bookmarkEnd w:id="113"/>
    </w:p>
    <w:tbl>
      <w:tblPr>
        <w:tblStyle w:val="TableGrid"/>
        <w:tblW w:w="0" w:type="auto"/>
        <w:tblLook w:val="04A0" w:firstRow="1" w:lastRow="0" w:firstColumn="1" w:lastColumn="0" w:noHBand="0" w:noVBand="1"/>
      </w:tblPr>
      <w:tblGrid>
        <w:gridCol w:w="738"/>
        <w:gridCol w:w="2430"/>
        <w:gridCol w:w="1890"/>
        <w:gridCol w:w="900"/>
      </w:tblGrid>
      <w:tr w:rsidR="00D9526C" w14:paraId="2D38C581" w14:textId="77777777" w:rsidTr="00D9526C">
        <w:tc>
          <w:tcPr>
            <w:tcW w:w="738" w:type="dxa"/>
          </w:tcPr>
          <w:p w14:paraId="52F240FC" w14:textId="77777777" w:rsidR="00D9526C" w:rsidRDefault="00D9526C" w:rsidP="00D9526C">
            <w:r>
              <w:t>Bit</w:t>
            </w:r>
          </w:p>
        </w:tc>
        <w:tc>
          <w:tcPr>
            <w:tcW w:w="2430" w:type="dxa"/>
          </w:tcPr>
          <w:p w14:paraId="757622BD" w14:textId="77777777" w:rsidR="00D9526C" w:rsidRDefault="00D9526C" w:rsidP="00D9526C"/>
        </w:tc>
        <w:tc>
          <w:tcPr>
            <w:tcW w:w="1890" w:type="dxa"/>
          </w:tcPr>
          <w:p w14:paraId="6D72DC9D" w14:textId="77777777" w:rsidR="00D9526C" w:rsidRDefault="00D9526C" w:rsidP="00D9526C"/>
        </w:tc>
        <w:tc>
          <w:tcPr>
            <w:tcW w:w="900" w:type="dxa"/>
          </w:tcPr>
          <w:p w14:paraId="288BF747" w14:textId="77777777" w:rsidR="00D9526C" w:rsidRDefault="00D9526C" w:rsidP="00D9526C">
            <w:r>
              <w:t>Value</w:t>
            </w:r>
          </w:p>
        </w:tc>
      </w:tr>
      <w:tr w:rsidR="00D9526C" w14:paraId="7147248F" w14:textId="77777777" w:rsidTr="00D9526C">
        <w:tc>
          <w:tcPr>
            <w:tcW w:w="738" w:type="dxa"/>
          </w:tcPr>
          <w:p w14:paraId="1F87031A" w14:textId="77777777" w:rsidR="00D9526C" w:rsidRDefault="00D9526C" w:rsidP="00D9526C">
            <w:r>
              <w:t>7</w:t>
            </w:r>
          </w:p>
        </w:tc>
        <w:tc>
          <w:tcPr>
            <w:tcW w:w="2430" w:type="dxa"/>
          </w:tcPr>
          <w:p w14:paraId="173E525D" w14:textId="77777777" w:rsidR="00D9526C" w:rsidRDefault="00D9526C" w:rsidP="00D9526C">
            <w:r>
              <w:t>Enable Filter</w:t>
            </w:r>
          </w:p>
        </w:tc>
        <w:tc>
          <w:tcPr>
            <w:tcW w:w="1890" w:type="dxa"/>
          </w:tcPr>
          <w:p w14:paraId="477AB001" w14:textId="77777777" w:rsidR="00D9526C" w:rsidRDefault="00D9526C" w:rsidP="00D9526C"/>
        </w:tc>
        <w:tc>
          <w:tcPr>
            <w:tcW w:w="900" w:type="dxa"/>
          </w:tcPr>
          <w:p w14:paraId="48A99A3C" w14:textId="77777777" w:rsidR="00D9526C" w:rsidRDefault="00D9526C" w:rsidP="00D9526C">
            <w:r>
              <w:t>1</w:t>
            </w:r>
          </w:p>
        </w:tc>
      </w:tr>
      <w:tr w:rsidR="00D9526C" w14:paraId="11D95CE9" w14:textId="77777777" w:rsidTr="00D9526C">
        <w:tc>
          <w:tcPr>
            <w:tcW w:w="738" w:type="dxa"/>
          </w:tcPr>
          <w:p w14:paraId="3CBA1243" w14:textId="77777777" w:rsidR="00D9526C" w:rsidRDefault="00D9526C" w:rsidP="00D9526C">
            <w:r>
              <w:t>6</w:t>
            </w:r>
          </w:p>
        </w:tc>
        <w:tc>
          <w:tcPr>
            <w:tcW w:w="2430" w:type="dxa"/>
          </w:tcPr>
          <w:p w14:paraId="37FD7C16" w14:textId="77777777" w:rsidR="00D9526C" w:rsidRDefault="00D9526C" w:rsidP="00D9526C">
            <w:r>
              <w:t>Kelvin/Celsius</w:t>
            </w:r>
          </w:p>
        </w:tc>
        <w:tc>
          <w:tcPr>
            <w:tcW w:w="1890" w:type="dxa"/>
          </w:tcPr>
          <w:p w14:paraId="369B25BB" w14:textId="77777777" w:rsidR="00D9526C" w:rsidRDefault="00D9526C" w:rsidP="00D9526C"/>
        </w:tc>
        <w:tc>
          <w:tcPr>
            <w:tcW w:w="900" w:type="dxa"/>
          </w:tcPr>
          <w:p w14:paraId="53AF8648" w14:textId="77777777" w:rsidR="00D9526C" w:rsidRDefault="00D9526C" w:rsidP="00D9526C">
            <w:r>
              <w:t>0</w:t>
            </w:r>
          </w:p>
        </w:tc>
      </w:tr>
      <w:tr w:rsidR="00D9526C" w14:paraId="6AE24EE1" w14:textId="77777777" w:rsidTr="00D9526C">
        <w:tc>
          <w:tcPr>
            <w:tcW w:w="738" w:type="dxa"/>
          </w:tcPr>
          <w:p w14:paraId="2A581CC0" w14:textId="77777777" w:rsidR="00D9526C" w:rsidRDefault="00D9526C" w:rsidP="00D9526C">
            <w:r>
              <w:t>5</w:t>
            </w:r>
          </w:p>
        </w:tc>
        <w:tc>
          <w:tcPr>
            <w:tcW w:w="2430" w:type="dxa"/>
          </w:tcPr>
          <w:p w14:paraId="4C7B52FA" w14:textId="77777777" w:rsidR="00D9526C" w:rsidRDefault="00D9526C" w:rsidP="00D9526C">
            <w:r>
              <w:t>Temperature/Volts</w:t>
            </w:r>
          </w:p>
        </w:tc>
        <w:tc>
          <w:tcPr>
            <w:tcW w:w="1890" w:type="dxa"/>
          </w:tcPr>
          <w:p w14:paraId="3DACA320" w14:textId="77777777" w:rsidR="00D9526C" w:rsidRDefault="00D9526C" w:rsidP="00D9526C"/>
        </w:tc>
        <w:tc>
          <w:tcPr>
            <w:tcW w:w="900" w:type="dxa"/>
          </w:tcPr>
          <w:p w14:paraId="3A6AE620" w14:textId="77777777" w:rsidR="00D9526C" w:rsidRDefault="00D9526C" w:rsidP="00D9526C">
            <w:r>
              <w:t>0</w:t>
            </w:r>
          </w:p>
        </w:tc>
      </w:tr>
      <w:tr w:rsidR="00D9526C" w14:paraId="465974CF" w14:textId="77777777" w:rsidTr="00D9526C">
        <w:tc>
          <w:tcPr>
            <w:tcW w:w="738" w:type="dxa"/>
          </w:tcPr>
          <w:p w14:paraId="7163D972" w14:textId="77777777" w:rsidR="00D9526C" w:rsidRDefault="00D9526C" w:rsidP="00D9526C">
            <w:r>
              <w:t>4</w:t>
            </w:r>
          </w:p>
        </w:tc>
        <w:tc>
          <w:tcPr>
            <w:tcW w:w="2430" w:type="dxa"/>
          </w:tcPr>
          <w:p w14:paraId="039E43BF" w14:textId="77777777" w:rsidR="00D9526C" w:rsidRDefault="00D9526C" w:rsidP="00D9526C">
            <w:r>
              <w:t>V7-V8</w:t>
            </w:r>
          </w:p>
        </w:tc>
        <w:tc>
          <w:tcPr>
            <w:tcW w:w="1890" w:type="dxa"/>
          </w:tcPr>
          <w:p w14:paraId="1BF32A57" w14:textId="77777777" w:rsidR="00D9526C" w:rsidRDefault="00D9526C" w:rsidP="00D9526C">
            <w:r>
              <w:t>+5.0V</w:t>
            </w:r>
            <w:r w:rsidRPr="00E0565F">
              <w:rPr>
                <w:sz w:val="16"/>
              </w:rPr>
              <w:t>(In)</w:t>
            </w:r>
            <w:r>
              <w:t xml:space="preserve"> Current</w:t>
            </w:r>
          </w:p>
        </w:tc>
        <w:tc>
          <w:tcPr>
            <w:tcW w:w="900" w:type="dxa"/>
          </w:tcPr>
          <w:p w14:paraId="2695D368" w14:textId="77777777" w:rsidR="00D9526C" w:rsidRDefault="00D9526C" w:rsidP="00D9526C">
            <w:r>
              <w:t>1</w:t>
            </w:r>
          </w:p>
        </w:tc>
      </w:tr>
      <w:tr w:rsidR="00D9526C" w14:paraId="744AB34D" w14:textId="77777777" w:rsidTr="00D9526C">
        <w:tc>
          <w:tcPr>
            <w:tcW w:w="738" w:type="dxa"/>
          </w:tcPr>
          <w:p w14:paraId="5139319E" w14:textId="77777777" w:rsidR="00D9526C" w:rsidRDefault="00D9526C" w:rsidP="00D9526C">
            <w:r>
              <w:t>3</w:t>
            </w:r>
          </w:p>
        </w:tc>
        <w:tc>
          <w:tcPr>
            <w:tcW w:w="2430" w:type="dxa"/>
          </w:tcPr>
          <w:p w14:paraId="31216BBC" w14:textId="77777777" w:rsidR="00D9526C" w:rsidRDefault="00D9526C" w:rsidP="00D9526C">
            <w:r>
              <w:t>Enable Filter</w:t>
            </w:r>
          </w:p>
        </w:tc>
        <w:tc>
          <w:tcPr>
            <w:tcW w:w="1890" w:type="dxa"/>
          </w:tcPr>
          <w:p w14:paraId="53DBAC7D" w14:textId="77777777" w:rsidR="00D9526C" w:rsidRDefault="00D9526C" w:rsidP="00D9526C"/>
        </w:tc>
        <w:tc>
          <w:tcPr>
            <w:tcW w:w="900" w:type="dxa"/>
          </w:tcPr>
          <w:p w14:paraId="1DF24874" w14:textId="77777777" w:rsidR="00D9526C" w:rsidRDefault="00D9526C" w:rsidP="00D9526C">
            <w:r>
              <w:t>1</w:t>
            </w:r>
          </w:p>
        </w:tc>
      </w:tr>
      <w:tr w:rsidR="00D9526C" w14:paraId="5F255076" w14:textId="77777777" w:rsidTr="00D9526C">
        <w:tc>
          <w:tcPr>
            <w:tcW w:w="738" w:type="dxa"/>
          </w:tcPr>
          <w:p w14:paraId="1D63D2B4" w14:textId="77777777" w:rsidR="00D9526C" w:rsidRDefault="00D9526C" w:rsidP="00D9526C">
            <w:r>
              <w:t>2</w:t>
            </w:r>
          </w:p>
        </w:tc>
        <w:tc>
          <w:tcPr>
            <w:tcW w:w="2430" w:type="dxa"/>
          </w:tcPr>
          <w:p w14:paraId="496E30A4" w14:textId="77777777" w:rsidR="00D9526C" w:rsidRDefault="00D9526C" w:rsidP="00D9526C">
            <w:r>
              <w:t>Kelvin/Celsius</w:t>
            </w:r>
          </w:p>
        </w:tc>
        <w:tc>
          <w:tcPr>
            <w:tcW w:w="1890" w:type="dxa"/>
          </w:tcPr>
          <w:p w14:paraId="6A1B5C7B" w14:textId="77777777" w:rsidR="00D9526C" w:rsidRDefault="00D9526C" w:rsidP="00D9526C"/>
        </w:tc>
        <w:tc>
          <w:tcPr>
            <w:tcW w:w="900" w:type="dxa"/>
          </w:tcPr>
          <w:p w14:paraId="5D56E414" w14:textId="77777777" w:rsidR="00D9526C" w:rsidRDefault="00D9526C" w:rsidP="00D9526C">
            <w:r>
              <w:t>0</w:t>
            </w:r>
          </w:p>
        </w:tc>
      </w:tr>
      <w:tr w:rsidR="00D9526C" w14:paraId="1118FBF0" w14:textId="77777777" w:rsidTr="00D9526C">
        <w:tc>
          <w:tcPr>
            <w:tcW w:w="738" w:type="dxa"/>
          </w:tcPr>
          <w:p w14:paraId="428C53BF" w14:textId="77777777" w:rsidR="00D9526C" w:rsidRDefault="00D9526C" w:rsidP="00D9526C">
            <w:r>
              <w:t>1</w:t>
            </w:r>
          </w:p>
        </w:tc>
        <w:tc>
          <w:tcPr>
            <w:tcW w:w="2430" w:type="dxa"/>
          </w:tcPr>
          <w:p w14:paraId="1AE65F63" w14:textId="77777777" w:rsidR="00D9526C" w:rsidRDefault="00D9526C" w:rsidP="00D9526C">
            <w:r>
              <w:t>Temperature/Volts</w:t>
            </w:r>
          </w:p>
        </w:tc>
        <w:tc>
          <w:tcPr>
            <w:tcW w:w="1890" w:type="dxa"/>
          </w:tcPr>
          <w:p w14:paraId="4D35CF86" w14:textId="77777777" w:rsidR="00D9526C" w:rsidRDefault="00D9526C" w:rsidP="00D9526C"/>
        </w:tc>
        <w:tc>
          <w:tcPr>
            <w:tcW w:w="900" w:type="dxa"/>
          </w:tcPr>
          <w:p w14:paraId="6BC9F2DD" w14:textId="77777777" w:rsidR="00D9526C" w:rsidRDefault="00D9526C" w:rsidP="00D9526C">
            <w:r>
              <w:t>0</w:t>
            </w:r>
          </w:p>
        </w:tc>
      </w:tr>
      <w:tr w:rsidR="00D9526C" w14:paraId="7F3D6236" w14:textId="77777777" w:rsidTr="00D9526C">
        <w:tc>
          <w:tcPr>
            <w:tcW w:w="738" w:type="dxa"/>
          </w:tcPr>
          <w:p w14:paraId="24452D0A" w14:textId="77777777" w:rsidR="00D9526C" w:rsidRDefault="00D9526C" w:rsidP="00D9526C">
            <w:r>
              <w:t>0</w:t>
            </w:r>
          </w:p>
        </w:tc>
        <w:tc>
          <w:tcPr>
            <w:tcW w:w="2430" w:type="dxa"/>
          </w:tcPr>
          <w:p w14:paraId="0305C635" w14:textId="77777777" w:rsidR="00D9526C" w:rsidRDefault="00D9526C" w:rsidP="00D9526C">
            <w:r>
              <w:t xml:space="preserve">V5-V6 </w:t>
            </w:r>
          </w:p>
        </w:tc>
        <w:tc>
          <w:tcPr>
            <w:tcW w:w="1890" w:type="dxa"/>
          </w:tcPr>
          <w:p w14:paraId="60A47D19" w14:textId="77777777" w:rsidR="00D9526C" w:rsidRDefault="00D9526C" w:rsidP="00D9526C">
            <w:r>
              <w:t>+1.0V Current</w:t>
            </w:r>
          </w:p>
        </w:tc>
        <w:tc>
          <w:tcPr>
            <w:tcW w:w="900" w:type="dxa"/>
          </w:tcPr>
          <w:p w14:paraId="2C8BB22A" w14:textId="77777777" w:rsidR="00D9526C" w:rsidRDefault="00D9526C" w:rsidP="00D9526C">
            <w:r>
              <w:t>1</w:t>
            </w:r>
          </w:p>
        </w:tc>
      </w:tr>
      <w:tr w:rsidR="00D9526C" w14:paraId="318C3D81" w14:textId="77777777" w:rsidTr="00D9526C">
        <w:tc>
          <w:tcPr>
            <w:tcW w:w="738" w:type="dxa"/>
          </w:tcPr>
          <w:p w14:paraId="0B09DA9F" w14:textId="77777777" w:rsidR="00D9526C" w:rsidRDefault="00D9526C" w:rsidP="00D9526C"/>
        </w:tc>
        <w:tc>
          <w:tcPr>
            <w:tcW w:w="2430" w:type="dxa"/>
          </w:tcPr>
          <w:p w14:paraId="18CEC12B" w14:textId="77777777" w:rsidR="00D9526C" w:rsidRDefault="00D9526C" w:rsidP="00D9526C"/>
        </w:tc>
        <w:tc>
          <w:tcPr>
            <w:tcW w:w="1890" w:type="dxa"/>
          </w:tcPr>
          <w:p w14:paraId="0ADD416C" w14:textId="77777777" w:rsidR="00D9526C" w:rsidRDefault="00D9526C" w:rsidP="00D9526C"/>
        </w:tc>
        <w:tc>
          <w:tcPr>
            <w:tcW w:w="900" w:type="dxa"/>
          </w:tcPr>
          <w:p w14:paraId="3381ECAE" w14:textId="77777777" w:rsidR="00D9526C" w:rsidRDefault="00D9526C" w:rsidP="00C97C5C">
            <w:r>
              <w:t>0x</w:t>
            </w:r>
            <w:r w:rsidR="00C97C5C">
              <w:t>99</w:t>
            </w:r>
          </w:p>
        </w:tc>
      </w:tr>
    </w:tbl>
    <w:p w14:paraId="37981D9D" w14:textId="77777777" w:rsidR="00D9526C" w:rsidRDefault="00D9526C" w:rsidP="00D9526C">
      <w:pPr>
        <w:pStyle w:val="Heading3"/>
      </w:pPr>
      <w:bookmarkStart w:id="114" w:name="_Toc412012817"/>
      <w:r>
        <w:t>Register 8</w:t>
      </w:r>
      <w:bookmarkEnd w:id="114"/>
    </w:p>
    <w:tbl>
      <w:tblPr>
        <w:tblStyle w:val="TableGrid"/>
        <w:tblW w:w="0" w:type="auto"/>
        <w:tblLook w:val="04A0" w:firstRow="1" w:lastRow="0" w:firstColumn="1" w:lastColumn="0" w:noHBand="0" w:noVBand="1"/>
      </w:tblPr>
      <w:tblGrid>
        <w:gridCol w:w="738"/>
        <w:gridCol w:w="2560"/>
        <w:gridCol w:w="770"/>
      </w:tblGrid>
      <w:tr w:rsidR="00D9526C" w14:paraId="5704FD65" w14:textId="77777777" w:rsidTr="00024C34">
        <w:tc>
          <w:tcPr>
            <w:tcW w:w="738" w:type="dxa"/>
          </w:tcPr>
          <w:p w14:paraId="5CD9475B" w14:textId="77777777" w:rsidR="00D9526C" w:rsidRDefault="00D9526C" w:rsidP="00D9526C">
            <w:r>
              <w:t>Bit</w:t>
            </w:r>
          </w:p>
        </w:tc>
        <w:tc>
          <w:tcPr>
            <w:tcW w:w="2560" w:type="dxa"/>
          </w:tcPr>
          <w:p w14:paraId="78C0D4CB" w14:textId="77777777" w:rsidR="00D9526C" w:rsidRDefault="00D9526C" w:rsidP="00D9526C"/>
        </w:tc>
        <w:tc>
          <w:tcPr>
            <w:tcW w:w="770" w:type="dxa"/>
          </w:tcPr>
          <w:p w14:paraId="5E602CA8" w14:textId="77777777" w:rsidR="00D9526C" w:rsidRDefault="00D9526C" w:rsidP="00D9526C">
            <w:r>
              <w:t>Value</w:t>
            </w:r>
          </w:p>
        </w:tc>
      </w:tr>
      <w:tr w:rsidR="00D9526C" w14:paraId="052B13C4" w14:textId="77777777" w:rsidTr="00024C34">
        <w:tc>
          <w:tcPr>
            <w:tcW w:w="738" w:type="dxa"/>
          </w:tcPr>
          <w:p w14:paraId="67E6CB27" w14:textId="77777777" w:rsidR="00D9526C" w:rsidRDefault="00D9526C" w:rsidP="00D9526C">
            <w:r>
              <w:t>7</w:t>
            </w:r>
          </w:p>
        </w:tc>
        <w:tc>
          <w:tcPr>
            <w:tcW w:w="2560" w:type="dxa"/>
          </w:tcPr>
          <w:p w14:paraId="13B7E851" w14:textId="77777777" w:rsidR="00D9526C" w:rsidRDefault="00D9526C" w:rsidP="00D9526C">
            <w:r>
              <w:t>PWM[0]</w:t>
            </w:r>
          </w:p>
        </w:tc>
        <w:tc>
          <w:tcPr>
            <w:tcW w:w="770" w:type="dxa"/>
          </w:tcPr>
          <w:p w14:paraId="6A355B75" w14:textId="77777777" w:rsidR="00D9526C" w:rsidRDefault="00D9526C" w:rsidP="00D9526C">
            <w:r>
              <w:t>0</w:t>
            </w:r>
          </w:p>
        </w:tc>
      </w:tr>
      <w:tr w:rsidR="00D9526C" w14:paraId="48772066" w14:textId="77777777" w:rsidTr="00024C34">
        <w:tc>
          <w:tcPr>
            <w:tcW w:w="738" w:type="dxa"/>
          </w:tcPr>
          <w:p w14:paraId="68AED84D" w14:textId="77777777" w:rsidR="00D9526C" w:rsidRDefault="00D9526C" w:rsidP="00D9526C">
            <w:r>
              <w:t>6</w:t>
            </w:r>
          </w:p>
        </w:tc>
        <w:tc>
          <w:tcPr>
            <w:tcW w:w="2560" w:type="dxa"/>
          </w:tcPr>
          <w:p w14:paraId="55F8A524" w14:textId="77777777" w:rsidR="00D9526C" w:rsidRDefault="00D9526C" w:rsidP="00D9526C">
            <w:r>
              <w:t>PWM Invert</w:t>
            </w:r>
          </w:p>
        </w:tc>
        <w:tc>
          <w:tcPr>
            <w:tcW w:w="770" w:type="dxa"/>
          </w:tcPr>
          <w:p w14:paraId="579F9DF6" w14:textId="77777777" w:rsidR="00D9526C" w:rsidRDefault="00D9526C" w:rsidP="00D9526C">
            <w:r>
              <w:t>0</w:t>
            </w:r>
          </w:p>
        </w:tc>
      </w:tr>
      <w:tr w:rsidR="00D9526C" w14:paraId="710EC29C" w14:textId="77777777" w:rsidTr="00024C34">
        <w:tc>
          <w:tcPr>
            <w:tcW w:w="738" w:type="dxa"/>
          </w:tcPr>
          <w:p w14:paraId="04EFE100" w14:textId="77777777" w:rsidR="00D9526C" w:rsidRDefault="00D9526C" w:rsidP="00D9526C">
            <w:r>
              <w:t>5</w:t>
            </w:r>
          </w:p>
        </w:tc>
        <w:tc>
          <w:tcPr>
            <w:tcW w:w="2560" w:type="dxa"/>
          </w:tcPr>
          <w:p w14:paraId="32440D63" w14:textId="77777777" w:rsidR="00D9526C" w:rsidRDefault="00D9526C" w:rsidP="00D9526C">
            <w:r>
              <w:t>PWM Enable</w:t>
            </w:r>
          </w:p>
        </w:tc>
        <w:tc>
          <w:tcPr>
            <w:tcW w:w="770" w:type="dxa"/>
          </w:tcPr>
          <w:p w14:paraId="0146225B" w14:textId="77777777" w:rsidR="00D9526C" w:rsidRDefault="00D9526C" w:rsidP="00D9526C">
            <w:r>
              <w:t>0</w:t>
            </w:r>
          </w:p>
        </w:tc>
      </w:tr>
      <w:tr w:rsidR="00D9526C" w14:paraId="4049E222" w14:textId="77777777" w:rsidTr="00024C34">
        <w:tc>
          <w:tcPr>
            <w:tcW w:w="738" w:type="dxa"/>
          </w:tcPr>
          <w:p w14:paraId="7D3D5FE3" w14:textId="77777777" w:rsidR="00D9526C" w:rsidRDefault="00D9526C" w:rsidP="00D9526C">
            <w:r>
              <w:t>4</w:t>
            </w:r>
          </w:p>
        </w:tc>
        <w:tc>
          <w:tcPr>
            <w:tcW w:w="2560" w:type="dxa"/>
          </w:tcPr>
          <w:p w14:paraId="110B90E0" w14:textId="77777777" w:rsidR="00D9526C" w:rsidRDefault="00D9526C" w:rsidP="00D9526C">
            <w:r>
              <w:t xml:space="preserve">Repeated </w:t>
            </w:r>
            <w:r w:rsidR="00024C34">
              <w:t>Acquisition</w:t>
            </w:r>
            <w:r>
              <w:t xml:space="preserve"> Mode</w:t>
            </w:r>
          </w:p>
        </w:tc>
        <w:tc>
          <w:tcPr>
            <w:tcW w:w="770" w:type="dxa"/>
          </w:tcPr>
          <w:p w14:paraId="4BCBCC91" w14:textId="77777777" w:rsidR="00D9526C" w:rsidRDefault="00D9526C" w:rsidP="00D9526C">
            <w:r>
              <w:t>1</w:t>
            </w:r>
          </w:p>
        </w:tc>
      </w:tr>
      <w:tr w:rsidR="00D9526C" w14:paraId="1C154778" w14:textId="77777777" w:rsidTr="00024C34">
        <w:tc>
          <w:tcPr>
            <w:tcW w:w="738" w:type="dxa"/>
          </w:tcPr>
          <w:p w14:paraId="3B3C4372" w14:textId="77777777" w:rsidR="00D9526C" w:rsidRDefault="00D9526C" w:rsidP="00D9526C">
            <w:r>
              <w:t>3</w:t>
            </w:r>
          </w:p>
        </w:tc>
        <w:tc>
          <w:tcPr>
            <w:tcW w:w="2560" w:type="dxa"/>
          </w:tcPr>
          <w:p w14:paraId="787A9A52" w14:textId="77777777" w:rsidR="00D9526C" w:rsidRDefault="00024C34" w:rsidP="00D9526C">
            <w:r>
              <w:t>Tempera</w:t>
            </w:r>
            <w:r w:rsidR="00D9526C">
              <w:t>ture</w:t>
            </w:r>
            <w:r w:rsidR="00D9526C" w:rsidRPr="00F971A4">
              <w:rPr>
                <w:sz w:val="16"/>
              </w:rPr>
              <w:t xml:space="preserve">(Internal) </w:t>
            </w:r>
            <w:r w:rsidR="00D9526C">
              <w:t>Filter</w:t>
            </w:r>
          </w:p>
        </w:tc>
        <w:tc>
          <w:tcPr>
            <w:tcW w:w="770" w:type="dxa"/>
          </w:tcPr>
          <w:p w14:paraId="195B4E72" w14:textId="77777777" w:rsidR="00D9526C" w:rsidRDefault="00D9526C" w:rsidP="00D9526C">
            <w:r>
              <w:t>1</w:t>
            </w:r>
          </w:p>
        </w:tc>
      </w:tr>
      <w:tr w:rsidR="00D9526C" w14:paraId="2229508E" w14:textId="77777777" w:rsidTr="00024C34">
        <w:tc>
          <w:tcPr>
            <w:tcW w:w="738" w:type="dxa"/>
          </w:tcPr>
          <w:p w14:paraId="4FD71FBC" w14:textId="77777777" w:rsidR="00D9526C" w:rsidRDefault="00D9526C" w:rsidP="00D9526C">
            <w:r>
              <w:t>2</w:t>
            </w:r>
          </w:p>
        </w:tc>
        <w:tc>
          <w:tcPr>
            <w:tcW w:w="2560" w:type="dxa"/>
          </w:tcPr>
          <w:p w14:paraId="5B813301" w14:textId="77777777" w:rsidR="00D9526C" w:rsidRDefault="00D9526C" w:rsidP="00D9526C">
            <w:r>
              <w:t>Kelvin/Celsius</w:t>
            </w:r>
          </w:p>
        </w:tc>
        <w:tc>
          <w:tcPr>
            <w:tcW w:w="770" w:type="dxa"/>
          </w:tcPr>
          <w:p w14:paraId="4207ADCD" w14:textId="77777777" w:rsidR="00D9526C" w:rsidRDefault="00D9526C" w:rsidP="00D9526C">
            <w:r>
              <w:t>0</w:t>
            </w:r>
          </w:p>
        </w:tc>
      </w:tr>
      <w:tr w:rsidR="00D9526C" w14:paraId="7543F222" w14:textId="77777777" w:rsidTr="00024C34">
        <w:tc>
          <w:tcPr>
            <w:tcW w:w="738" w:type="dxa"/>
          </w:tcPr>
          <w:p w14:paraId="475BD3FF" w14:textId="77777777" w:rsidR="00D9526C" w:rsidRDefault="00D9526C" w:rsidP="00D9526C">
            <w:r>
              <w:t>1</w:t>
            </w:r>
          </w:p>
        </w:tc>
        <w:tc>
          <w:tcPr>
            <w:tcW w:w="2560" w:type="dxa"/>
          </w:tcPr>
          <w:p w14:paraId="5FE98C8D" w14:textId="77777777" w:rsidR="00D9526C" w:rsidRDefault="00D9526C" w:rsidP="00D9526C">
            <w:r>
              <w:t>Reserved</w:t>
            </w:r>
          </w:p>
        </w:tc>
        <w:tc>
          <w:tcPr>
            <w:tcW w:w="770" w:type="dxa"/>
          </w:tcPr>
          <w:p w14:paraId="5D64A453" w14:textId="77777777" w:rsidR="00D9526C" w:rsidRDefault="00D9526C" w:rsidP="00D9526C">
            <w:r>
              <w:t>0</w:t>
            </w:r>
          </w:p>
        </w:tc>
      </w:tr>
      <w:tr w:rsidR="00D9526C" w14:paraId="56214131" w14:textId="77777777" w:rsidTr="00024C34">
        <w:tc>
          <w:tcPr>
            <w:tcW w:w="738" w:type="dxa"/>
          </w:tcPr>
          <w:p w14:paraId="3081C80F" w14:textId="77777777" w:rsidR="00D9526C" w:rsidRDefault="00D9526C" w:rsidP="00D9526C">
            <w:r>
              <w:t>0</w:t>
            </w:r>
          </w:p>
        </w:tc>
        <w:tc>
          <w:tcPr>
            <w:tcW w:w="2560" w:type="dxa"/>
          </w:tcPr>
          <w:p w14:paraId="54CF85AF" w14:textId="77777777" w:rsidR="00D9526C" w:rsidRDefault="00D9526C" w:rsidP="00D9526C">
            <w:r>
              <w:t>Reserved</w:t>
            </w:r>
          </w:p>
        </w:tc>
        <w:tc>
          <w:tcPr>
            <w:tcW w:w="770" w:type="dxa"/>
          </w:tcPr>
          <w:p w14:paraId="3209E21E" w14:textId="77777777" w:rsidR="00D9526C" w:rsidRDefault="00D9526C" w:rsidP="00D9526C">
            <w:r>
              <w:t>0</w:t>
            </w:r>
          </w:p>
        </w:tc>
      </w:tr>
      <w:tr w:rsidR="00D9526C" w14:paraId="233E6AB3" w14:textId="77777777" w:rsidTr="00024C34">
        <w:tc>
          <w:tcPr>
            <w:tcW w:w="738" w:type="dxa"/>
          </w:tcPr>
          <w:p w14:paraId="55482F3C" w14:textId="77777777" w:rsidR="00D9526C" w:rsidRDefault="00D9526C" w:rsidP="00D9526C"/>
        </w:tc>
        <w:tc>
          <w:tcPr>
            <w:tcW w:w="2560" w:type="dxa"/>
          </w:tcPr>
          <w:p w14:paraId="075937F9" w14:textId="77777777" w:rsidR="00D9526C" w:rsidRDefault="00D9526C" w:rsidP="00D9526C"/>
        </w:tc>
        <w:tc>
          <w:tcPr>
            <w:tcW w:w="770" w:type="dxa"/>
          </w:tcPr>
          <w:p w14:paraId="7FFDAB79" w14:textId="77777777" w:rsidR="00D9526C" w:rsidRDefault="00D9526C" w:rsidP="00D9526C">
            <w:r>
              <w:t>0x18</w:t>
            </w:r>
          </w:p>
        </w:tc>
      </w:tr>
    </w:tbl>
    <w:p w14:paraId="30FAE3EA" w14:textId="77777777" w:rsidR="00760B26" w:rsidRDefault="00760B26" w:rsidP="00D9526C"/>
    <w:p w14:paraId="2FC4FE41" w14:textId="77777777" w:rsidR="00D9526C" w:rsidRDefault="00D9526C" w:rsidP="00D9526C">
      <w:pPr>
        <w:pStyle w:val="Heading2"/>
      </w:pPr>
      <w:bookmarkStart w:id="115" w:name="_Toc412012818"/>
      <w:r>
        <w:t>Address “001”</w:t>
      </w:r>
      <w:bookmarkEnd w:id="115"/>
    </w:p>
    <w:tbl>
      <w:tblPr>
        <w:tblStyle w:val="TableGrid"/>
        <w:tblW w:w="0" w:type="auto"/>
        <w:tblLook w:val="04A0" w:firstRow="1" w:lastRow="0" w:firstColumn="1" w:lastColumn="0" w:noHBand="0" w:noVBand="1"/>
      </w:tblPr>
      <w:tblGrid>
        <w:gridCol w:w="1368"/>
        <w:gridCol w:w="2250"/>
        <w:gridCol w:w="1980"/>
        <w:gridCol w:w="1620"/>
      </w:tblGrid>
      <w:tr w:rsidR="00760B26" w14:paraId="3D9093D2" w14:textId="77777777" w:rsidTr="00760B26">
        <w:tc>
          <w:tcPr>
            <w:tcW w:w="1368" w:type="dxa"/>
          </w:tcPr>
          <w:p w14:paraId="7C1312D5" w14:textId="77777777" w:rsidR="00760B26" w:rsidRDefault="00760B26" w:rsidP="00D9526C">
            <w:r>
              <w:t>Register</w:t>
            </w:r>
          </w:p>
        </w:tc>
        <w:tc>
          <w:tcPr>
            <w:tcW w:w="2250" w:type="dxa"/>
          </w:tcPr>
          <w:p w14:paraId="31282F13" w14:textId="77777777" w:rsidR="00760B26" w:rsidRDefault="00760B26" w:rsidP="00D9526C"/>
        </w:tc>
        <w:tc>
          <w:tcPr>
            <w:tcW w:w="1980" w:type="dxa"/>
          </w:tcPr>
          <w:p w14:paraId="122DDB96" w14:textId="77777777" w:rsidR="00760B26" w:rsidRDefault="00760B26" w:rsidP="00D9526C">
            <w:r>
              <w:t>Value</w:t>
            </w:r>
          </w:p>
        </w:tc>
        <w:tc>
          <w:tcPr>
            <w:tcW w:w="1620" w:type="dxa"/>
          </w:tcPr>
          <w:p w14:paraId="77AF947F" w14:textId="77777777" w:rsidR="00760B26" w:rsidRDefault="00760B26" w:rsidP="00D9526C"/>
        </w:tc>
      </w:tr>
      <w:tr w:rsidR="00760B26" w14:paraId="1F086B7B" w14:textId="77777777" w:rsidTr="00760B26">
        <w:tc>
          <w:tcPr>
            <w:tcW w:w="1368" w:type="dxa"/>
          </w:tcPr>
          <w:p w14:paraId="4A541374" w14:textId="77777777" w:rsidR="00760B26" w:rsidRDefault="00760B26" w:rsidP="00D9526C">
            <w:r>
              <w:t>0x00</w:t>
            </w:r>
          </w:p>
        </w:tc>
        <w:tc>
          <w:tcPr>
            <w:tcW w:w="2250" w:type="dxa"/>
          </w:tcPr>
          <w:p w14:paraId="0C7B0577" w14:textId="77777777" w:rsidR="00760B26" w:rsidRDefault="00760B26" w:rsidP="00D9526C">
            <w:r>
              <w:t>Status Low</w:t>
            </w:r>
          </w:p>
        </w:tc>
        <w:tc>
          <w:tcPr>
            <w:tcW w:w="1980" w:type="dxa"/>
          </w:tcPr>
          <w:p w14:paraId="38ECD459" w14:textId="77777777" w:rsidR="00760B26" w:rsidRDefault="00760B26" w:rsidP="00D9526C"/>
        </w:tc>
        <w:tc>
          <w:tcPr>
            <w:tcW w:w="1620" w:type="dxa"/>
          </w:tcPr>
          <w:p w14:paraId="6EC59BF1" w14:textId="77777777" w:rsidR="00760B26" w:rsidRDefault="00760B26" w:rsidP="00D9526C"/>
        </w:tc>
      </w:tr>
      <w:tr w:rsidR="00760B26" w14:paraId="52891D57" w14:textId="77777777" w:rsidTr="00760B26">
        <w:tc>
          <w:tcPr>
            <w:tcW w:w="1368" w:type="dxa"/>
          </w:tcPr>
          <w:p w14:paraId="66AF0EA5" w14:textId="77777777" w:rsidR="00760B26" w:rsidRDefault="00760B26" w:rsidP="00D9526C">
            <w:r>
              <w:t>0x01</w:t>
            </w:r>
          </w:p>
        </w:tc>
        <w:tc>
          <w:tcPr>
            <w:tcW w:w="2250" w:type="dxa"/>
          </w:tcPr>
          <w:p w14:paraId="3502CCBD" w14:textId="77777777" w:rsidR="00760B26" w:rsidRDefault="00760B26" w:rsidP="00D9526C">
            <w:r>
              <w:t>Channel Enable/Trigger</w:t>
            </w:r>
          </w:p>
        </w:tc>
        <w:tc>
          <w:tcPr>
            <w:tcW w:w="1980" w:type="dxa"/>
          </w:tcPr>
          <w:p w14:paraId="52A31337" w14:textId="77777777" w:rsidR="00760B26" w:rsidRDefault="00760B26" w:rsidP="00D9526C">
            <w:r>
              <w:t>0xF8</w:t>
            </w:r>
          </w:p>
        </w:tc>
        <w:tc>
          <w:tcPr>
            <w:tcW w:w="1620" w:type="dxa"/>
          </w:tcPr>
          <w:p w14:paraId="66962885" w14:textId="77777777" w:rsidR="00760B26" w:rsidRDefault="00760B26" w:rsidP="00D9526C"/>
        </w:tc>
      </w:tr>
      <w:tr w:rsidR="00760B26" w14:paraId="1A953E3C" w14:textId="77777777" w:rsidTr="00760B26">
        <w:tc>
          <w:tcPr>
            <w:tcW w:w="1368" w:type="dxa"/>
          </w:tcPr>
          <w:p w14:paraId="7013AAEA" w14:textId="77777777" w:rsidR="00760B26" w:rsidRDefault="00760B26" w:rsidP="00D9526C">
            <w:r>
              <w:t>0x06</w:t>
            </w:r>
          </w:p>
        </w:tc>
        <w:tc>
          <w:tcPr>
            <w:tcW w:w="2250" w:type="dxa"/>
          </w:tcPr>
          <w:p w14:paraId="39E0F178" w14:textId="77777777" w:rsidR="00760B26" w:rsidRDefault="00760B26" w:rsidP="00D9526C">
            <w:r>
              <w:t>V1-4 Control</w:t>
            </w:r>
          </w:p>
        </w:tc>
        <w:tc>
          <w:tcPr>
            <w:tcW w:w="1980" w:type="dxa"/>
          </w:tcPr>
          <w:p w14:paraId="68EA8D19" w14:textId="77777777" w:rsidR="00760B26" w:rsidRDefault="00760B26" w:rsidP="00D9526C">
            <w:r>
              <w:t>0xAA</w:t>
            </w:r>
          </w:p>
        </w:tc>
        <w:tc>
          <w:tcPr>
            <w:tcW w:w="1620" w:type="dxa"/>
          </w:tcPr>
          <w:p w14:paraId="569D64D9" w14:textId="77777777" w:rsidR="00760B26" w:rsidRDefault="00760B26" w:rsidP="00D9526C"/>
        </w:tc>
      </w:tr>
      <w:tr w:rsidR="00760B26" w14:paraId="62E81252" w14:textId="77777777" w:rsidTr="00760B26">
        <w:tc>
          <w:tcPr>
            <w:tcW w:w="1368" w:type="dxa"/>
          </w:tcPr>
          <w:p w14:paraId="08C0C1DA" w14:textId="77777777" w:rsidR="00760B26" w:rsidRDefault="00760B26" w:rsidP="00D9526C">
            <w:r>
              <w:t>0x07</w:t>
            </w:r>
          </w:p>
        </w:tc>
        <w:tc>
          <w:tcPr>
            <w:tcW w:w="2250" w:type="dxa"/>
          </w:tcPr>
          <w:p w14:paraId="441B4014" w14:textId="77777777" w:rsidR="00760B26" w:rsidRDefault="00760B26" w:rsidP="00D9526C">
            <w:r>
              <w:t>V5-8 Control</w:t>
            </w:r>
          </w:p>
        </w:tc>
        <w:tc>
          <w:tcPr>
            <w:tcW w:w="1980" w:type="dxa"/>
          </w:tcPr>
          <w:p w14:paraId="3A3B32DC" w14:textId="77777777" w:rsidR="00760B26" w:rsidRDefault="00760B26" w:rsidP="00D9526C">
            <w:r>
              <w:t>0xAA</w:t>
            </w:r>
          </w:p>
        </w:tc>
        <w:tc>
          <w:tcPr>
            <w:tcW w:w="1620" w:type="dxa"/>
          </w:tcPr>
          <w:p w14:paraId="39E0584D" w14:textId="77777777" w:rsidR="00760B26" w:rsidRDefault="00760B26" w:rsidP="00D9526C"/>
        </w:tc>
      </w:tr>
      <w:tr w:rsidR="00760B26" w14:paraId="27279B7B" w14:textId="77777777" w:rsidTr="00760B26">
        <w:tc>
          <w:tcPr>
            <w:tcW w:w="1368" w:type="dxa"/>
          </w:tcPr>
          <w:p w14:paraId="0827E2F0" w14:textId="77777777" w:rsidR="00760B26" w:rsidRDefault="00760B26" w:rsidP="00D9526C">
            <w:r>
              <w:t>0x08</w:t>
            </w:r>
          </w:p>
        </w:tc>
        <w:tc>
          <w:tcPr>
            <w:tcW w:w="2250" w:type="dxa"/>
          </w:tcPr>
          <w:p w14:paraId="6BAC8FB2" w14:textId="77777777" w:rsidR="00760B26" w:rsidRDefault="00760B26" w:rsidP="00D9526C">
            <w:r>
              <w:t>Acquisition Mode</w:t>
            </w:r>
          </w:p>
        </w:tc>
        <w:tc>
          <w:tcPr>
            <w:tcW w:w="1980" w:type="dxa"/>
          </w:tcPr>
          <w:p w14:paraId="182534D7" w14:textId="77777777" w:rsidR="00760B26" w:rsidRDefault="00760B26" w:rsidP="00D9526C">
            <w:r>
              <w:t>0x18</w:t>
            </w:r>
          </w:p>
        </w:tc>
        <w:tc>
          <w:tcPr>
            <w:tcW w:w="1620" w:type="dxa"/>
          </w:tcPr>
          <w:p w14:paraId="0BB1A27E" w14:textId="77777777" w:rsidR="00760B26" w:rsidRDefault="00760B26" w:rsidP="00D9526C"/>
        </w:tc>
      </w:tr>
      <w:tr w:rsidR="00760B26" w14:paraId="4E438DF4" w14:textId="77777777" w:rsidTr="00760B26">
        <w:tc>
          <w:tcPr>
            <w:tcW w:w="1368" w:type="dxa"/>
          </w:tcPr>
          <w:p w14:paraId="10759A64" w14:textId="77777777" w:rsidR="00760B26" w:rsidRDefault="00760B26" w:rsidP="00760B26">
            <w:r>
              <w:t>0x0D-0xC</w:t>
            </w:r>
          </w:p>
        </w:tc>
        <w:tc>
          <w:tcPr>
            <w:tcW w:w="2250" w:type="dxa"/>
          </w:tcPr>
          <w:p w14:paraId="6889CB9C" w14:textId="77777777" w:rsidR="00760B26" w:rsidRDefault="00760B26" w:rsidP="00760B26">
            <w:r>
              <w:t>V1-V2</w:t>
            </w:r>
          </w:p>
        </w:tc>
        <w:tc>
          <w:tcPr>
            <w:tcW w:w="1980" w:type="dxa"/>
          </w:tcPr>
          <w:p w14:paraId="078DB15F" w14:textId="77777777" w:rsidR="00760B26" w:rsidRDefault="00760B26" w:rsidP="00760B26">
            <w:r>
              <w:t>+15.0V</w:t>
            </w:r>
            <w:r w:rsidRPr="00E0565F">
              <w:rPr>
                <w:sz w:val="16"/>
              </w:rPr>
              <w:t>(In)</w:t>
            </w:r>
            <w:r>
              <w:t xml:space="preserve">  Current</w:t>
            </w:r>
          </w:p>
        </w:tc>
        <w:tc>
          <w:tcPr>
            <w:tcW w:w="1620" w:type="dxa"/>
          </w:tcPr>
          <w:p w14:paraId="0F8B125C" w14:textId="77777777" w:rsidR="00760B26" w:rsidRDefault="00760B26" w:rsidP="00760B26"/>
        </w:tc>
      </w:tr>
      <w:tr w:rsidR="00760B26" w14:paraId="1F02DBAE" w14:textId="77777777" w:rsidTr="00760B26">
        <w:tc>
          <w:tcPr>
            <w:tcW w:w="1368" w:type="dxa"/>
          </w:tcPr>
          <w:p w14:paraId="14AA00A7" w14:textId="77777777" w:rsidR="00760B26" w:rsidRDefault="00760B26" w:rsidP="00760B26">
            <w:r>
              <w:t>0x11-0x10</w:t>
            </w:r>
          </w:p>
        </w:tc>
        <w:tc>
          <w:tcPr>
            <w:tcW w:w="2250" w:type="dxa"/>
          </w:tcPr>
          <w:p w14:paraId="5C54883C" w14:textId="77777777" w:rsidR="00760B26" w:rsidRDefault="00760B26" w:rsidP="00760B26">
            <w:r>
              <w:t>V3-V4</w:t>
            </w:r>
          </w:p>
        </w:tc>
        <w:tc>
          <w:tcPr>
            <w:tcW w:w="1980" w:type="dxa"/>
          </w:tcPr>
          <w:p w14:paraId="24A801CB" w14:textId="77777777" w:rsidR="00760B26" w:rsidRDefault="00760B26" w:rsidP="00760B26">
            <w:r>
              <w:t>-15.0V</w:t>
            </w:r>
            <w:r w:rsidRPr="00E0565F">
              <w:rPr>
                <w:sz w:val="16"/>
              </w:rPr>
              <w:t>(In)</w:t>
            </w:r>
            <w:r>
              <w:t xml:space="preserve">  Current</w:t>
            </w:r>
          </w:p>
        </w:tc>
        <w:tc>
          <w:tcPr>
            <w:tcW w:w="1620" w:type="dxa"/>
          </w:tcPr>
          <w:p w14:paraId="41C60458" w14:textId="77777777" w:rsidR="00760B26" w:rsidRDefault="00760B26" w:rsidP="00760B26"/>
        </w:tc>
      </w:tr>
      <w:tr w:rsidR="00760B26" w14:paraId="406D9697" w14:textId="77777777" w:rsidTr="00760B26">
        <w:tc>
          <w:tcPr>
            <w:tcW w:w="1368" w:type="dxa"/>
          </w:tcPr>
          <w:p w14:paraId="381409A6" w14:textId="77777777" w:rsidR="00760B26" w:rsidRDefault="00760B26" w:rsidP="00760B26">
            <w:r>
              <w:t>0x15-0x14</w:t>
            </w:r>
          </w:p>
        </w:tc>
        <w:tc>
          <w:tcPr>
            <w:tcW w:w="2250" w:type="dxa"/>
          </w:tcPr>
          <w:p w14:paraId="4619321B" w14:textId="77777777" w:rsidR="00760B26" w:rsidRDefault="00760B26" w:rsidP="00760B26">
            <w:r>
              <w:t>V5-V6</w:t>
            </w:r>
          </w:p>
        </w:tc>
        <w:tc>
          <w:tcPr>
            <w:tcW w:w="1980" w:type="dxa"/>
          </w:tcPr>
          <w:p w14:paraId="2C9B5896" w14:textId="77777777" w:rsidR="00760B26" w:rsidRDefault="00760B26" w:rsidP="00760B26">
            <w:r>
              <w:t>+3.3VCCIO Current</w:t>
            </w:r>
          </w:p>
        </w:tc>
        <w:tc>
          <w:tcPr>
            <w:tcW w:w="1620" w:type="dxa"/>
          </w:tcPr>
          <w:p w14:paraId="4267F419" w14:textId="77777777" w:rsidR="00760B26" w:rsidRDefault="00760B26" w:rsidP="00760B26"/>
        </w:tc>
      </w:tr>
      <w:tr w:rsidR="00760B26" w14:paraId="220F77A8" w14:textId="77777777" w:rsidTr="00760B26">
        <w:tc>
          <w:tcPr>
            <w:tcW w:w="1368" w:type="dxa"/>
          </w:tcPr>
          <w:p w14:paraId="23135036" w14:textId="77777777" w:rsidR="00760B26" w:rsidRDefault="00760B26" w:rsidP="00760B26">
            <w:r>
              <w:t>0x19-0x18</w:t>
            </w:r>
          </w:p>
        </w:tc>
        <w:tc>
          <w:tcPr>
            <w:tcW w:w="2250" w:type="dxa"/>
          </w:tcPr>
          <w:p w14:paraId="4ED6DB2B" w14:textId="77777777" w:rsidR="00760B26" w:rsidRDefault="00760B26" w:rsidP="00760B26">
            <w:r>
              <w:t>V7-V8</w:t>
            </w:r>
          </w:p>
        </w:tc>
        <w:tc>
          <w:tcPr>
            <w:tcW w:w="1980" w:type="dxa"/>
          </w:tcPr>
          <w:p w14:paraId="3ADDC089" w14:textId="77777777" w:rsidR="00760B26" w:rsidRDefault="00760B26" w:rsidP="00760B26">
            <w:r>
              <w:t>+12.0V</w:t>
            </w:r>
            <w:r w:rsidRPr="00E0565F">
              <w:rPr>
                <w:sz w:val="16"/>
              </w:rPr>
              <w:t>(In)</w:t>
            </w:r>
            <w:r>
              <w:t xml:space="preserve">  Current</w:t>
            </w:r>
          </w:p>
        </w:tc>
        <w:tc>
          <w:tcPr>
            <w:tcW w:w="1620" w:type="dxa"/>
          </w:tcPr>
          <w:p w14:paraId="2307325F" w14:textId="77777777" w:rsidR="00760B26" w:rsidRDefault="00760B26" w:rsidP="00760B26"/>
        </w:tc>
      </w:tr>
      <w:tr w:rsidR="00760B26" w14:paraId="313AE7F5" w14:textId="77777777" w:rsidTr="00760B26">
        <w:tc>
          <w:tcPr>
            <w:tcW w:w="1368" w:type="dxa"/>
          </w:tcPr>
          <w:p w14:paraId="168F65D8" w14:textId="77777777" w:rsidR="00760B26" w:rsidRDefault="00760B26" w:rsidP="00D9526C"/>
        </w:tc>
        <w:tc>
          <w:tcPr>
            <w:tcW w:w="2250" w:type="dxa"/>
          </w:tcPr>
          <w:p w14:paraId="460FA7C8" w14:textId="77777777" w:rsidR="00760B26" w:rsidRDefault="00760B26" w:rsidP="00D9526C"/>
        </w:tc>
        <w:tc>
          <w:tcPr>
            <w:tcW w:w="1980" w:type="dxa"/>
          </w:tcPr>
          <w:p w14:paraId="76A5953D" w14:textId="77777777" w:rsidR="00760B26" w:rsidRDefault="00760B26" w:rsidP="00D9526C"/>
        </w:tc>
        <w:tc>
          <w:tcPr>
            <w:tcW w:w="1620" w:type="dxa"/>
          </w:tcPr>
          <w:p w14:paraId="3C07BD89" w14:textId="77777777" w:rsidR="00760B26" w:rsidRDefault="00760B26" w:rsidP="00D9526C"/>
        </w:tc>
      </w:tr>
    </w:tbl>
    <w:p w14:paraId="63FE3489" w14:textId="77777777" w:rsidR="00C91C6A" w:rsidRDefault="00C91C6A" w:rsidP="00C91C6A">
      <w:pPr>
        <w:rPr>
          <w:rFonts w:ascii="Arial" w:eastAsia="Times New Roman" w:hAnsi="Arial" w:cs="Arial"/>
          <w:sz w:val="26"/>
          <w:szCs w:val="26"/>
        </w:rPr>
      </w:pPr>
      <w:r>
        <w:br w:type="page"/>
      </w:r>
    </w:p>
    <w:p w14:paraId="2DC60C79" w14:textId="77777777" w:rsidR="00D9526C" w:rsidRDefault="00D9526C" w:rsidP="00D9526C">
      <w:pPr>
        <w:pStyle w:val="Heading3"/>
      </w:pPr>
      <w:bookmarkStart w:id="116" w:name="_Toc412012819"/>
      <w:r>
        <w:t>Register 1</w:t>
      </w:r>
      <w:r w:rsidR="00C91C6A">
        <w:t xml:space="preserve"> – Channel Enable</w:t>
      </w:r>
      <w:bookmarkEnd w:id="116"/>
    </w:p>
    <w:tbl>
      <w:tblPr>
        <w:tblStyle w:val="TableGrid"/>
        <w:tblW w:w="0" w:type="auto"/>
        <w:tblLook w:val="04A0" w:firstRow="1" w:lastRow="0" w:firstColumn="1" w:lastColumn="0" w:noHBand="0" w:noVBand="1"/>
      </w:tblPr>
      <w:tblGrid>
        <w:gridCol w:w="738"/>
        <w:gridCol w:w="2430"/>
        <w:gridCol w:w="1890"/>
        <w:gridCol w:w="900"/>
      </w:tblGrid>
      <w:tr w:rsidR="00D9526C" w14:paraId="2080996E" w14:textId="77777777" w:rsidTr="00D9526C">
        <w:tc>
          <w:tcPr>
            <w:tcW w:w="738" w:type="dxa"/>
          </w:tcPr>
          <w:p w14:paraId="14D9A5BC" w14:textId="77777777" w:rsidR="00D9526C" w:rsidRDefault="00D9526C" w:rsidP="00D9526C">
            <w:r>
              <w:t>Bit</w:t>
            </w:r>
          </w:p>
        </w:tc>
        <w:tc>
          <w:tcPr>
            <w:tcW w:w="2430" w:type="dxa"/>
          </w:tcPr>
          <w:p w14:paraId="52B8818E" w14:textId="77777777" w:rsidR="00D9526C" w:rsidRDefault="00D9526C" w:rsidP="00D9526C"/>
        </w:tc>
        <w:tc>
          <w:tcPr>
            <w:tcW w:w="1890" w:type="dxa"/>
          </w:tcPr>
          <w:p w14:paraId="2A3FBCD1" w14:textId="77777777" w:rsidR="00D9526C" w:rsidRDefault="00D9526C" w:rsidP="00D9526C"/>
        </w:tc>
        <w:tc>
          <w:tcPr>
            <w:tcW w:w="900" w:type="dxa"/>
          </w:tcPr>
          <w:p w14:paraId="64BED8C3" w14:textId="77777777" w:rsidR="00D9526C" w:rsidRDefault="00D9526C" w:rsidP="00D9526C">
            <w:r>
              <w:t>Value</w:t>
            </w:r>
          </w:p>
        </w:tc>
      </w:tr>
      <w:tr w:rsidR="00D9526C" w14:paraId="3100EB95" w14:textId="77777777" w:rsidTr="00D9526C">
        <w:tc>
          <w:tcPr>
            <w:tcW w:w="738" w:type="dxa"/>
          </w:tcPr>
          <w:p w14:paraId="0D246AF9" w14:textId="77777777" w:rsidR="00D9526C" w:rsidRDefault="00D9526C" w:rsidP="00D9526C">
            <w:r>
              <w:t>7</w:t>
            </w:r>
          </w:p>
        </w:tc>
        <w:tc>
          <w:tcPr>
            <w:tcW w:w="2430" w:type="dxa"/>
          </w:tcPr>
          <w:p w14:paraId="2CAC64A6" w14:textId="77777777" w:rsidR="00D9526C" w:rsidRDefault="00D9526C" w:rsidP="00D9526C">
            <w:r>
              <w:t>Enable V7/V8</w:t>
            </w:r>
          </w:p>
        </w:tc>
        <w:tc>
          <w:tcPr>
            <w:tcW w:w="1890" w:type="dxa"/>
          </w:tcPr>
          <w:p w14:paraId="5F3FA62B" w14:textId="77777777" w:rsidR="00D9526C" w:rsidRDefault="00D9526C" w:rsidP="00D9526C">
            <w:r>
              <w:t>+12.0V</w:t>
            </w:r>
            <w:r w:rsidRPr="00E0565F">
              <w:rPr>
                <w:sz w:val="16"/>
              </w:rPr>
              <w:t>(In)</w:t>
            </w:r>
            <w:r>
              <w:t xml:space="preserve">  Current</w:t>
            </w:r>
          </w:p>
        </w:tc>
        <w:tc>
          <w:tcPr>
            <w:tcW w:w="900" w:type="dxa"/>
          </w:tcPr>
          <w:p w14:paraId="4E879993" w14:textId="77777777" w:rsidR="00D9526C" w:rsidRDefault="00D9526C" w:rsidP="00D9526C">
            <w:r>
              <w:t>1</w:t>
            </w:r>
          </w:p>
        </w:tc>
      </w:tr>
      <w:tr w:rsidR="00D9526C" w14:paraId="05F1AADB" w14:textId="77777777" w:rsidTr="00D9526C">
        <w:tc>
          <w:tcPr>
            <w:tcW w:w="738" w:type="dxa"/>
          </w:tcPr>
          <w:p w14:paraId="69FF5382" w14:textId="77777777" w:rsidR="00D9526C" w:rsidRDefault="00D9526C" w:rsidP="00D9526C">
            <w:r>
              <w:t>6</w:t>
            </w:r>
          </w:p>
        </w:tc>
        <w:tc>
          <w:tcPr>
            <w:tcW w:w="2430" w:type="dxa"/>
          </w:tcPr>
          <w:p w14:paraId="7107B831" w14:textId="77777777" w:rsidR="00D9526C" w:rsidRDefault="00D9526C" w:rsidP="00D9526C">
            <w:r>
              <w:t>Enable V5/V6</w:t>
            </w:r>
          </w:p>
        </w:tc>
        <w:tc>
          <w:tcPr>
            <w:tcW w:w="1890" w:type="dxa"/>
          </w:tcPr>
          <w:p w14:paraId="59E83FD8" w14:textId="77777777" w:rsidR="00D9526C" w:rsidRDefault="00D9526C" w:rsidP="00D9526C">
            <w:r>
              <w:t>+3.3VCCIO Current</w:t>
            </w:r>
          </w:p>
        </w:tc>
        <w:tc>
          <w:tcPr>
            <w:tcW w:w="900" w:type="dxa"/>
          </w:tcPr>
          <w:p w14:paraId="4386A4F3" w14:textId="77777777" w:rsidR="00D9526C" w:rsidRDefault="00D9526C" w:rsidP="00D9526C">
            <w:r>
              <w:t>1</w:t>
            </w:r>
          </w:p>
        </w:tc>
      </w:tr>
      <w:tr w:rsidR="00D9526C" w14:paraId="239B24E9" w14:textId="77777777" w:rsidTr="00D9526C">
        <w:tc>
          <w:tcPr>
            <w:tcW w:w="738" w:type="dxa"/>
          </w:tcPr>
          <w:p w14:paraId="548A7960" w14:textId="77777777" w:rsidR="00D9526C" w:rsidRDefault="00D9526C" w:rsidP="00D9526C">
            <w:r>
              <w:t>5</w:t>
            </w:r>
          </w:p>
        </w:tc>
        <w:tc>
          <w:tcPr>
            <w:tcW w:w="2430" w:type="dxa"/>
          </w:tcPr>
          <w:p w14:paraId="7150E72A" w14:textId="77777777" w:rsidR="00D9526C" w:rsidRDefault="00D9526C" w:rsidP="00D9526C">
            <w:r>
              <w:t>Enable V3/V4</w:t>
            </w:r>
          </w:p>
        </w:tc>
        <w:tc>
          <w:tcPr>
            <w:tcW w:w="1890" w:type="dxa"/>
          </w:tcPr>
          <w:p w14:paraId="596E3EC2" w14:textId="77777777" w:rsidR="00D9526C" w:rsidRDefault="00D9526C" w:rsidP="00D9526C">
            <w:r>
              <w:t>-15.0V</w:t>
            </w:r>
            <w:r w:rsidRPr="00E0565F">
              <w:rPr>
                <w:sz w:val="16"/>
              </w:rPr>
              <w:t>(In)</w:t>
            </w:r>
            <w:r>
              <w:t xml:space="preserve">  Current</w:t>
            </w:r>
          </w:p>
        </w:tc>
        <w:tc>
          <w:tcPr>
            <w:tcW w:w="900" w:type="dxa"/>
          </w:tcPr>
          <w:p w14:paraId="1B696D8E" w14:textId="77777777" w:rsidR="00D9526C" w:rsidRDefault="00D9526C" w:rsidP="00D9526C">
            <w:r>
              <w:t>1</w:t>
            </w:r>
          </w:p>
        </w:tc>
      </w:tr>
      <w:tr w:rsidR="00D9526C" w14:paraId="5BF14BF7" w14:textId="77777777" w:rsidTr="00D9526C">
        <w:tc>
          <w:tcPr>
            <w:tcW w:w="738" w:type="dxa"/>
          </w:tcPr>
          <w:p w14:paraId="7714E194" w14:textId="77777777" w:rsidR="00D9526C" w:rsidRDefault="00D9526C" w:rsidP="00D9526C">
            <w:r>
              <w:t>4</w:t>
            </w:r>
          </w:p>
        </w:tc>
        <w:tc>
          <w:tcPr>
            <w:tcW w:w="2430" w:type="dxa"/>
          </w:tcPr>
          <w:p w14:paraId="0AB84B89" w14:textId="77777777" w:rsidR="00D9526C" w:rsidRDefault="00D9526C" w:rsidP="00D9526C">
            <w:r>
              <w:t xml:space="preserve">Enable V1/V2 </w:t>
            </w:r>
          </w:p>
        </w:tc>
        <w:tc>
          <w:tcPr>
            <w:tcW w:w="1890" w:type="dxa"/>
          </w:tcPr>
          <w:p w14:paraId="5564444D" w14:textId="77777777" w:rsidR="00D9526C" w:rsidRDefault="00D9526C" w:rsidP="00D9526C">
            <w:r>
              <w:t>+15.0V</w:t>
            </w:r>
            <w:r w:rsidRPr="00E0565F">
              <w:rPr>
                <w:sz w:val="16"/>
              </w:rPr>
              <w:t>(In)</w:t>
            </w:r>
            <w:r>
              <w:t xml:space="preserve">  Current</w:t>
            </w:r>
          </w:p>
        </w:tc>
        <w:tc>
          <w:tcPr>
            <w:tcW w:w="900" w:type="dxa"/>
          </w:tcPr>
          <w:p w14:paraId="32702CFB" w14:textId="77777777" w:rsidR="00D9526C" w:rsidRDefault="00D9526C" w:rsidP="00D9526C">
            <w:r>
              <w:t>1</w:t>
            </w:r>
          </w:p>
        </w:tc>
      </w:tr>
      <w:tr w:rsidR="00D9526C" w14:paraId="315AD3BB" w14:textId="77777777" w:rsidTr="00D9526C">
        <w:tc>
          <w:tcPr>
            <w:tcW w:w="738" w:type="dxa"/>
          </w:tcPr>
          <w:p w14:paraId="11CE27A1" w14:textId="77777777" w:rsidR="00D9526C" w:rsidRDefault="00D9526C" w:rsidP="00D9526C">
            <w:r>
              <w:t>3</w:t>
            </w:r>
          </w:p>
        </w:tc>
        <w:tc>
          <w:tcPr>
            <w:tcW w:w="2430" w:type="dxa"/>
          </w:tcPr>
          <w:p w14:paraId="291FFD98" w14:textId="77777777" w:rsidR="00D9526C" w:rsidRDefault="00D9526C" w:rsidP="00D9526C">
            <w:r>
              <w:t>Enable Temp and VCC</w:t>
            </w:r>
          </w:p>
        </w:tc>
        <w:tc>
          <w:tcPr>
            <w:tcW w:w="1890" w:type="dxa"/>
          </w:tcPr>
          <w:p w14:paraId="7EB1873D" w14:textId="77777777" w:rsidR="00D9526C" w:rsidRDefault="00D9526C" w:rsidP="00D9526C"/>
        </w:tc>
        <w:tc>
          <w:tcPr>
            <w:tcW w:w="900" w:type="dxa"/>
          </w:tcPr>
          <w:p w14:paraId="2937A08E" w14:textId="77777777" w:rsidR="00D9526C" w:rsidRDefault="00D9526C" w:rsidP="00D9526C">
            <w:r>
              <w:t>1</w:t>
            </w:r>
          </w:p>
        </w:tc>
      </w:tr>
      <w:tr w:rsidR="00D9526C" w14:paraId="1297D920" w14:textId="77777777" w:rsidTr="00D9526C">
        <w:tc>
          <w:tcPr>
            <w:tcW w:w="738" w:type="dxa"/>
          </w:tcPr>
          <w:p w14:paraId="39A728AC" w14:textId="77777777" w:rsidR="00D9526C" w:rsidRDefault="00D9526C" w:rsidP="00D9526C">
            <w:r>
              <w:t>2</w:t>
            </w:r>
          </w:p>
        </w:tc>
        <w:tc>
          <w:tcPr>
            <w:tcW w:w="2430" w:type="dxa"/>
          </w:tcPr>
          <w:p w14:paraId="596C74DE" w14:textId="77777777" w:rsidR="00D9526C" w:rsidRDefault="00D9526C" w:rsidP="00D9526C">
            <w:r>
              <w:t>Busy</w:t>
            </w:r>
          </w:p>
        </w:tc>
        <w:tc>
          <w:tcPr>
            <w:tcW w:w="1890" w:type="dxa"/>
          </w:tcPr>
          <w:p w14:paraId="249DB1AC" w14:textId="77777777" w:rsidR="00D9526C" w:rsidRDefault="00D9526C" w:rsidP="00D9526C">
            <w:r>
              <w:t>Read Only</w:t>
            </w:r>
          </w:p>
        </w:tc>
        <w:tc>
          <w:tcPr>
            <w:tcW w:w="900" w:type="dxa"/>
          </w:tcPr>
          <w:p w14:paraId="62D7B3BE" w14:textId="77777777" w:rsidR="00D9526C" w:rsidRDefault="00D9526C" w:rsidP="00D9526C">
            <w:r>
              <w:t>0</w:t>
            </w:r>
          </w:p>
        </w:tc>
      </w:tr>
      <w:tr w:rsidR="00D9526C" w14:paraId="2348C0AB" w14:textId="77777777" w:rsidTr="00D9526C">
        <w:tc>
          <w:tcPr>
            <w:tcW w:w="738" w:type="dxa"/>
          </w:tcPr>
          <w:p w14:paraId="70F25178" w14:textId="77777777" w:rsidR="00D9526C" w:rsidRDefault="00D9526C" w:rsidP="00D9526C">
            <w:r>
              <w:t>1</w:t>
            </w:r>
          </w:p>
        </w:tc>
        <w:tc>
          <w:tcPr>
            <w:tcW w:w="2430" w:type="dxa"/>
          </w:tcPr>
          <w:p w14:paraId="6FA98C25" w14:textId="77777777" w:rsidR="00D9526C" w:rsidRDefault="00D9526C" w:rsidP="00D9526C">
            <w:r>
              <w:t>Temp</w:t>
            </w:r>
            <w:r w:rsidR="00760B26">
              <w:t>er</w:t>
            </w:r>
            <w:r>
              <w:t>ature</w:t>
            </w:r>
            <w:r w:rsidRPr="00F971A4">
              <w:rPr>
                <w:sz w:val="16"/>
              </w:rPr>
              <w:t xml:space="preserve">(Internal) </w:t>
            </w:r>
            <w:r>
              <w:t>Valid</w:t>
            </w:r>
          </w:p>
        </w:tc>
        <w:tc>
          <w:tcPr>
            <w:tcW w:w="1890" w:type="dxa"/>
          </w:tcPr>
          <w:p w14:paraId="163EB380" w14:textId="77777777" w:rsidR="00D9526C" w:rsidRDefault="00D9526C" w:rsidP="00D9526C">
            <w:r>
              <w:t>Read Only</w:t>
            </w:r>
          </w:p>
        </w:tc>
        <w:tc>
          <w:tcPr>
            <w:tcW w:w="900" w:type="dxa"/>
          </w:tcPr>
          <w:p w14:paraId="1E6EE343" w14:textId="77777777" w:rsidR="00D9526C" w:rsidRDefault="00D9526C" w:rsidP="00D9526C">
            <w:r>
              <w:t>0</w:t>
            </w:r>
          </w:p>
        </w:tc>
      </w:tr>
      <w:tr w:rsidR="00D9526C" w14:paraId="7A736530" w14:textId="77777777" w:rsidTr="00D9526C">
        <w:tc>
          <w:tcPr>
            <w:tcW w:w="738" w:type="dxa"/>
          </w:tcPr>
          <w:p w14:paraId="42EFDDCA" w14:textId="77777777" w:rsidR="00D9526C" w:rsidRDefault="00D9526C" w:rsidP="00D9526C">
            <w:r>
              <w:t>0</w:t>
            </w:r>
          </w:p>
        </w:tc>
        <w:tc>
          <w:tcPr>
            <w:tcW w:w="2430" w:type="dxa"/>
          </w:tcPr>
          <w:p w14:paraId="45292914" w14:textId="77777777" w:rsidR="00D9526C" w:rsidRDefault="00D9526C" w:rsidP="00D9526C">
            <w:r>
              <w:t>VCC Valid</w:t>
            </w:r>
          </w:p>
        </w:tc>
        <w:tc>
          <w:tcPr>
            <w:tcW w:w="1890" w:type="dxa"/>
          </w:tcPr>
          <w:p w14:paraId="2876A544" w14:textId="77777777" w:rsidR="00D9526C" w:rsidRDefault="00D9526C" w:rsidP="00D9526C">
            <w:r>
              <w:t>Read Only</w:t>
            </w:r>
          </w:p>
        </w:tc>
        <w:tc>
          <w:tcPr>
            <w:tcW w:w="900" w:type="dxa"/>
          </w:tcPr>
          <w:p w14:paraId="624370D3" w14:textId="77777777" w:rsidR="00D9526C" w:rsidRDefault="00D9526C" w:rsidP="00D9526C">
            <w:r>
              <w:t>0</w:t>
            </w:r>
          </w:p>
        </w:tc>
      </w:tr>
      <w:tr w:rsidR="00D9526C" w14:paraId="496204CC" w14:textId="77777777" w:rsidTr="00D9526C">
        <w:tc>
          <w:tcPr>
            <w:tcW w:w="738" w:type="dxa"/>
          </w:tcPr>
          <w:p w14:paraId="4A4A9837" w14:textId="77777777" w:rsidR="00D9526C" w:rsidRDefault="00D9526C" w:rsidP="00D9526C"/>
        </w:tc>
        <w:tc>
          <w:tcPr>
            <w:tcW w:w="2430" w:type="dxa"/>
          </w:tcPr>
          <w:p w14:paraId="5624F43B" w14:textId="77777777" w:rsidR="00D9526C" w:rsidRDefault="00D9526C" w:rsidP="00D9526C"/>
        </w:tc>
        <w:tc>
          <w:tcPr>
            <w:tcW w:w="1890" w:type="dxa"/>
          </w:tcPr>
          <w:p w14:paraId="2A9F3CD3" w14:textId="77777777" w:rsidR="00D9526C" w:rsidRDefault="00D9526C" w:rsidP="00D9526C"/>
        </w:tc>
        <w:tc>
          <w:tcPr>
            <w:tcW w:w="900" w:type="dxa"/>
          </w:tcPr>
          <w:p w14:paraId="1B678C62" w14:textId="77777777" w:rsidR="00D9526C" w:rsidRDefault="00D9526C" w:rsidP="00D9526C">
            <w:r>
              <w:t>0xF8</w:t>
            </w:r>
          </w:p>
        </w:tc>
      </w:tr>
    </w:tbl>
    <w:p w14:paraId="027DCC68" w14:textId="77777777" w:rsidR="00D9526C" w:rsidRDefault="00D9526C" w:rsidP="00D9526C">
      <w:pPr>
        <w:pStyle w:val="Heading3"/>
      </w:pPr>
      <w:bookmarkStart w:id="117" w:name="_Toc412012820"/>
      <w:r>
        <w:t>Register 6</w:t>
      </w:r>
      <w:r w:rsidR="00C91C6A">
        <w:t xml:space="preserve"> – V1-V4 Control</w:t>
      </w:r>
      <w:bookmarkEnd w:id="117"/>
    </w:p>
    <w:tbl>
      <w:tblPr>
        <w:tblStyle w:val="TableGrid"/>
        <w:tblW w:w="0" w:type="auto"/>
        <w:tblLook w:val="04A0" w:firstRow="1" w:lastRow="0" w:firstColumn="1" w:lastColumn="0" w:noHBand="0" w:noVBand="1"/>
      </w:tblPr>
      <w:tblGrid>
        <w:gridCol w:w="738"/>
        <w:gridCol w:w="2430"/>
        <w:gridCol w:w="1890"/>
        <w:gridCol w:w="900"/>
      </w:tblGrid>
      <w:tr w:rsidR="00D9526C" w14:paraId="2F8552C1" w14:textId="77777777" w:rsidTr="00D9526C">
        <w:tc>
          <w:tcPr>
            <w:tcW w:w="738" w:type="dxa"/>
          </w:tcPr>
          <w:p w14:paraId="6AA500A6" w14:textId="77777777" w:rsidR="00D9526C" w:rsidRDefault="00D9526C" w:rsidP="00D9526C">
            <w:r>
              <w:t>Bit</w:t>
            </w:r>
          </w:p>
        </w:tc>
        <w:tc>
          <w:tcPr>
            <w:tcW w:w="2430" w:type="dxa"/>
          </w:tcPr>
          <w:p w14:paraId="6C71870F" w14:textId="77777777" w:rsidR="00D9526C" w:rsidRDefault="00D9526C" w:rsidP="00D9526C"/>
        </w:tc>
        <w:tc>
          <w:tcPr>
            <w:tcW w:w="1890" w:type="dxa"/>
          </w:tcPr>
          <w:p w14:paraId="7C11E962" w14:textId="77777777" w:rsidR="00D9526C" w:rsidRDefault="00D9526C" w:rsidP="00D9526C"/>
        </w:tc>
        <w:tc>
          <w:tcPr>
            <w:tcW w:w="900" w:type="dxa"/>
          </w:tcPr>
          <w:p w14:paraId="585BBCE0" w14:textId="77777777" w:rsidR="00D9526C" w:rsidRDefault="00D9526C" w:rsidP="00D9526C">
            <w:r>
              <w:t>Value</w:t>
            </w:r>
          </w:p>
        </w:tc>
      </w:tr>
      <w:tr w:rsidR="00D9526C" w14:paraId="0BBC8842" w14:textId="77777777" w:rsidTr="00D9526C">
        <w:tc>
          <w:tcPr>
            <w:tcW w:w="738" w:type="dxa"/>
          </w:tcPr>
          <w:p w14:paraId="21A1E311" w14:textId="77777777" w:rsidR="00D9526C" w:rsidRDefault="00D9526C" w:rsidP="00D9526C">
            <w:r>
              <w:t>7</w:t>
            </w:r>
          </w:p>
        </w:tc>
        <w:tc>
          <w:tcPr>
            <w:tcW w:w="2430" w:type="dxa"/>
          </w:tcPr>
          <w:p w14:paraId="73CBF5B8" w14:textId="77777777" w:rsidR="00D9526C" w:rsidRDefault="00D9526C" w:rsidP="00D9526C">
            <w:r>
              <w:t>Enable Filter</w:t>
            </w:r>
          </w:p>
        </w:tc>
        <w:tc>
          <w:tcPr>
            <w:tcW w:w="1890" w:type="dxa"/>
          </w:tcPr>
          <w:p w14:paraId="575AB783" w14:textId="77777777" w:rsidR="00D9526C" w:rsidRDefault="00D9526C" w:rsidP="00D9526C"/>
        </w:tc>
        <w:tc>
          <w:tcPr>
            <w:tcW w:w="900" w:type="dxa"/>
          </w:tcPr>
          <w:p w14:paraId="503ED486" w14:textId="77777777" w:rsidR="00D9526C" w:rsidRDefault="00D9526C" w:rsidP="00D9526C">
            <w:r>
              <w:t>1</w:t>
            </w:r>
          </w:p>
        </w:tc>
      </w:tr>
      <w:tr w:rsidR="00D9526C" w14:paraId="732C9E72" w14:textId="77777777" w:rsidTr="00D9526C">
        <w:tc>
          <w:tcPr>
            <w:tcW w:w="738" w:type="dxa"/>
          </w:tcPr>
          <w:p w14:paraId="14EAB887" w14:textId="77777777" w:rsidR="00D9526C" w:rsidRDefault="00D9526C" w:rsidP="00D9526C">
            <w:r>
              <w:t>6</w:t>
            </w:r>
          </w:p>
        </w:tc>
        <w:tc>
          <w:tcPr>
            <w:tcW w:w="2430" w:type="dxa"/>
          </w:tcPr>
          <w:p w14:paraId="7BF67B3E" w14:textId="77777777" w:rsidR="00D9526C" w:rsidRDefault="00D9526C" w:rsidP="00D9526C">
            <w:r>
              <w:t>Kelvin/Celsius</w:t>
            </w:r>
          </w:p>
        </w:tc>
        <w:tc>
          <w:tcPr>
            <w:tcW w:w="1890" w:type="dxa"/>
          </w:tcPr>
          <w:p w14:paraId="246C2908" w14:textId="77777777" w:rsidR="00D9526C" w:rsidRDefault="00D9526C" w:rsidP="00D9526C"/>
        </w:tc>
        <w:tc>
          <w:tcPr>
            <w:tcW w:w="900" w:type="dxa"/>
          </w:tcPr>
          <w:p w14:paraId="5353C90A" w14:textId="77777777" w:rsidR="00D9526C" w:rsidRDefault="00D9526C" w:rsidP="00D9526C">
            <w:r>
              <w:t>0</w:t>
            </w:r>
          </w:p>
        </w:tc>
      </w:tr>
      <w:tr w:rsidR="00D9526C" w14:paraId="740A999F" w14:textId="77777777" w:rsidTr="00D9526C">
        <w:tc>
          <w:tcPr>
            <w:tcW w:w="738" w:type="dxa"/>
          </w:tcPr>
          <w:p w14:paraId="18524F50" w14:textId="77777777" w:rsidR="00D9526C" w:rsidRDefault="00D9526C" w:rsidP="00D9526C">
            <w:r>
              <w:t>5</w:t>
            </w:r>
          </w:p>
        </w:tc>
        <w:tc>
          <w:tcPr>
            <w:tcW w:w="2430" w:type="dxa"/>
          </w:tcPr>
          <w:p w14:paraId="51442880" w14:textId="77777777" w:rsidR="00D9526C" w:rsidRDefault="00D9526C" w:rsidP="00D9526C">
            <w:r>
              <w:t>Temperature/Volts</w:t>
            </w:r>
          </w:p>
        </w:tc>
        <w:tc>
          <w:tcPr>
            <w:tcW w:w="1890" w:type="dxa"/>
          </w:tcPr>
          <w:p w14:paraId="1AA19132" w14:textId="77777777" w:rsidR="00D9526C" w:rsidRDefault="00D9526C" w:rsidP="00D9526C"/>
        </w:tc>
        <w:tc>
          <w:tcPr>
            <w:tcW w:w="900" w:type="dxa"/>
          </w:tcPr>
          <w:p w14:paraId="5F1B12B4" w14:textId="77777777" w:rsidR="00D9526C" w:rsidRDefault="00D9526C" w:rsidP="00D9526C">
            <w:r>
              <w:t>0</w:t>
            </w:r>
          </w:p>
        </w:tc>
      </w:tr>
      <w:tr w:rsidR="00D9526C" w14:paraId="11952C72" w14:textId="77777777" w:rsidTr="00D9526C">
        <w:tc>
          <w:tcPr>
            <w:tcW w:w="738" w:type="dxa"/>
          </w:tcPr>
          <w:p w14:paraId="3DFF6DC6" w14:textId="77777777" w:rsidR="00D9526C" w:rsidRDefault="00D9526C" w:rsidP="00D9526C">
            <w:r>
              <w:t>4</w:t>
            </w:r>
          </w:p>
        </w:tc>
        <w:tc>
          <w:tcPr>
            <w:tcW w:w="2430" w:type="dxa"/>
          </w:tcPr>
          <w:p w14:paraId="32D7A9CD" w14:textId="77777777" w:rsidR="00D9526C" w:rsidRDefault="00D9526C" w:rsidP="00D9526C">
            <w:r>
              <w:t>V3-V4</w:t>
            </w:r>
          </w:p>
        </w:tc>
        <w:tc>
          <w:tcPr>
            <w:tcW w:w="1890" w:type="dxa"/>
          </w:tcPr>
          <w:p w14:paraId="1C87A998" w14:textId="77777777" w:rsidR="00D9526C" w:rsidRDefault="00760B26" w:rsidP="00D9526C">
            <w:r>
              <w:t>-15.0V</w:t>
            </w:r>
            <w:r w:rsidRPr="00E0565F">
              <w:rPr>
                <w:sz w:val="16"/>
              </w:rPr>
              <w:t>(In)</w:t>
            </w:r>
            <w:r>
              <w:t xml:space="preserve">  Current</w:t>
            </w:r>
          </w:p>
        </w:tc>
        <w:tc>
          <w:tcPr>
            <w:tcW w:w="900" w:type="dxa"/>
          </w:tcPr>
          <w:p w14:paraId="4ACB48C9" w14:textId="77777777" w:rsidR="00D9526C" w:rsidRDefault="00D9526C" w:rsidP="00D9526C">
            <w:r>
              <w:t>1</w:t>
            </w:r>
          </w:p>
        </w:tc>
      </w:tr>
      <w:tr w:rsidR="00D9526C" w14:paraId="0007662F" w14:textId="77777777" w:rsidTr="00D9526C">
        <w:tc>
          <w:tcPr>
            <w:tcW w:w="738" w:type="dxa"/>
          </w:tcPr>
          <w:p w14:paraId="18A26C19" w14:textId="77777777" w:rsidR="00D9526C" w:rsidRDefault="00D9526C" w:rsidP="00D9526C">
            <w:r>
              <w:t>3</w:t>
            </w:r>
          </w:p>
        </w:tc>
        <w:tc>
          <w:tcPr>
            <w:tcW w:w="2430" w:type="dxa"/>
          </w:tcPr>
          <w:p w14:paraId="0425916C" w14:textId="77777777" w:rsidR="00D9526C" w:rsidRDefault="00D9526C" w:rsidP="00D9526C">
            <w:r>
              <w:t>Enable Filter</w:t>
            </w:r>
          </w:p>
        </w:tc>
        <w:tc>
          <w:tcPr>
            <w:tcW w:w="1890" w:type="dxa"/>
          </w:tcPr>
          <w:p w14:paraId="5BC88503" w14:textId="77777777" w:rsidR="00D9526C" w:rsidRDefault="00D9526C" w:rsidP="00D9526C"/>
        </w:tc>
        <w:tc>
          <w:tcPr>
            <w:tcW w:w="900" w:type="dxa"/>
          </w:tcPr>
          <w:p w14:paraId="1DB73607" w14:textId="77777777" w:rsidR="00D9526C" w:rsidRDefault="00D9526C" w:rsidP="00D9526C">
            <w:r>
              <w:t>1</w:t>
            </w:r>
          </w:p>
        </w:tc>
      </w:tr>
      <w:tr w:rsidR="00D9526C" w14:paraId="02711ECC" w14:textId="77777777" w:rsidTr="00D9526C">
        <w:tc>
          <w:tcPr>
            <w:tcW w:w="738" w:type="dxa"/>
          </w:tcPr>
          <w:p w14:paraId="18B4C29E" w14:textId="77777777" w:rsidR="00D9526C" w:rsidRDefault="00D9526C" w:rsidP="00D9526C">
            <w:r>
              <w:t>2</w:t>
            </w:r>
          </w:p>
        </w:tc>
        <w:tc>
          <w:tcPr>
            <w:tcW w:w="2430" w:type="dxa"/>
          </w:tcPr>
          <w:p w14:paraId="1BE6C21F" w14:textId="77777777" w:rsidR="00D9526C" w:rsidRDefault="00D9526C" w:rsidP="00D9526C">
            <w:r>
              <w:t>Kelvin/Celsius</w:t>
            </w:r>
          </w:p>
        </w:tc>
        <w:tc>
          <w:tcPr>
            <w:tcW w:w="1890" w:type="dxa"/>
          </w:tcPr>
          <w:p w14:paraId="5775F54F" w14:textId="77777777" w:rsidR="00D9526C" w:rsidRDefault="00D9526C" w:rsidP="00D9526C"/>
        </w:tc>
        <w:tc>
          <w:tcPr>
            <w:tcW w:w="900" w:type="dxa"/>
          </w:tcPr>
          <w:p w14:paraId="5EC6149D" w14:textId="77777777" w:rsidR="00D9526C" w:rsidRDefault="00D9526C" w:rsidP="00D9526C">
            <w:r>
              <w:t>0</w:t>
            </w:r>
          </w:p>
        </w:tc>
      </w:tr>
      <w:tr w:rsidR="00D9526C" w14:paraId="5F755135" w14:textId="77777777" w:rsidTr="00D9526C">
        <w:tc>
          <w:tcPr>
            <w:tcW w:w="738" w:type="dxa"/>
          </w:tcPr>
          <w:p w14:paraId="0C988742" w14:textId="77777777" w:rsidR="00D9526C" w:rsidRDefault="00D9526C" w:rsidP="00D9526C">
            <w:r>
              <w:t>1</w:t>
            </w:r>
          </w:p>
        </w:tc>
        <w:tc>
          <w:tcPr>
            <w:tcW w:w="2430" w:type="dxa"/>
          </w:tcPr>
          <w:p w14:paraId="14F5A5D2" w14:textId="77777777" w:rsidR="00D9526C" w:rsidRDefault="00D9526C" w:rsidP="00D9526C">
            <w:r>
              <w:t>Temperature/Volts</w:t>
            </w:r>
          </w:p>
        </w:tc>
        <w:tc>
          <w:tcPr>
            <w:tcW w:w="1890" w:type="dxa"/>
          </w:tcPr>
          <w:p w14:paraId="6F6C9D5F" w14:textId="77777777" w:rsidR="00D9526C" w:rsidRDefault="00D9526C" w:rsidP="00D9526C"/>
        </w:tc>
        <w:tc>
          <w:tcPr>
            <w:tcW w:w="900" w:type="dxa"/>
          </w:tcPr>
          <w:p w14:paraId="674C0320" w14:textId="77777777" w:rsidR="00D9526C" w:rsidRDefault="00D9526C" w:rsidP="00D9526C">
            <w:r>
              <w:t>0</w:t>
            </w:r>
          </w:p>
        </w:tc>
      </w:tr>
      <w:tr w:rsidR="00D9526C" w14:paraId="57744779" w14:textId="77777777" w:rsidTr="00D9526C">
        <w:tc>
          <w:tcPr>
            <w:tcW w:w="738" w:type="dxa"/>
          </w:tcPr>
          <w:p w14:paraId="222157C1" w14:textId="77777777" w:rsidR="00D9526C" w:rsidRDefault="00D9526C" w:rsidP="00D9526C">
            <w:r>
              <w:t>0</w:t>
            </w:r>
          </w:p>
        </w:tc>
        <w:tc>
          <w:tcPr>
            <w:tcW w:w="2430" w:type="dxa"/>
          </w:tcPr>
          <w:p w14:paraId="546BF3D4" w14:textId="77777777" w:rsidR="00D9526C" w:rsidRDefault="00D9526C" w:rsidP="00D9526C">
            <w:r>
              <w:t xml:space="preserve">V1-V2 </w:t>
            </w:r>
          </w:p>
        </w:tc>
        <w:tc>
          <w:tcPr>
            <w:tcW w:w="1890" w:type="dxa"/>
          </w:tcPr>
          <w:p w14:paraId="2369C668" w14:textId="77777777" w:rsidR="00D9526C" w:rsidRDefault="00760B26" w:rsidP="00D9526C">
            <w:r>
              <w:t>+15.0V</w:t>
            </w:r>
            <w:r w:rsidRPr="00E0565F">
              <w:rPr>
                <w:sz w:val="16"/>
              </w:rPr>
              <w:t>(In)</w:t>
            </w:r>
            <w:r>
              <w:t xml:space="preserve">  Current</w:t>
            </w:r>
          </w:p>
        </w:tc>
        <w:tc>
          <w:tcPr>
            <w:tcW w:w="900" w:type="dxa"/>
          </w:tcPr>
          <w:p w14:paraId="2EDA64DC" w14:textId="77777777" w:rsidR="00D9526C" w:rsidRDefault="00D9526C" w:rsidP="00D9526C">
            <w:r>
              <w:t>1</w:t>
            </w:r>
          </w:p>
        </w:tc>
      </w:tr>
      <w:tr w:rsidR="00D9526C" w14:paraId="28A4BB7C" w14:textId="77777777" w:rsidTr="00D9526C">
        <w:tc>
          <w:tcPr>
            <w:tcW w:w="738" w:type="dxa"/>
          </w:tcPr>
          <w:p w14:paraId="3A3644DA" w14:textId="77777777" w:rsidR="00D9526C" w:rsidRDefault="00D9526C" w:rsidP="00D9526C"/>
        </w:tc>
        <w:tc>
          <w:tcPr>
            <w:tcW w:w="2430" w:type="dxa"/>
          </w:tcPr>
          <w:p w14:paraId="3B4902DB" w14:textId="77777777" w:rsidR="00D9526C" w:rsidRDefault="00D9526C" w:rsidP="00D9526C"/>
        </w:tc>
        <w:tc>
          <w:tcPr>
            <w:tcW w:w="1890" w:type="dxa"/>
          </w:tcPr>
          <w:p w14:paraId="32842F1D" w14:textId="77777777" w:rsidR="00D9526C" w:rsidRDefault="00D9526C" w:rsidP="00D9526C"/>
        </w:tc>
        <w:tc>
          <w:tcPr>
            <w:tcW w:w="900" w:type="dxa"/>
          </w:tcPr>
          <w:p w14:paraId="1311A5E8" w14:textId="77777777" w:rsidR="00D9526C" w:rsidRDefault="00D9526C" w:rsidP="00D9526C">
            <w:r>
              <w:t>0xAA</w:t>
            </w:r>
          </w:p>
        </w:tc>
      </w:tr>
    </w:tbl>
    <w:p w14:paraId="7943F0CD" w14:textId="77777777" w:rsidR="00D9526C" w:rsidRDefault="00760B26" w:rsidP="00D9526C">
      <w:pPr>
        <w:pStyle w:val="Heading3"/>
      </w:pPr>
      <w:bookmarkStart w:id="118" w:name="_Toc412012821"/>
      <w:r>
        <w:t>R</w:t>
      </w:r>
      <w:r w:rsidR="00D9526C">
        <w:t>egister 7</w:t>
      </w:r>
      <w:r w:rsidR="00C91C6A">
        <w:t xml:space="preserve"> – V5-V7 Control</w:t>
      </w:r>
      <w:bookmarkEnd w:id="118"/>
    </w:p>
    <w:tbl>
      <w:tblPr>
        <w:tblStyle w:val="TableGrid"/>
        <w:tblW w:w="0" w:type="auto"/>
        <w:tblLook w:val="04A0" w:firstRow="1" w:lastRow="0" w:firstColumn="1" w:lastColumn="0" w:noHBand="0" w:noVBand="1"/>
      </w:tblPr>
      <w:tblGrid>
        <w:gridCol w:w="738"/>
        <w:gridCol w:w="2430"/>
        <w:gridCol w:w="1890"/>
        <w:gridCol w:w="900"/>
      </w:tblGrid>
      <w:tr w:rsidR="00D9526C" w14:paraId="792DF809" w14:textId="77777777" w:rsidTr="00D9526C">
        <w:tc>
          <w:tcPr>
            <w:tcW w:w="738" w:type="dxa"/>
          </w:tcPr>
          <w:p w14:paraId="24EC0BD4" w14:textId="77777777" w:rsidR="00D9526C" w:rsidRDefault="00D9526C" w:rsidP="00D9526C">
            <w:r>
              <w:t>Bit</w:t>
            </w:r>
          </w:p>
        </w:tc>
        <w:tc>
          <w:tcPr>
            <w:tcW w:w="2430" w:type="dxa"/>
          </w:tcPr>
          <w:p w14:paraId="711CDE5E" w14:textId="77777777" w:rsidR="00D9526C" w:rsidRDefault="00D9526C" w:rsidP="00D9526C"/>
        </w:tc>
        <w:tc>
          <w:tcPr>
            <w:tcW w:w="1890" w:type="dxa"/>
          </w:tcPr>
          <w:p w14:paraId="6A2BC585" w14:textId="77777777" w:rsidR="00D9526C" w:rsidRDefault="00D9526C" w:rsidP="00D9526C"/>
        </w:tc>
        <w:tc>
          <w:tcPr>
            <w:tcW w:w="900" w:type="dxa"/>
          </w:tcPr>
          <w:p w14:paraId="69EE8D9C" w14:textId="77777777" w:rsidR="00D9526C" w:rsidRDefault="00D9526C" w:rsidP="00D9526C">
            <w:r>
              <w:t>Value</w:t>
            </w:r>
          </w:p>
        </w:tc>
      </w:tr>
      <w:tr w:rsidR="00D9526C" w14:paraId="43E9A0B1" w14:textId="77777777" w:rsidTr="00D9526C">
        <w:tc>
          <w:tcPr>
            <w:tcW w:w="738" w:type="dxa"/>
          </w:tcPr>
          <w:p w14:paraId="3BD39E45" w14:textId="77777777" w:rsidR="00D9526C" w:rsidRDefault="00D9526C" w:rsidP="00D9526C">
            <w:r>
              <w:t>7</w:t>
            </w:r>
          </w:p>
        </w:tc>
        <w:tc>
          <w:tcPr>
            <w:tcW w:w="2430" w:type="dxa"/>
          </w:tcPr>
          <w:p w14:paraId="3E7FDB04" w14:textId="77777777" w:rsidR="00D9526C" w:rsidRDefault="00D9526C" w:rsidP="00D9526C">
            <w:r>
              <w:t>Enable Filter</w:t>
            </w:r>
          </w:p>
        </w:tc>
        <w:tc>
          <w:tcPr>
            <w:tcW w:w="1890" w:type="dxa"/>
          </w:tcPr>
          <w:p w14:paraId="49A616B1" w14:textId="77777777" w:rsidR="00D9526C" w:rsidRDefault="00D9526C" w:rsidP="00D9526C"/>
        </w:tc>
        <w:tc>
          <w:tcPr>
            <w:tcW w:w="900" w:type="dxa"/>
          </w:tcPr>
          <w:p w14:paraId="07B663F3" w14:textId="77777777" w:rsidR="00D9526C" w:rsidRDefault="00D9526C" w:rsidP="00D9526C">
            <w:r>
              <w:t>1</w:t>
            </w:r>
          </w:p>
        </w:tc>
      </w:tr>
      <w:tr w:rsidR="00D9526C" w14:paraId="00AD5695" w14:textId="77777777" w:rsidTr="00D9526C">
        <w:tc>
          <w:tcPr>
            <w:tcW w:w="738" w:type="dxa"/>
          </w:tcPr>
          <w:p w14:paraId="73004FEB" w14:textId="77777777" w:rsidR="00D9526C" w:rsidRDefault="00D9526C" w:rsidP="00D9526C">
            <w:r>
              <w:t>6</w:t>
            </w:r>
          </w:p>
        </w:tc>
        <w:tc>
          <w:tcPr>
            <w:tcW w:w="2430" w:type="dxa"/>
          </w:tcPr>
          <w:p w14:paraId="2F0370CB" w14:textId="77777777" w:rsidR="00D9526C" w:rsidRDefault="00D9526C" w:rsidP="00D9526C">
            <w:r>
              <w:t>Kelvin/Celsius</w:t>
            </w:r>
          </w:p>
        </w:tc>
        <w:tc>
          <w:tcPr>
            <w:tcW w:w="1890" w:type="dxa"/>
          </w:tcPr>
          <w:p w14:paraId="3B4B52B0" w14:textId="77777777" w:rsidR="00D9526C" w:rsidRDefault="00D9526C" w:rsidP="00D9526C"/>
        </w:tc>
        <w:tc>
          <w:tcPr>
            <w:tcW w:w="900" w:type="dxa"/>
          </w:tcPr>
          <w:p w14:paraId="69777341" w14:textId="77777777" w:rsidR="00D9526C" w:rsidRDefault="00D9526C" w:rsidP="00D9526C">
            <w:r>
              <w:t>0</w:t>
            </w:r>
          </w:p>
        </w:tc>
      </w:tr>
      <w:tr w:rsidR="00D9526C" w14:paraId="111AC414" w14:textId="77777777" w:rsidTr="00D9526C">
        <w:tc>
          <w:tcPr>
            <w:tcW w:w="738" w:type="dxa"/>
          </w:tcPr>
          <w:p w14:paraId="666ECFFE" w14:textId="77777777" w:rsidR="00D9526C" w:rsidRDefault="00D9526C" w:rsidP="00D9526C">
            <w:r>
              <w:t>5</w:t>
            </w:r>
          </w:p>
        </w:tc>
        <w:tc>
          <w:tcPr>
            <w:tcW w:w="2430" w:type="dxa"/>
          </w:tcPr>
          <w:p w14:paraId="6FD13A4F" w14:textId="77777777" w:rsidR="00D9526C" w:rsidRDefault="00D9526C" w:rsidP="00D9526C">
            <w:r>
              <w:t>Temperature/Volts</w:t>
            </w:r>
          </w:p>
        </w:tc>
        <w:tc>
          <w:tcPr>
            <w:tcW w:w="1890" w:type="dxa"/>
          </w:tcPr>
          <w:p w14:paraId="6A8F822E" w14:textId="77777777" w:rsidR="00D9526C" w:rsidRDefault="00D9526C" w:rsidP="00D9526C"/>
        </w:tc>
        <w:tc>
          <w:tcPr>
            <w:tcW w:w="900" w:type="dxa"/>
          </w:tcPr>
          <w:p w14:paraId="290A9710" w14:textId="77777777" w:rsidR="00D9526C" w:rsidRDefault="00D9526C" w:rsidP="00D9526C">
            <w:r>
              <w:t>0</w:t>
            </w:r>
          </w:p>
        </w:tc>
      </w:tr>
      <w:tr w:rsidR="00D9526C" w14:paraId="10594E60" w14:textId="77777777" w:rsidTr="00D9526C">
        <w:tc>
          <w:tcPr>
            <w:tcW w:w="738" w:type="dxa"/>
          </w:tcPr>
          <w:p w14:paraId="4ADC6567" w14:textId="77777777" w:rsidR="00D9526C" w:rsidRDefault="00D9526C" w:rsidP="00D9526C">
            <w:r>
              <w:t>4</w:t>
            </w:r>
          </w:p>
        </w:tc>
        <w:tc>
          <w:tcPr>
            <w:tcW w:w="2430" w:type="dxa"/>
          </w:tcPr>
          <w:p w14:paraId="03A41CDB" w14:textId="77777777" w:rsidR="00D9526C" w:rsidRDefault="00D9526C" w:rsidP="00D9526C">
            <w:r>
              <w:t>V7-V8</w:t>
            </w:r>
          </w:p>
        </w:tc>
        <w:tc>
          <w:tcPr>
            <w:tcW w:w="1890" w:type="dxa"/>
          </w:tcPr>
          <w:p w14:paraId="3022D2E6" w14:textId="77777777" w:rsidR="00D9526C" w:rsidRDefault="00760B26" w:rsidP="00D9526C">
            <w:r>
              <w:t>+12.0V</w:t>
            </w:r>
            <w:r w:rsidRPr="00E0565F">
              <w:rPr>
                <w:sz w:val="16"/>
              </w:rPr>
              <w:t>(In)</w:t>
            </w:r>
            <w:r>
              <w:t xml:space="preserve">  Current</w:t>
            </w:r>
          </w:p>
        </w:tc>
        <w:tc>
          <w:tcPr>
            <w:tcW w:w="900" w:type="dxa"/>
          </w:tcPr>
          <w:p w14:paraId="14F35070" w14:textId="77777777" w:rsidR="00D9526C" w:rsidRDefault="00D9526C" w:rsidP="00D9526C">
            <w:r>
              <w:t>1</w:t>
            </w:r>
          </w:p>
        </w:tc>
      </w:tr>
      <w:tr w:rsidR="00D9526C" w14:paraId="5248A5C7" w14:textId="77777777" w:rsidTr="00D9526C">
        <w:tc>
          <w:tcPr>
            <w:tcW w:w="738" w:type="dxa"/>
          </w:tcPr>
          <w:p w14:paraId="51B6E75B" w14:textId="77777777" w:rsidR="00D9526C" w:rsidRDefault="00D9526C" w:rsidP="00D9526C">
            <w:r>
              <w:t>3</w:t>
            </w:r>
          </w:p>
        </w:tc>
        <w:tc>
          <w:tcPr>
            <w:tcW w:w="2430" w:type="dxa"/>
          </w:tcPr>
          <w:p w14:paraId="36F51FC5" w14:textId="77777777" w:rsidR="00D9526C" w:rsidRDefault="00D9526C" w:rsidP="00D9526C">
            <w:r>
              <w:t>Enable Filter</w:t>
            </w:r>
          </w:p>
        </w:tc>
        <w:tc>
          <w:tcPr>
            <w:tcW w:w="1890" w:type="dxa"/>
          </w:tcPr>
          <w:p w14:paraId="2EA75E83" w14:textId="77777777" w:rsidR="00D9526C" w:rsidRDefault="00D9526C" w:rsidP="00D9526C"/>
        </w:tc>
        <w:tc>
          <w:tcPr>
            <w:tcW w:w="900" w:type="dxa"/>
          </w:tcPr>
          <w:p w14:paraId="33E9BFC7" w14:textId="77777777" w:rsidR="00D9526C" w:rsidRDefault="00D9526C" w:rsidP="00D9526C">
            <w:r>
              <w:t>1</w:t>
            </w:r>
          </w:p>
        </w:tc>
      </w:tr>
      <w:tr w:rsidR="00D9526C" w14:paraId="20C5E1DD" w14:textId="77777777" w:rsidTr="00D9526C">
        <w:tc>
          <w:tcPr>
            <w:tcW w:w="738" w:type="dxa"/>
          </w:tcPr>
          <w:p w14:paraId="6DEB9483" w14:textId="77777777" w:rsidR="00D9526C" w:rsidRDefault="00D9526C" w:rsidP="00D9526C">
            <w:r>
              <w:t>2</w:t>
            </w:r>
          </w:p>
        </w:tc>
        <w:tc>
          <w:tcPr>
            <w:tcW w:w="2430" w:type="dxa"/>
          </w:tcPr>
          <w:p w14:paraId="654E737A" w14:textId="77777777" w:rsidR="00D9526C" w:rsidRDefault="00D9526C" w:rsidP="00D9526C">
            <w:r>
              <w:t>Kelvin/Celsius</w:t>
            </w:r>
          </w:p>
        </w:tc>
        <w:tc>
          <w:tcPr>
            <w:tcW w:w="1890" w:type="dxa"/>
          </w:tcPr>
          <w:p w14:paraId="4AC4FE2F" w14:textId="77777777" w:rsidR="00D9526C" w:rsidRDefault="00D9526C" w:rsidP="00D9526C"/>
        </w:tc>
        <w:tc>
          <w:tcPr>
            <w:tcW w:w="900" w:type="dxa"/>
          </w:tcPr>
          <w:p w14:paraId="40717F1A" w14:textId="77777777" w:rsidR="00D9526C" w:rsidRDefault="00D9526C" w:rsidP="00D9526C">
            <w:r>
              <w:t>0</w:t>
            </w:r>
          </w:p>
        </w:tc>
      </w:tr>
      <w:tr w:rsidR="00D9526C" w14:paraId="2CE644DD" w14:textId="77777777" w:rsidTr="00D9526C">
        <w:tc>
          <w:tcPr>
            <w:tcW w:w="738" w:type="dxa"/>
          </w:tcPr>
          <w:p w14:paraId="1093BB7E" w14:textId="77777777" w:rsidR="00D9526C" w:rsidRDefault="00D9526C" w:rsidP="00D9526C">
            <w:r>
              <w:t>1</w:t>
            </w:r>
          </w:p>
        </w:tc>
        <w:tc>
          <w:tcPr>
            <w:tcW w:w="2430" w:type="dxa"/>
          </w:tcPr>
          <w:p w14:paraId="23A3D8D8" w14:textId="77777777" w:rsidR="00D9526C" w:rsidRDefault="00D9526C" w:rsidP="00D9526C">
            <w:r>
              <w:t>Temperature/Volts</w:t>
            </w:r>
          </w:p>
        </w:tc>
        <w:tc>
          <w:tcPr>
            <w:tcW w:w="1890" w:type="dxa"/>
          </w:tcPr>
          <w:p w14:paraId="5B09ED56" w14:textId="77777777" w:rsidR="00D9526C" w:rsidRDefault="00D9526C" w:rsidP="00D9526C"/>
        </w:tc>
        <w:tc>
          <w:tcPr>
            <w:tcW w:w="900" w:type="dxa"/>
          </w:tcPr>
          <w:p w14:paraId="486DD9CC" w14:textId="77777777" w:rsidR="00D9526C" w:rsidRDefault="00D9526C" w:rsidP="00D9526C">
            <w:r>
              <w:t>0</w:t>
            </w:r>
          </w:p>
        </w:tc>
      </w:tr>
      <w:tr w:rsidR="00D9526C" w14:paraId="39BB2440" w14:textId="77777777" w:rsidTr="00D9526C">
        <w:tc>
          <w:tcPr>
            <w:tcW w:w="738" w:type="dxa"/>
          </w:tcPr>
          <w:p w14:paraId="7DCFEC48" w14:textId="77777777" w:rsidR="00D9526C" w:rsidRDefault="00D9526C" w:rsidP="00D9526C">
            <w:r>
              <w:t>0</w:t>
            </w:r>
          </w:p>
        </w:tc>
        <w:tc>
          <w:tcPr>
            <w:tcW w:w="2430" w:type="dxa"/>
          </w:tcPr>
          <w:p w14:paraId="0E6C0BD1" w14:textId="77777777" w:rsidR="00D9526C" w:rsidRDefault="00D9526C" w:rsidP="00D9526C">
            <w:r>
              <w:t xml:space="preserve">V5-V6 </w:t>
            </w:r>
          </w:p>
        </w:tc>
        <w:tc>
          <w:tcPr>
            <w:tcW w:w="1890" w:type="dxa"/>
          </w:tcPr>
          <w:p w14:paraId="6121C8E2" w14:textId="77777777" w:rsidR="00D9526C" w:rsidRDefault="00760B26" w:rsidP="00D9526C">
            <w:r>
              <w:t>+3.3VCCIO Current</w:t>
            </w:r>
          </w:p>
        </w:tc>
        <w:tc>
          <w:tcPr>
            <w:tcW w:w="900" w:type="dxa"/>
          </w:tcPr>
          <w:p w14:paraId="64B0763D" w14:textId="77777777" w:rsidR="00D9526C" w:rsidRDefault="00D9526C" w:rsidP="00D9526C">
            <w:r>
              <w:t>1</w:t>
            </w:r>
          </w:p>
        </w:tc>
      </w:tr>
      <w:tr w:rsidR="00D9526C" w14:paraId="560CA09D" w14:textId="77777777" w:rsidTr="00D9526C">
        <w:tc>
          <w:tcPr>
            <w:tcW w:w="738" w:type="dxa"/>
          </w:tcPr>
          <w:p w14:paraId="5812E170" w14:textId="77777777" w:rsidR="00D9526C" w:rsidRDefault="00D9526C" w:rsidP="00D9526C"/>
        </w:tc>
        <w:tc>
          <w:tcPr>
            <w:tcW w:w="2430" w:type="dxa"/>
          </w:tcPr>
          <w:p w14:paraId="278AFD40" w14:textId="77777777" w:rsidR="00D9526C" w:rsidRDefault="00D9526C" w:rsidP="00D9526C"/>
        </w:tc>
        <w:tc>
          <w:tcPr>
            <w:tcW w:w="1890" w:type="dxa"/>
          </w:tcPr>
          <w:p w14:paraId="29DB5971" w14:textId="77777777" w:rsidR="00D9526C" w:rsidRDefault="00D9526C" w:rsidP="00D9526C"/>
        </w:tc>
        <w:tc>
          <w:tcPr>
            <w:tcW w:w="900" w:type="dxa"/>
          </w:tcPr>
          <w:p w14:paraId="74B0BB68" w14:textId="77777777" w:rsidR="00D9526C" w:rsidRDefault="00D9526C" w:rsidP="00D9526C">
            <w:r>
              <w:t>0xAA</w:t>
            </w:r>
          </w:p>
        </w:tc>
      </w:tr>
    </w:tbl>
    <w:p w14:paraId="213B6D3A" w14:textId="77777777" w:rsidR="00D9526C" w:rsidRDefault="00D9526C" w:rsidP="00D9526C">
      <w:pPr>
        <w:pStyle w:val="Heading3"/>
      </w:pPr>
      <w:bookmarkStart w:id="119" w:name="_Toc412012822"/>
      <w:r>
        <w:t>Register 8</w:t>
      </w:r>
      <w:r w:rsidR="00C91C6A">
        <w:t xml:space="preserve"> – Temperature Control</w:t>
      </w:r>
      <w:bookmarkEnd w:id="119"/>
    </w:p>
    <w:tbl>
      <w:tblPr>
        <w:tblStyle w:val="TableGrid"/>
        <w:tblW w:w="0" w:type="auto"/>
        <w:tblLook w:val="04A0" w:firstRow="1" w:lastRow="0" w:firstColumn="1" w:lastColumn="0" w:noHBand="0" w:noVBand="1"/>
      </w:tblPr>
      <w:tblGrid>
        <w:gridCol w:w="738"/>
        <w:gridCol w:w="2520"/>
        <w:gridCol w:w="810"/>
      </w:tblGrid>
      <w:tr w:rsidR="00D9526C" w14:paraId="45F6C610" w14:textId="77777777" w:rsidTr="00760B26">
        <w:tc>
          <w:tcPr>
            <w:tcW w:w="738" w:type="dxa"/>
          </w:tcPr>
          <w:p w14:paraId="5094FADE" w14:textId="77777777" w:rsidR="00D9526C" w:rsidRDefault="00D9526C" w:rsidP="00D9526C">
            <w:r>
              <w:t>Bit</w:t>
            </w:r>
          </w:p>
        </w:tc>
        <w:tc>
          <w:tcPr>
            <w:tcW w:w="2520" w:type="dxa"/>
          </w:tcPr>
          <w:p w14:paraId="70F35735" w14:textId="77777777" w:rsidR="00D9526C" w:rsidRDefault="00D9526C" w:rsidP="00D9526C"/>
        </w:tc>
        <w:tc>
          <w:tcPr>
            <w:tcW w:w="810" w:type="dxa"/>
          </w:tcPr>
          <w:p w14:paraId="1FB3107F" w14:textId="77777777" w:rsidR="00D9526C" w:rsidRDefault="00D9526C" w:rsidP="00D9526C">
            <w:r>
              <w:t>Value</w:t>
            </w:r>
          </w:p>
        </w:tc>
      </w:tr>
      <w:tr w:rsidR="00D9526C" w14:paraId="38806373" w14:textId="77777777" w:rsidTr="00760B26">
        <w:tc>
          <w:tcPr>
            <w:tcW w:w="738" w:type="dxa"/>
          </w:tcPr>
          <w:p w14:paraId="2965895B" w14:textId="77777777" w:rsidR="00D9526C" w:rsidRDefault="00D9526C" w:rsidP="00D9526C">
            <w:r>
              <w:t>7</w:t>
            </w:r>
          </w:p>
        </w:tc>
        <w:tc>
          <w:tcPr>
            <w:tcW w:w="2520" w:type="dxa"/>
          </w:tcPr>
          <w:p w14:paraId="48068EBD" w14:textId="77777777" w:rsidR="00D9526C" w:rsidRDefault="00D9526C" w:rsidP="00D9526C">
            <w:r>
              <w:t>PWM[0]</w:t>
            </w:r>
          </w:p>
        </w:tc>
        <w:tc>
          <w:tcPr>
            <w:tcW w:w="810" w:type="dxa"/>
          </w:tcPr>
          <w:p w14:paraId="750AB381" w14:textId="77777777" w:rsidR="00D9526C" w:rsidRDefault="00D9526C" w:rsidP="00D9526C">
            <w:r>
              <w:t>0</w:t>
            </w:r>
          </w:p>
        </w:tc>
      </w:tr>
      <w:tr w:rsidR="00D9526C" w14:paraId="798E7CDB" w14:textId="77777777" w:rsidTr="00760B26">
        <w:tc>
          <w:tcPr>
            <w:tcW w:w="738" w:type="dxa"/>
          </w:tcPr>
          <w:p w14:paraId="53A562C3" w14:textId="77777777" w:rsidR="00D9526C" w:rsidRDefault="00D9526C" w:rsidP="00D9526C">
            <w:r>
              <w:t>6</w:t>
            </w:r>
          </w:p>
        </w:tc>
        <w:tc>
          <w:tcPr>
            <w:tcW w:w="2520" w:type="dxa"/>
          </w:tcPr>
          <w:p w14:paraId="6A65A6A9" w14:textId="77777777" w:rsidR="00D9526C" w:rsidRDefault="00D9526C" w:rsidP="00D9526C">
            <w:r>
              <w:t>PWM Invert</w:t>
            </w:r>
          </w:p>
        </w:tc>
        <w:tc>
          <w:tcPr>
            <w:tcW w:w="810" w:type="dxa"/>
          </w:tcPr>
          <w:p w14:paraId="481DA1EE" w14:textId="77777777" w:rsidR="00D9526C" w:rsidRDefault="00D9526C" w:rsidP="00D9526C">
            <w:r>
              <w:t>0</w:t>
            </w:r>
          </w:p>
        </w:tc>
      </w:tr>
      <w:tr w:rsidR="00D9526C" w14:paraId="1238BEC9" w14:textId="77777777" w:rsidTr="00760B26">
        <w:tc>
          <w:tcPr>
            <w:tcW w:w="738" w:type="dxa"/>
          </w:tcPr>
          <w:p w14:paraId="703B8F84" w14:textId="77777777" w:rsidR="00D9526C" w:rsidRDefault="00D9526C" w:rsidP="00D9526C">
            <w:r>
              <w:t>5</w:t>
            </w:r>
          </w:p>
        </w:tc>
        <w:tc>
          <w:tcPr>
            <w:tcW w:w="2520" w:type="dxa"/>
          </w:tcPr>
          <w:p w14:paraId="11D51B07" w14:textId="77777777" w:rsidR="00D9526C" w:rsidRDefault="00D9526C" w:rsidP="00D9526C">
            <w:r>
              <w:t>PWM Enable</w:t>
            </w:r>
          </w:p>
        </w:tc>
        <w:tc>
          <w:tcPr>
            <w:tcW w:w="810" w:type="dxa"/>
          </w:tcPr>
          <w:p w14:paraId="34349761" w14:textId="77777777" w:rsidR="00D9526C" w:rsidRDefault="00D9526C" w:rsidP="00D9526C">
            <w:r>
              <w:t>0</w:t>
            </w:r>
          </w:p>
        </w:tc>
      </w:tr>
      <w:tr w:rsidR="00D9526C" w14:paraId="0B28A32F" w14:textId="77777777" w:rsidTr="00760B26">
        <w:tc>
          <w:tcPr>
            <w:tcW w:w="738" w:type="dxa"/>
          </w:tcPr>
          <w:p w14:paraId="21BE5879" w14:textId="77777777" w:rsidR="00D9526C" w:rsidRDefault="00D9526C" w:rsidP="00D9526C">
            <w:r>
              <w:t>4</w:t>
            </w:r>
          </w:p>
        </w:tc>
        <w:tc>
          <w:tcPr>
            <w:tcW w:w="2520" w:type="dxa"/>
          </w:tcPr>
          <w:p w14:paraId="5CE6AA5E" w14:textId="77777777" w:rsidR="00D9526C" w:rsidRDefault="00D9526C" w:rsidP="00D9526C">
            <w:r>
              <w:t xml:space="preserve">Repeated </w:t>
            </w:r>
            <w:r w:rsidR="00760B26">
              <w:t>Acquisition</w:t>
            </w:r>
            <w:r>
              <w:t xml:space="preserve"> Mode</w:t>
            </w:r>
          </w:p>
        </w:tc>
        <w:tc>
          <w:tcPr>
            <w:tcW w:w="810" w:type="dxa"/>
          </w:tcPr>
          <w:p w14:paraId="3201E2B8" w14:textId="77777777" w:rsidR="00D9526C" w:rsidRDefault="00D9526C" w:rsidP="00D9526C">
            <w:r>
              <w:t>1</w:t>
            </w:r>
          </w:p>
        </w:tc>
      </w:tr>
      <w:tr w:rsidR="00D9526C" w14:paraId="7B62F49E" w14:textId="77777777" w:rsidTr="00760B26">
        <w:tc>
          <w:tcPr>
            <w:tcW w:w="738" w:type="dxa"/>
          </w:tcPr>
          <w:p w14:paraId="16517A15" w14:textId="77777777" w:rsidR="00D9526C" w:rsidRDefault="00D9526C" w:rsidP="00D9526C">
            <w:r>
              <w:t>3</w:t>
            </w:r>
          </w:p>
        </w:tc>
        <w:tc>
          <w:tcPr>
            <w:tcW w:w="2520" w:type="dxa"/>
          </w:tcPr>
          <w:p w14:paraId="40542257" w14:textId="77777777" w:rsidR="00D9526C" w:rsidRDefault="00D9526C" w:rsidP="00D9526C">
            <w:r>
              <w:t>Temp</w:t>
            </w:r>
            <w:r w:rsidR="00760B26">
              <w:t>er</w:t>
            </w:r>
            <w:r>
              <w:t>ature</w:t>
            </w:r>
            <w:r w:rsidRPr="00F971A4">
              <w:rPr>
                <w:sz w:val="16"/>
              </w:rPr>
              <w:t xml:space="preserve">(Internal) </w:t>
            </w:r>
            <w:r>
              <w:t>Filter</w:t>
            </w:r>
          </w:p>
        </w:tc>
        <w:tc>
          <w:tcPr>
            <w:tcW w:w="810" w:type="dxa"/>
          </w:tcPr>
          <w:p w14:paraId="554ED7C6" w14:textId="77777777" w:rsidR="00D9526C" w:rsidRDefault="00D9526C" w:rsidP="00D9526C">
            <w:r>
              <w:t>1</w:t>
            </w:r>
          </w:p>
        </w:tc>
      </w:tr>
      <w:tr w:rsidR="00D9526C" w14:paraId="73E2940D" w14:textId="77777777" w:rsidTr="00760B26">
        <w:tc>
          <w:tcPr>
            <w:tcW w:w="738" w:type="dxa"/>
          </w:tcPr>
          <w:p w14:paraId="7FC42638" w14:textId="77777777" w:rsidR="00D9526C" w:rsidRDefault="00D9526C" w:rsidP="00D9526C">
            <w:r>
              <w:t>2</w:t>
            </w:r>
          </w:p>
        </w:tc>
        <w:tc>
          <w:tcPr>
            <w:tcW w:w="2520" w:type="dxa"/>
          </w:tcPr>
          <w:p w14:paraId="3E6A2983" w14:textId="77777777" w:rsidR="00D9526C" w:rsidRDefault="00D9526C" w:rsidP="00D9526C">
            <w:r>
              <w:t>Kelvin/Celsius</w:t>
            </w:r>
          </w:p>
        </w:tc>
        <w:tc>
          <w:tcPr>
            <w:tcW w:w="810" w:type="dxa"/>
          </w:tcPr>
          <w:p w14:paraId="69740B58" w14:textId="77777777" w:rsidR="00D9526C" w:rsidRDefault="00D9526C" w:rsidP="00D9526C">
            <w:r>
              <w:t>0</w:t>
            </w:r>
          </w:p>
        </w:tc>
      </w:tr>
      <w:tr w:rsidR="00D9526C" w14:paraId="30889A8F" w14:textId="77777777" w:rsidTr="00760B26">
        <w:tc>
          <w:tcPr>
            <w:tcW w:w="738" w:type="dxa"/>
          </w:tcPr>
          <w:p w14:paraId="0361385E" w14:textId="77777777" w:rsidR="00D9526C" w:rsidRDefault="00D9526C" w:rsidP="00D9526C">
            <w:r>
              <w:t>1</w:t>
            </w:r>
          </w:p>
        </w:tc>
        <w:tc>
          <w:tcPr>
            <w:tcW w:w="2520" w:type="dxa"/>
          </w:tcPr>
          <w:p w14:paraId="4F18A71D" w14:textId="77777777" w:rsidR="00D9526C" w:rsidRDefault="00D9526C" w:rsidP="00D9526C">
            <w:r>
              <w:t>Reserved</w:t>
            </w:r>
          </w:p>
        </w:tc>
        <w:tc>
          <w:tcPr>
            <w:tcW w:w="810" w:type="dxa"/>
          </w:tcPr>
          <w:p w14:paraId="22BA10F0" w14:textId="77777777" w:rsidR="00D9526C" w:rsidRDefault="00D9526C" w:rsidP="00D9526C">
            <w:r>
              <w:t>0</w:t>
            </w:r>
          </w:p>
        </w:tc>
      </w:tr>
      <w:tr w:rsidR="00D9526C" w14:paraId="310E5CA5" w14:textId="77777777" w:rsidTr="00760B26">
        <w:tc>
          <w:tcPr>
            <w:tcW w:w="738" w:type="dxa"/>
          </w:tcPr>
          <w:p w14:paraId="55C3BA76" w14:textId="77777777" w:rsidR="00D9526C" w:rsidRDefault="00D9526C" w:rsidP="00D9526C">
            <w:r>
              <w:t>0</w:t>
            </w:r>
          </w:p>
        </w:tc>
        <w:tc>
          <w:tcPr>
            <w:tcW w:w="2520" w:type="dxa"/>
          </w:tcPr>
          <w:p w14:paraId="10221BE6" w14:textId="77777777" w:rsidR="00D9526C" w:rsidRDefault="00D9526C" w:rsidP="00D9526C">
            <w:r>
              <w:t>Reserved</w:t>
            </w:r>
          </w:p>
        </w:tc>
        <w:tc>
          <w:tcPr>
            <w:tcW w:w="810" w:type="dxa"/>
          </w:tcPr>
          <w:p w14:paraId="50BD7287" w14:textId="77777777" w:rsidR="00D9526C" w:rsidRDefault="00D9526C" w:rsidP="00D9526C">
            <w:r>
              <w:t>0</w:t>
            </w:r>
          </w:p>
        </w:tc>
      </w:tr>
      <w:tr w:rsidR="00D9526C" w14:paraId="732CDB15" w14:textId="77777777" w:rsidTr="00760B26">
        <w:tc>
          <w:tcPr>
            <w:tcW w:w="738" w:type="dxa"/>
          </w:tcPr>
          <w:p w14:paraId="5D255343" w14:textId="77777777" w:rsidR="00D9526C" w:rsidRDefault="00D9526C" w:rsidP="00D9526C"/>
        </w:tc>
        <w:tc>
          <w:tcPr>
            <w:tcW w:w="2520" w:type="dxa"/>
          </w:tcPr>
          <w:p w14:paraId="552C276D" w14:textId="77777777" w:rsidR="00D9526C" w:rsidRDefault="00D9526C" w:rsidP="00D9526C"/>
        </w:tc>
        <w:tc>
          <w:tcPr>
            <w:tcW w:w="810" w:type="dxa"/>
          </w:tcPr>
          <w:p w14:paraId="37DDB6C8" w14:textId="77777777" w:rsidR="00D9526C" w:rsidRDefault="00D9526C" w:rsidP="00D9526C">
            <w:r>
              <w:t>0x18</w:t>
            </w:r>
          </w:p>
        </w:tc>
      </w:tr>
    </w:tbl>
    <w:p w14:paraId="1F8AFB83" w14:textId="77777777" w:rsidR="00760B26" w:rsidRDefault="00760B26" w:rsidP="00760B26">
      <w:pPr>
        <w:rPr>
          <w:rFonts w:asciiTheme="majorHAnsi" w:eastAsiaTheme="majorEastAsia" w:hAnsiTheme="majorHAnsi" w:cstheme="majorBidi"/>
          <w:b/>
          <w:bCs/>
          <w:color w:val="365F91" w:themeColor="accent1" w:themeShade="BF"/>
          <w:sz w:val="28"/>
          <w:szCs w:val="28"/>
        </w:rPr>
      </w:pPr>
    </w:p>
    <w:p w14:paraId="135C3013" w14:textId="77777777" w:rsidR="00760B26" w:rsidRDefault="00760B26" w:rsidP="00C91C6A">
      <w:pPr>
        <w:pStyle w:val="Heading2"/>
      </w:pPr>
      <w:bookmarkStart w:id="120" w:name="_Toc412012823"/>
      <w:r>
        <w:t>Address “010”</w:t>
      </w:r>
      <w:bookmarkEnd w:id="120"/>
    </w:p>
    <w:tbl>
      <w:tblPr>
        <w:tblStyle w:val="TableGrid"/>
        <w:tblW w:w="0" w:type="auto"/>
        <w:tblLook w:val="04A0" w:firstRow="1" w:lastRow="0" w:firstColumn="1" w:lastColumn="0" w:noHBand="0" w:noVBand="1"/>
      </w:tblPr>
      <w:tblGrid>
        <w:gridCol w:w="1368"/>
        <w:gridCol w:w="2250"/>
        <w:gridCol w:w="1980"/>
        <w:gridCol w:w="1620"/>
      </w:tblGrid>
      <w:tr w:rsidR="00760B26" w14:paraId="48F0D927" w14:textId="77777777" w:rsidTr="00760B26">
        <w:tc>
          <w:tcPr>
            <w:tcW w:w="1368" w:type="dxa"/>
          </w:tcPr>
          <w:p w14:paraId="0787488C" w14:textId="77777777" w:rsidR="00760B26" w:rsidRDefault="00760B26" w:rsidP="00760B26">
            <w:r>
              <w:t>Register</w:t>
            </w:r>
          </w:p>
        </w:tc>
        <w:tc>
          <w:tcPr>
            <w:tcW w:w="2250" w:type="dxa"/>
          </w:tcPr>
          <w:p w14:paraId="68342FE7" w14:textId="77777777" w:rsidR="00760B26" w:rsidRDefault="00760B26" w:rsidP="00760B26"/>
        </w:tc>
        <w:tc>
          <w:tcPr>
            <w:tcW w:w="1980" w:type="dxa"/>
          </w:tcPr>
          <w:p w14:paraId="75D9B69B" w14:textId="77777777" w:rsidR="00760B26" w:rsidRDefault="00760B26" w:rsidP="00760B26">
            <w:r>
              <w:t>Value</w:t>
            </w:r>
          </w:p>
        </w:tc>
        <w:tc>
          <w:tcPr>
            <w:tcW w:w="1620" w:type="dxa"/>
          </w:tcPr>
          <w:p w14:paraId="40776332" w14:textId="77777777" w:rsidR="00760B26" w:rsidRDefault="00760B26" w:rsidP="00760B26"/>
        </w:tc>
      </w:tr>
      <w:tr w:rsidR="00760B26" w14:paraId="5F4E4581" w14:textId="77777777" w:rsidTr="00760B26">
        <w:tc>
          <w:tcPr>
            <w:tcW w:w="1368" w:type="dxa"/>
          </w:tcPr>
          <w:p w14:paraId="0957D67A" w14:textId="77777777" w:rsidR="00760B26" w:rsidRDefault="00760B26" w:rsidP="00760B26">
            <w:r>
              <w:t>0x00</w:t>
            </w:r>
          </w:p>
        </w:tc>
        <w:tc>
          <w:tcPr>
            <w:tcW w:w="2250" w:type="dxa"/>
          </w:tcPr>
          <w:p w14:paraId="780D207E" w14:textId="77777777" w:rsidR="00760B26" w:rsidRDefault="00760B26" w:rsidP="00760B26">
            <w:r>
              <w:t>Status Low</w:t>
            </w:r>
          </w:p>
        </w:tc>
        <w:tc>
          <w:tcPr>
            <w:tcW w:w="1980" w:type="dxa"/>
          </w:tcPr>
          <w:p w14:paraId="107E9FD5" w14:textId="77777777" w:rsidR="00760B26" w:rsidRDefault="00760B26" w:rsidP="00760B26"/>
        </w:tc>
        <w:tc>
          <w:tcPr>
            <w:tcW w:w="1620" w:type="dxa"/>
          </w:tcPr>
          <w:p w14:paraId="564A82CB" w14:textId="77777777" w:rsidR="00760B26" w:rsidRDefault="00760B26" w:rsidP="00760B26"/>
        </w:tc>
      </w:tr>
      <w:tr w:rsidR="00760B26" w14:paraId="5B46CE90" w14:textId="77777777" w:rsidTr="00760B26">
        <w:tc>
          <w:tcPr>
            <w:tcW w:w="1368" w:type="dxa"/>
          </w:tcPr>
          <w:p w14:paraId="57CC8F26" w14:textId="77777777" w:rsidR="00760B26" w:rsidRDefault="00760B26" w:rsidP="00760B26">
            <w:r>
              <w:t>0x01</w:t>
            </w:r>
          </w:p>
        </w:tc>
        <w:tc>
          <w:tcPr>
            <w:tcW w:w="2250" w:type="dxa"/>
          </w:tcPr>
          <w:p w14:paraId="507BC049" w14:textId="77777777" w:rsidR="00760B26" w:rsidRDefault="00760B26" w:rsidP="00760B26">
            <w:r>
              <w:t>Channel Enable/Trigger</w:t>
            </w:r>
          </w:p>
        </w:tc>
        <w:tc>
          <w:tcPr>
            <w:tcW w:w="1980" w:type="dxa"/>
          </w:tcPr>
          <w:p w14:paraId="494337D3" w14:textId="77777777" w:rsidR="00760B26" w:rsidRDefault="00830E70" w:rsidP="00760B26">
            <w:r>
              <w:t>0x</w:t>
            </w:r>
            <w:r w:rsidR="000874D3">
              <w:t>7</w:t>
            </w:r>
            <w:r w:rsidR="00760B26">
              <w:t>8</w:t>
            </w:r>
          </w:p>
        </w:tc>
        <w:tc>
          <w:tcPr>
            <w:tcW w:w="1620" w:type="dxa"/>
          </w:tcPr>
          <w:p w14:paraId="3CE28D4A" w14:textId="77777777" w:rsidR="00760B26" w:rsidRDefault="00760B26" w:rsidP="00760B26"/>
        </w:tc>
      </w:tr>
      <w:tr w:rsidR="00760B26" w14:paraId="55085118" w14:textId="77777777" w:rsidTr="00760B26">
        <w:tc>
          <w:tcPr>
            <w:tcW w:w="1368" w:type="dxa"/>
          </w:tcPr>
          <w:p w14:paraId="14C1CAE9" w14:textId="77777777" w:rsidR="00760B26" w:rsidRDefault="00760B26" w:rsidP="00760B26">
            <w:r>
              <w:t>0x06</w:t>
            </w:r>
          </w:p>
        </w:tc>
        <w:tc>
          <w:tcPr>
            <w:tcW w:w="2250" w:type="dxa"/>
          </w:tcPr>
          <w:p w14:paraId="33BDD76E" w14:textId="77777777" w:rsidR="00760B26" w:rsidRDefault="00760B26" w:rsidP="00760B26">
            <w:r>
              <w:t>V1-4 Control</w:t>
            </w:r>
          </w:p>
        </w:tc>
        <w:tc>
          <w:tcPr>
            <w:tcW w:w="1980" w:type="dxa"/>
          </w:tcPr>
          <w:p w14:paraId="5C679CC1" w14:textId="77777777" w:rsidR="00760B26" w:rsidRDefault="00830E70" w:rsidP="00760B26">
            <w:r>
              <w:t>0x88</w:t>
            </w:r>
          </w:p>
        </w:tc>
        <w:tc>
          <w:tcPr>
            <w:tcW w:w="1620" w:type="dxa"/>
          </w:tcPr>
          <w:p w14:paraId="03E60B2D" w14:textId="77777777" w:rsidR="00760B26" w:rsidRDefault="00760B26" w:rsidP="00760B26"/>
        </w:tc>
      </w:tr>
      <w:tr w:rsidR="00760B26" w14:paraId="10BCF567" w14:textId="77777777" w:rsidTr="00760B26">
        <w:tc>
          <w:tcPr>
            <w:tcW w:w="1368" w:type="dxa"/>
          </w:tcPr>
          <w:p w14:paraId="3877FF30" w14:textId="77777777" w:rsidR="00760B26" w:rsidRDefault="00760B26" w:rsidP="00760B26">
            <w:r>
              <w:t>0x07</w:t>
            </w:r>
          </w:p>
        </w:tc>
        <w:tc>
          <w:tcPr>
            <w:tcW w:w="2250" w:type="dxa"/>
          </w:tcPr>
          <w:p w14:paraId="7DE97209" w14:textId="77777777" w:rsidR="00760B26" w:rsidRDefault="00760B26" w:rsidP="00760B26">
            <w:r>
              <w:t>V5-8 Control</w:t>
            </w:r>
          </w:p>
        </w:tc>
        <w:tc>
          <w:tcPr>
            <w:tcW w:w="1980" w:type="dxa"/>
          </w:tcPr>
          <w:p w14:paraId="3314433A" w14:textId="77777777" w:rsidR="00760B26" w:rsidRDefault="00760B26" w:rsidP="00830E70">
            <w:r>
              <w:t>0x</w:t>
            </w:r>
            <w:r w:rsidR="00830E70">
              <w:t>08</w:t>
            </w:r>
          </w:p>
        </w:tc>
        <w:tc>
          <w:tcPr>
            <w:tcW w:w="1620" w:type="dxa"/>
          </w:tcPr>
          <w:p w14:paraId="41A1092D" w14:textId="77777777" w:rsidR="00760B26" w:rsidRDefault="00760B26" w:rsidP="00760B26"/>
        </w:tc>
      </w:tr>
      <w:tr w:rsidR="00760B26" w14:paraId="6246FC0C" w14:textId="77777777" w:rsidTr="00760B26">
        <w:tc>
          <w:tcPr>
            <w:tcW w:w="1368" w:type="dxa"/>
          </w:tcPr>
          <w:p w14:paraId="2E962E89" w14:textId="77777777" w:rsidR="00760B26" w:rsidRDefault="00760B26" w:rsidP="00760B26">
            <w:r>
              <w:t>0x08</w:t>
            </w:r>
          </w:p>
        </w:tc>
        <w:tc>
          <w:tcPr>
            <w:tcW w:w="2250" w:type="dxa"/>
          </w:tcPr>
          <w:p w14:paraId="7CA55725" w14:textId="77777777" w:rsidR="00760B26" w:rsidRDefault="00760B26" w:rsidP="00760B26">
            <w:r>
              <w:t>Acquisition Mode</w:t>
            </w:r>
          </w:p>
        </w:tc>
        <w:tc>
          <w:tcPr>
            <w:tcW w:w="1980" w:type="dxa"/>
          </w:tcPr>
          <w:p w14:paraId="30ADFDDF" w14:textId="77777777" w:rsidR="00760B26" w:rsidRDefault="00760B26" w:rsidP="00760B26">
            <w:r>
              <w:t>0x18</w:t>
            </w:r>
          </w:p>
        </w:tc>
        <w:tc>
          <w:tcPr>
            <w:tcW w:w="1620" w:type="dxa"/>
          </w:tcPr>
          <w:p w14:paraId="03CC5A65" w14:textId="77777777" w:rsidR="00760B26" w:rsidRDefault="00760B26" w:rsidP="00760B26"/>
        </w:tc>
      </w:tr>
      <w:tr w:rsidR="00760B26" w14:paraId="5379D5FC" w14:textId="77777777" w:rsidTr="00760B26">
        <w:tc>
          <w:tcPr>
            <w:tcW w:w="1368" w:type="dxa"/>
          </w:tcPr>
          <w:p w14:paraId="41C4FD3E" w14:textId="77777777" w:rsidR="00760B26" w:rsidRDefault="00A41C3F" w:rsidP="00A41C3F">
            <w:r>
              <w:t>0x0B</w:t>
            </w:r>
            <w:r w:rsidR="00760B26">
              <w:t>-0x</w:t>
            </w:r>
            <w:r>
              <w:t>0A</w:t>
            </w:r>
          </w:p>
        </w:tc>
        <w:tc>
          <w:tcPr>
            <w:tcW w:w="2250" w:type="dxa"/>
          </w:tcPr>
          <w:p w14:paraId="25C8A97C" w14:textId="77777777" w:rsidR="00760B26" w:rsidRDefault="00760B26" w:rsidP="00A41C3F">
            <w:r>
              <w:t>V1</w:t>
            </w:r>
          </w:p>
        </w:tc>
        <w:tc>
          <w:tcPr>
            <w:tcW w:w="1980" w:type="dxa"/>
          </w:tcPr>
          <w:p w14:paraId="284E7CF2" w14:textId="77777777" w:rsidR="00760B26" w:rsidRDefault="00A41C3F" w:rsidP="00760B26">
            <w:r>
              <w:t>+3.3V</w:t>
            </w:r>
          </w:p>
        </w:tc>
        <w:tc>
          <w:tcPr>
            <w:tcW w:w="1620" w:type="dxa"/>
          </w:tcPr>
          <w:p w14:paraId="63ACB6A2" w14:textId="77777777" w:rsidR="00760B26" w:rsidRDefault="00760B26" w:rsidP="00760B26"/>
        </w:tc>
      </w:tr>
      <w:tr w:rsidR="00760B26" w14:paraId="0B6AD1D4" w14:textId="77777777" w:rsidTr="00760B26">
        <w:tc>
          <w:tcPr>
            <w:tcW w:w="1368" w:type="dxa"/>
          </w:tcPr>
          <w:p w14:paraId="74994D5D" w14:textId="77777777" w:rsidR="00760B26" w:rsidRDefault="00760B26" w:rsidP="00A41C3F">
            <w:r>
              <w:t>0x</w:t>
            </w:r>
            <w:r w:rsidR="00A41C3F">
              <w:t>0D</w:t>
            </w:r>
            <w:r>
              <w:t>-0x</w:t>
            </w:r>
            <w:r w:rsidR="00A41C3F">
              <w:t>0C</w:t>
            </w:r>
          </w:p>
        </w:tc>
        <w:tc>
          <w:tcPr>
            <w:tcW w:w="2250" w:type="dxa"/>
          </w:tcPr>
          <w:p w14:paraId="57FA01D8" w14:textId="77777777" w:rsidR="00760B26" w:rsidRDefault="00760B26" w:rsidP="00A41C3F">
            <w:r>
              <w:t>V</w:t>
            </w:r>
            <w:r w:rsidR="00A41C3F">
              <w:t>2</w:t>
            </w:r>
          </w:p>
        </w:tc>
        <w:tc>
          <w:tcPr>
            <w:tcW w:w="1980" w:type="dxa"/>
          </w:tcPr>
          <w:p w14:paraId="47F90DF2" w14:textId="77777777" w:rsidR="00760B26" w:rsidRDefault="00A41C3F" w:rsidP="00760B26">
            <w:r>
              <w:t>+3.3VCCIO</w:t>
            </w:r>
          </w:p>
        </w:tc>
        <w:tc>
          <w:tcPr>
            <w:tcW w:w="1620" w:type="dxa"/>
          </w:tcPr>
          <w:p w14:paraId="2C8D472F" w14:textId="77777777" w:rsidR="00760B26" w:rsidRDefault="00760B26" w:rsidP="00760B26"/>
        </w:tc>
      </w:tr>
      <w:tr w:rsidR="00760B26" w14:paraId="6F55984B" w14:textId="77777777" w:rsidTr="00760B26">
        <w:tc>
          <w:tcPr>
            <w:tcW w:w="1368" w:type="dxa"/>
          </w:tcPr>
          <w:p w14:paraId="129CF1E6" w14:textId="77777777" w:rsidR="00760B26" w:rsidRDefault="00760B26" w:rsidP="00A41C3F">
            <w:r>
              <w:t>0x</w:t>
            </w:r>
            <w:r w:rsidR="00A41C3F">
              <w:t>0F-0x0E</w:t>
            </w:r>
          </w:p>
        </w:tc>
        <w:tc>
          <w:tcPr>
            <w:tcW w:w="2250" w:type="dxa"/>
          </w:tcPr>
          <w:p w14:paraId="014595A8" w14:textId="77777777" w:rsidR="00760B26" w:rsidRDefault="00760B26" w:rsidP="00A41C3F">
            <w:r>
              <w:t>V</w:t>
            </w:r>
            <w:r w:rsidR="00A41C3F">
              <w:t>3</w:t>
            </w:r>
          </w:p>
        </w:tc>
        <w:tc>
          <w:tcPr>
            <w:tcW w:w="1980" w:type="dxa"/>
          </w:tcPr>
          <w:p w14:paraId="772F311C" w14:textId="77777777" w:rsidR="00760B26" w:rsidRDefault="00A41C3F" w:rsidP="00760B26">
            <w:r>
              <w:t>+5.0V</w:t>
            </w:r>
            <w:r w:rsidRPr="00E0565F">
              <w:rPr>
                <w:sz w:val="16"/>
              </w:rPr>
              <w:t>(In)</w:t>
            </w:r>
          </w:p>
        </w:tc>
        <w:tc>
          <w:tcPr>
            <w:tcW w:w="1620" w:type="dxa"/>
          </w:tcPr>
          <w:p w14:paraId="4EE55097" w14:textId="77777777" w:rsidR="00760B26" w:rsidRDefault="00760B26" w:rsidP="00760B26"/>
        </w:tc>
      </w:tr>
      <w:tr w:rsidR="00760B26" w14:paraId="375DB6CA" w14:textId="77777777" w:rsidTr="00760B26">
        <w:tc>
          <w:tcPr>
            <w:tcW w:w="1368" w:type="dxa"/>
          </w:tcPr>
          <w:p w14:paraId="528500C0" w14:textId="77777777" w:rsidR="00760B26" w:rsidRDefault="00A41C3F" w:rsidP="00A41C3F">
            <w:r>
              <w:t>0x11-0x10</w:t>
            </w:r>
          </w:p>
        </w:tc>
        <w:tc>
          <w:tcPr>
            <w:tcW w:w="2250" w:type="dxa"/>
          </w:tcPr>
          <w:p w14:paraId="4578674F" w14:textId="77777777" w:rsidR="00760B26" w:rsidRDefault="00A41C3F" w:rsidP="00760B26">
            <w:r>
              <w:t>V4</w:t>
            </w:r>
          </w:p>
        </w:tc>
        <w:tc>
          <w:tcPr>
            <w:tcW w:w="1980" w:type="dxa"/>
          </w:tcPr>
          <w:p w14:paraId="3DE504FB" w14:textId="77777777" w:rsidR="00760B26" w:rsidRDefault="00A41C3F" w:rsidP="00760B26">
            <w:r>
              <w:t>+15.0V</w:t>
            </w:r>
            <w:r w:rsidRPr="00E0565F">
              <w:rPr>
                <w:sz w:val="16"/>
              </w:rPr>
              <w:t>(In)</w:t>
            </w:r>
          </w:p>
        </w:tc>
        <w:tc>
          <w:tcPr>
            <w:tcW w:w="1620" w:type="dxa"/>
          </w:tcPr>
          <w:p w14:paraId="68AE7378" w14:textId="77777777" w:rsidR="00760B26" w:rsidRDefault="00760B26" w:rsidP="00760B26"/>
        </w:tc>
      </w:tr>
      <w:tr w:rsidR="00760B26" w14:paraId="0FA61712" w14:textId="77777777" w:rsidTr="00760B26">
        <w:tc>
          <w:tcPr>
            <w:tcW w:w="1368" w:type="dxa"/>
          </w:tcPr>
          <w:p w14:paraId="6E35B4BF" w14:textId="77777777" w:rsidR="00760B26" w:rsidRDefault="00A41C3F" w:rsidP="00760B26">
            <w:r>
              <w:t>0x13-0x12</w:t>
            </w:r>
          </w:p>
        </w:tc>
        <w:tc>
          <w:tcPr>
            <w:tcW w:w="2250" w:type="dxa"/>
          </w:tcPr>
          <w:p w14:paraId="01EAC5F0" w14:textId="77777777" w:rsidR="00760B26" w:rsidRDefault="00A41C3F" w:rsidP="00760B26">
            <w:r>
              <w:t>V5</w:t>
            </w:r>
          </w:p>
        </w:tc>
        <w:tc>
          <w:tcPr>
            <w:tcW w:w="1980" w:type="dxa"/>
          </w:tcPr>
          <w:p w14:paraId="25F21F79" w14:textId="77777777" w:rsidR="00760B26" w:rsidRDefault="00A41C3F" w:rsidP="00760B26">
            <w:r>
              <w:t>-15.0V</w:t>
            </w:r>
            <w:r w:rsidRPr="00E0565F">
              <w:rPr>
                <w:sz w:val="16"/>
              </w:rPr>
              <w:t>(In)</w:t>
            </w:r>
          </w:p>
        </w:tc>
        <w:tc>
          <w:tcPr>
            <w:tcW w:w="1620" w:type="dxa"/>
          </w:tcPr>
          <w:p w14:paraId="33CE2273" w14:textId="77777777" w:rsidR="00760B26" w:rsidRDefault="00760B26" w:rsidP="00760B26"/>
        </w:tc>
      </w:tr>
      <w:tr w:rsidR="00A41C3F" w14:paraId="62FE1A2E" w14:textId="77777777" w:rsidTr="00760B26">
        <w:tc>
          <w:tcPr>
            <w:tcW w:w="1368" w:type="dxa"/>
          </w:tcPr>
          <w:p w14:paraId="3B8D85AF" w14:textId="77777777" w:rsidR="00A41C3F" w:rsidRDefault="00A41C3F" w:rsidP="00760B26">
            <w:r>
              <w:t>0x15-0x14</w:t>
            </w:r>
          </w:p>
        </w:tc>
        <w:tc>
          <w:tcPr>
            <w:tcW w:w="2250" w:type="dxa"/>
          </w:tcPr>
          <w:p w14:paraId="5DFC4AD3" w14:textId="77777777" w:rsidR="00A41C3F" w:rsidRDefault="00A41C3F" w:rsidP="00760B26">
            <w:r>
              <w:t>V6</w:t>
            </w:r>
          </w:p>
        </w:tc>
        <w:tc>
          <w:tcPr>
            <w:tcW w:w="1980" w:type="dxa"/>
          </w:tcPr>
          <w:p w14:paraId="6448E2EA" w14:textId="77777777" w:rsidR="00A41C3F" w:rsidRDefault="00A41C3F" w:rsidP="00760B26">
            <w:r>
              <w:t>+12.0V</w:t>
            </w:r>
            <w:r w:rsidRPr="00E0565F">
              <w:rPr>
                <w:sz w:val="16"/>
              </w:rPr>
              <w:t>(In)</w:t>
            </w:r>
          </w:p>
        </w:tc>
        <w:tc>
          <w:tcPr>
            <w:tcW w:w="1620" w:type="dxa"/>
          </w:tcPr>
          <w:p w14:paraId="59CA3B16" w14:textId="77777777" w:rsidR="00A41C3F" w:rsidRDefault="00A41C3F" w:rsidP="00760B26"/>
        </w:tc>
      </w:tr>
    </w:tbl>
    <w:p w14:paraId="64F482B2" w14:textId="77777777" w:rsidR="00760B26" w:rsidRDefault="00760B26" w:rsidP="00760B26">
      <w:pPr>
        <w:pStyle w:val="Heading3"/>
      </w:pPr>
      <w:bookmarkStart w:id="121" w:name="_Toc412012824"/>
      <w:r>
        <w:t>Register 1</w:t>
      </w:r>
      <w:bookmarkEnd w:id="121"/>
      <w:r w:rsidR="00C91C6A">
        <w:t xml:space="preserve"> </w:t>
      </w:r>
    </w:p>
    <w:tbl>
      <w:tblPr>
        <w:tblStyle w:val="TableGrid"/>
        <w:tblW w:w="0" w:type="auto"/>
        <w:tblLook w:val="04A0" w:firstRow="1" w:lastRow="0" w:firstColumn="1" w:lastColumn="0" w:noHBand="0" w:noVBand="1"/>
      </w:tblPr>
      <w:tblGrid>
        <w:gridCol w:w="738"/>
        <w:gridCol w:w="2430"/>
        <w:gridCol w:w="2160"/>
        <w:gridCol w:w="990"/>
      </w:tblGrid>
      <w:tr w:rsidR="00760B26" w14:paraId="750D8B21" w14:textId="77777777" w:rsidTr="00760B26">
        <w:tc>
          <w:tcPr>
            <w:tcW w:w="738" w:type="dxa"/>
          </w:tcPr>
          <w:p w14:paraId="48145A5D" w14:textId="77777777" w:rsidR="00760B26" w:rsidRDefault="00760B26" w:rsidP="00760B26">
            <w:r>
              <w:t>Bit</w:t>
            </w:r>
          </w:p>
        </w:tc>
        <w:tc>
          <w:tcPr>
            <w:tcW w:w="2430" w:type="dxa"/>
          </w:tcPr>
          <w:p w14:paraId="5CF92296" w14:textId="77777777" w:rsidR="00760B26" w:rsidRDefault="00760B26" w:rsidP="00760B26"/>
        </w:tc>
        <w:tc>
          <w:tcPr>
            <w:tcW w:w="2160" w:type="dxa"/>
          </w:tcPr>
          <w:p w14:paraId="3BCBCB4C" w14:textId="77777777" w:rsidR="00760B26" w:rsidRDefault="00760B26" w:rsidP="00760B26"/>
        </w:tc>
        <w:tc>
          <w:tcPr>
            <w:tcW w:w="990" w:type="dxa"/>
          </w:tcPr>
          <w:p w14:paraId="24A0AFAB" w14:textId="77777777" w:rsidR="00760B26" w:rsidRDefault="00760B26" w:rsidP="00760B26">
            <w:r>
              <w:t>Value</w:t>
            </w:r>
          </w:p>
        </w:tc>
      </w:tr>
      <w:tr w:rsidR="00760B26" w14:paraId="0C8CFF46" w14:textId="77777777" w:rsidTr="00760B26">
        <w:tc>
          <w:tcPr>
            <w:tcW w:w="738" w:type="dxa"/>
          </w:tcPr>
          <w:p w14:paraId="71268452" w14:textId="77777777" w:rsidR="00760B26" w:rsidRDefault="00760B26" w:rsidP="00760B26">
            <w:r>
              <w:t>7</w:t>
            </w:r>
          </w:p>
        </w:tc>
        <w:tc>
          <w:tcPr>
            <w:tcW w:w="2430" w:type="dxa"/>
          </w:tcPr>
          <w:p w14:paraId="71F78812" w14:textId="77777777" w:rsidR="00760B26" w:rsidRDefault="00760B26" w:rsidP="00760B26">
            <w:r>
              <w:t>Enable V7/V8</w:t>
            </w:r>
          </w:p>
        </w:tc>
        <w:tc>
          <w:tcPr>
            <w:tcW w:w="2160" w:type="dxa"/>
          </w:tcPr>
          <w:p w14:paraId="7821198A" w14:textId="77777777" w:rsidR="00760B26" w:rsidRDefault="00A41C3F" w:rsidP="00760B26">
            <w:r>
              <w:t>Unused</w:t>
            </w:r>
          </w:p>
        </w:tc>
        <w:tc>
          <w:tcPr>
            <w:tcW w:w="990" w:type="dxa"/>
          </w:tcPr>
          <w:p w14:paraId="52ECD0D9" w14:textId="77777777" w:rsidR="00760B26" w:rsidRDefault="00A41C3F" w:rsidP="00760B26">
            <w:r>
              <w:t>0</w:t>
            </w:r>
          </w:p>
        </w:tc>
      </w:tr>
      <w:tr w:rsidR="00760B26" w14:paraId="4A044BAA" w14:textId="77777777" w:rsidTr="00760B26">
        <w:tc>
          <w:tcPr>
            <w:tcW w:w="738" w:type="dxa"/>
          </w:tcPr>
          <w:p w14:paraId="6EDC4BC8" w14:textId="77777777" w:rsidR="00760B26" w:rsidRDefault="00760B26" w:rsidP="00760B26">
            <w:r>
              <w:t>6</w:t>
            </w:r>
          </w:p>
        </w:tc>
        <w:tc>
          <w:tcPr>
            <w:tcW w:w="2430" w:type="dxa"/>
          </w:tcPr>
          <w:p w14:paraId="578EF1E4" w14:textId="77777777" w:rsidR="00760B26" w:rsidRDefault="00760B26" w:rsidP="00760B26">
            <w:r>
              <w:t>Enable V5/V6</w:t>
            </w:r>
          </w:p>
        </w:tc>
        <w:tc>
          <w:tcPr>
            <w:tcW w:w="2160" w:type="dxa"/>
          </w:tcPr>
          <w:p w14:paraId="72A69FD7" w14:textId="77777777" w:rsidR="00760B26" w:rsidRDefault="00A41C3F" w:rsidP="00A41C3F">
            <w:r>
              <w:t>-15.0V</w:t>
            </w:r>
            <w:r w:rsidRPr="00E0565F">
              <w:rPr>
                <w:sz w:val="16"/>
              </w:rPr>
              <w:t>(In)</w:t>
            </w:r>
            <w:r>
              <w:t xml:space="preserve"> , +12.0V</w:t>
            </w:r>
            <w:r w:rsidRPr="00E0565F">
              <w:rPr>
                <w:sz w:val="16"/>
              </w:rPr>
              <w:t>(In)</w:t>
            </w:r>
          </w:p>
        </w:tc>
        <w:tc>
          <w:tcPr>
            <w:tcW w:w="990" w:type="dxa"/>
          </w:tcPr>
          <w:p w14:paraId="4595D826" w14:textId="77777777" w:rsidR="00760B26" w:rsidRDefault="00760B26" w:rsidP="00760B26">
            <w:r>
              <w:t>1</w:t>
            </w:r>
          </w:p>
        </w:tc>
      </w:tr>
      <w:tr w:rsidR="00760B26" w14:paraId="7457370B" w14:textId="77777777" w:rsidTr="00760B26">
        <w:tc>
          <w:tcPr>
            <w:tcW w:w="738" w:type="dxa"/>
          </w:tcPr>
          <w:p w14:paraId="4A56BAB0" w14:textId="77777777" w:rsidR="00760B26" w:rsidRDefault="00760B26" w:rsidP="00760B26">
            <w:r>
              <w:t>5</w:t>
            </w:r>
          </w:p>
        </w:tc>
        <w:tc>
          <w:tcPr>
            <w:tcW w:w="2430" w:type="dxa"/>
          </w:tcPr>
          <w:p w14:paraId="4D013E39" w14:textId="77777777" w:rsidR="00760B26" w:rsidRDefault="00760B26" w:rsidP="00760B26">
            <w:r>
              <w:t>Enable V3/V4</w:t>
            </w:r>
          </w:p>
        </w:tc>
        <w:tc>
          <w:tcPr>
            <w:tcW w:w="2160" w:type="dxa"/>
          </w:tcPr>
          <w:p w14:paraId="5176C409" w14:textId="77777777" w:rsidR="00760B26" w:rsidRDefault="00A41C3F" w:rsidP="00A41C3F">
            <w:r>
              <w:t>+5.0V</w:t>
            </w:r>
            <w:r w:rsidRPr="00E0565F">
              <w:rPr>
                <w:sz w:val="16"/>
              </w:rPr>
              <w:t>(In)</w:t>
            </w:r>
            <w:r>
              <w:t xml:space="preserve"> , +15.0V</w:t>
            </w:r>
            <w:r w:rsidRPr="00E0565F">
              <w:rPr>
                <w:sz w:val="16"/>
              </w:rPr>
              <w:t>(In)</w:t>
            </w:r>
            <w:r>
              <w:t xml:space="preserve"> </w:t>
            </w:r>
          </w:p>
        </w:tc>
        <w:tc>
          <w:tcPr>
            <w:tcW w:w="990" w:type="dxa"/>
          </w:tcPr>
          <w:p w14:paraId="6B175AC7" w14:textId="77777777" w:rsidR="00760B26" w:rsidRDefault="00760B26" w:rsidP="00760B26">
            <w:r>
              <w:t>1</w:t>
            </w:r>
          </w:p>
        </w:tc>
      </w:tr>
      <w:tr w:rsidR="00760B26" w14:paraId="759C7AF9" w14:textId="77777777" w:rsidTr="00760B26">
        <w:tc>
          <w:tcPr>
            <w:tcW w:w="738" w:type="dxa"/>
          </w:tcPr>
          <w:p w14:paraId="751913F8" w14:textId="77777777" w:rsidR="00760B26" w:rsidRDefault="00760B26" w:rsidP="00760B26">
            <w:r>
              <w:t>4</w:t>
            </w:r>
          </w:p>
        </w:tc>
        <w:tc>
          <w:tcPr>
            <w:tcW w:w="2430" w:type="dxa"/>
          </w:tcPr>
          <w:p w14:paraId="0F975C92" w14:textId="77777777" w:rsidR="00760B26" w:rsidRDefault="00760B26" w:rsidP="00760B26">
            <w:r>
              <w:t xml:space="preserve">Enable V1/V2 </w:t>
            </w:r>
          </w:p>
        </w:tc>
        <w:tc>
          <w:tcPr>
            <w:tcW w:w="2160" w:type="dxa"/>
          </w:tcPr>
          <w:p w14:paraId="76FD9E71" w14:textId="77777777" w:rsidR="00760B26" w:rsidRDefault="00760B26" w:rsidP="00760B26">
            <w:r>
              <w:t>+</w:t>
            </w:r>
            <w:r w:rsidR="00A41C3F">
              <w:t>3.3V, +3</w:t>
            </w:r>
            <w:r>
              <w:t>.3VCCIO</w:t>
            </w:r>
          </w:p>
        </w:tc>
        <w:tc>
          <w:tcPr>
            <w:tcW w:w="990" w:type="dxa"/>
          </w:tcPr>
          <w:p w14:paraId="0923B716" w14:textId="77777777" w:rsidR="00760B26" w:rsidRDefault="00760B26" w:rsidP="00760B26">
            <w:r>
              <w:t>1</w:t>
            </w:r>
          </w:p>
        </w:tc>
      </w:tr>
      <w:tr w:rsidR="00760B26" w14:paraId="03E9EAAE" w14:textId="77777777" w:rsidTr="00760B26">
        <w:tc>
          <w:tcPr>
            <w:tcW w:w="738" w:type="dxa"/>
          </w:tcPr>
          <w:p w14:paraId="214CC84A" w14:textId="77777777" w:rsidR="00760B26" w:rsidRDefault="00760B26" w:rsidP="00760B26">
            <w:r>
              <w:t>3</w:t>
            </w:r>
          </w:p>
        </w:tc>
        <w:tc>
          <w:tcPr>
            <w:tcW w:w="2430" w:type="dxa"/>
          </w:tcPr>
          <w:p w14:paraId="4FBCCBDA" w14:textId="77777777" w:rsidR="00760B26" w:rsidRDefault="00760B26" w:rsidP="00760B26">
            <w:r>
              <w:t>Enable Temp and VCC</w:t>
            </w:r>
          </w:p>
        </w:tc>
        <w:tc>
          <w:tcPr>
            <w:tcW w:w="2160" w:type="dxa"/>
          </w:tcPr>
          <w:p w14:paraId="5B48A671" w14:textId="77777777" w:rsidR="00760B26" w:rsidRDefault="00760B26" w:rsidP="00760B26"/>
        </w:tc>
        <w:tc>
          <w:tcPr>
            <w:tcW w:w="990" w:type="dxa"/>
          </w:tcPr>
          <w:p w14:paraId="6B5EE03B" w14:textId="77777777" w:rsidR="00760B26" w:rsidRDefault="00760B26" w:rsidP="00760B26">
            <w:r>
              <w:t>1</w:t>
            </w:r>
          </w:p>
        </w:tc>
      </w:tr>
      <w:tr w:rsidR="00760B26" w14:paraId="436EFEBB" w14:textId="77777777" w:rsidTr="00760B26">
        <w:tc>
          <w:tcPr>
            <w:tcW w:w="738" w:type="dxa"/>
          </w:tcPr>
          <w:p w14:paraId="46783CDB" w14:textId="77777777" w:rsidR="00760B26" w:rsidRDefault="00760B26" w:rsidP="00760B26">
            <w:r>
              <w:t>2</w:t>
            </w:r>
          </w:p>
        </w:tc>
        <w:tc>
          <w:tcPr>
            <w:tcW w:w="2430" w:type="dxa"/>
          </w:tcPr>
          <w:p w14:paraId="3D8FDF85" w14:textId="77777777" w:rsidR="00760B26" w:rsidRDefault="00760B26" w:rsidP="00760B26">
            <w:r>
              <w:t>Busy</w:t>
            </w:r>
          </w:p>
        </w:tc>
        <w:tc>
          <w:tcPr>
            <w:tcW w:w="2160" w:type="dxa"/>
          </w:tcPr>
          <w:p w14:paraId="67F12199" w14:textId="77777777" w:rsidR="00760B26" w:rsidRDefault="00760B26" w:rsidP="00760B26">
            <w:r>
              <w:t>Read Only</w:t>
            </w:r>
          </w:p>
        </w:tc>
        <w:tc>
          <w:tcPr>
            <w:tcW w:w="990" w:type="dxa"/>
          </w:tcPr>
          <w:p w14:paraId="1FAB9ECC" w14:textId="77777777" w:rsidR="00760B26" w:rsidRDefault="00760B26" w:rsidP="00760B26">
            <w:r>
              <w:t>0</w:t>
            </w:r>
          </w:p>
        </w:tc>
      </w:tr>
      <w:tr w:rsidR="00760B26" w14:paraId="6BBF06B4" w14:textId="77777777" w:rsidTr="00760B26">
        <w:tc>
          <w:tcPr>
            <w:tcW w:w="738" w:type="dxa"/>
          </w:tcPr>
          <w:p w14:paraId="59BF04B7" w14:textId="77777777" w:rsidR="00760B26" w:rsidRDefault="00760B26" w:rsidP="00760B26">
            <w:r>
              <w:t>1</w:t>
            </w:r>
          </w:p>
        </w:tc>
        <w:tc>
          <w:tcPr>
            <w:tcW w:w="2430" w:type="dxa"/>
          </w:tcPr>
          <w:p w14:paraId="4C15D170" w14:textId="77777777" w:rsidR="00760B26" w:rsidRDefault="00760B26" w:rsidP="00760B26">
            <w:r>
              <w:t>Temperature</w:t>
            </w:r>
            <w:r w:rsidRPr="00F971A4">
              <w:rPr>
                <w:sz w:val="16"/>
              </w:rPr>
              <w:t xml:space="preserve">(Internal) </w:t>
            </w:r>
            <w:r>
              <w:t>Valid</w:t>
            </w:r>
          </w:p>
        </w:tc>
        <w:tc>
          <w:tcPr>
            <w:tcW w:w="2160" w:type="dxa"/>
          </w:tcPr>
          <w:p w14:paraId="5A99F438" w14:textId="77777777" w:rsidR="00760B26" w:rsidRDefault="00760B26" w:rsidP="00760B26">
            <w:r>
              <w:t>Read Only</w:t>
            </w:r>
          </w:p>
        </w:tc>
        <w:tc>
          <w:tcPr>
            <w:tcW w:w="990" w:type="dxa"/>
          </w:tcPr>
          <w:p w14:paraId="35306EB0" w14:textId="77777777" w:rsidR="00760B26" w:rsidRDefault="00760B26" w:rsidP="00760B26">
            <w:r>
              <w:t>0</w:t>
            </w:r>
          </w:p>
        </w:tc>
      </w:tr>
      <w:tr w:rsidR="00760B26" w14:paraId="6892D2B7" w14:textId="77777777" w:rsidTr="00760B26">
        <w:tc>
          <w:tcPr>
            <w:tcW w:w="738" w:type="dxa"/>
          </w:tcPr>
          <w:p w14:paraId="2EAC5A90" w14:textId="77777777" w:rsidR="00760B26" w:rsidRDefault="00760B26" w:rsidP="00760B26">
            <w:r>
              <w:t>0</w:t>
            </w:r>
          </w:p>
        </w:tc>
        <w:tc>
          <w:tcPr>
            <w:tcW w:w="2430" w:type="dxa"/>
          </w:tcPr>
          <w:p w14:paraId="1893311C" w14:textId="77777777" w:rsidR="00760B26" w:rsidRDefault="00760B26" w:rsidP="00760B26">
            <w:r>
              <w:t>VCC Valid</w:t>
            </w:r>
          </w:p>
        </w:tc>
        <w:tc>
          <w:tcPr>
            <w:tcW w:w="2160" w:type="dxa"/>
          </w:tcPr>
          <w:p w14:paraId="64348B65" w14:textId="77777777" w:rsidR="00760B26" w:rsidRDefault="00760B26" w:rsidP="00760B26">
            <w:r>
              <w:t>Read Only</w:t>
            </w:r>
          </w:p>
        </w:tc>
        <w:tc>
          <w:tcPr>
            <w:tcW w:w="990" w:type="dxa"/>
          </w:tcPr>
          <w:p w14:paraId="26EE7DBF" w14:textId="77777777" w:rsidR="00760B26" w:rsidRDefault="00760B26" w:rsidP="00760B26">
            <w:r>
              <w:t>0</w:t>
            </w:r>
          </w:p>
        </w:tc>
      </w:tr>
      <w:tr w:rsidR="00760B26" w14:paraId="2C5197BC" w14:textId="77777777" w:rsidTr="00760B26">
        <w:tc>
          <w:tcPr>
            <w:tcW w:w="738" w:type="dxa"/>
          </w:tcPr>
          <w:p w14:paraId="675380AA" w14:textId="77777777" w:rsidR="00760B26" w:rsidRDefault="00760B26" w:rsidP="00760B26"/>
        </w:tc>
        <w:tc>
          <w:tcPr>
            <w:tcW w:w="2430" w:type="dxa"/>
          </w:tcPr>
          <w:p w14:paraId="2D830042" w14:textId="77777777" w:rsidR="00760B26" w:rsidRDefault="00760B26" w:rsidP="00760B26"/>
        </w:tc>
        <w:tc>
          <w:tcPr>
            <w:tcW w:w="2160" w:type="dxa"/>
          </w:tcPr>
          <w:p w14:paraId="46CCE917" w14:textId="77777777" w:rsidR="00760B26" w:rsidRDefault="00760B26" w:rsidP="00760B26"/>
        </w:tc>
        <w:tc>
          <w:tcPr>
            <w:tcW w:w="990" w:type="dxa"/>
          </w:tcPr>
          <w:p w14:paraId="0B330153" w14:textId="77777777" w:rsidR="00760B26" w:rsidRDefault="00A41C3F" w:rsidP="00760B26">
            <w:r>
              <w:t>0x7</w:t>
            </w:r>
            <w:r w:rsidR="00760B26">
              <w:t>8</w:t>
            </w:r>
          </w:p>
        </w:tc>
      </w:tr>
    </w:tbl>
    <w:p w14:paraId="767BF589" w14:textId="77777777" w:rsidR="00760B26" w:rsidRDefault="00760B26" w:rsidP="00760B26">
      <w:pPr>
        <w:pStyle w:val="Heading3"/>
      </w:pPr>
      <w:bookmarkStart w:id="122" w:name="_Toc412012825"/>
      <w:r>
        <w:t>Register 6</w:t>
      </w:r>
      <w:bookmarkEnd w:id="122"/>
    </w:p>
    <w:tbl>
      <w:tblPr>
        <w:tblStyle w:val="TableGrid"/>
        <w:tblW w:w="0" w:type="auto"/>
        <w:tblLook w:val="04A0" w:firstRow="1" w:lastRow="0" w:firstColumn="1" w:lastColumn="0" w:noHBand="0" w:noVBand="1"/>
      </w:tblPr>
      <w:tblGrid>
        <w:gridCol w:w="738"/>
        <w:gridCol w:w="2430"/>
        <w:gridCol w:w="2160"/>
        <w:gridCol w:w="990"/>
      </w:tblGrid>
      <w:tr w:rsidR="00760B26" w14:paraId="3BAE56C2" w14:textId="77777777" w:rsidTr="00A41C3F">
        <w:tc>
          <w:tcPr>
            <w:tcW w:w="738" w:type="dxa"/>
          </w:tcPr>
          <w:p w14:paraId="537DD898" w14:textId="77777777" w:rsidR="00760B26" w:rsidRDefault="00760B26" w:rsidP="00760B26">
            <w:r>
              <w:t>Bit</w:t>
            </w:r>
          </w:p>
        </w:tc>
        <w:tc>
          <w:tcPr>
            <w:tcW w:w="2430" w:type="dxa"/>
          </w:tcPr>
          <w:p w14:paraId="70D96B49" w14:textId="77777777" w:rsidR="00760B26" w:rsidRDefault="00760B26" w:rsidP="00760B26"/>
        </w:tc>
        <w:tc>
          <w:tcPr>
            <w:tcW w:w="2160" w:type="dxa"/>
          </w:tcPr>
          <w:p w14:paraId="162343FA" w14:textId="77777777" w:rsidR="00760B26" w:rsidRDefault="00760B26" w:rsidP="00760B26"/>
        </w:tc>
        <w:tc>
          <w:tcPr>
            <w:tcW w:w="990" w:type="dxa"/>
          </w:tcPr>
          <w:p w14:paraId="268DE77B" w14:textId="77777777" w:rsidR="00760B26" w:rsidRDefault="00760B26" w:rsidP="00760B26">
            <w:r>
              <w:t>Value</w:t>
            </w:r>
          </w:p>
        </w:tc>
      </w:tr>
      <w:tr w:rsidR="00760B26" w14:paraId="01413CCD" w14:textId="77777777" w:rsidTr="00A41C3F">
        <w:tc>
          <w:tcPr>
            <w:tcW w:w="738" w:type="dxa"/>
          </w:tcPr>
          <w:p w14:paraId="009388C2" w14:textId="77777777" w:rsidR="00760B26" w:rsidRDefault="00760B26" w:rsidP="00760B26">
            <w:r>
              <w:t>7</w:t>
            </w:r>
          </w:p>
        </w:tc>
        <w:tc>
          <w:tcPr>
            <w:tcW w:w="2430" w:type="dxa"/>
          </w:tcPr>
          <w:p w14:paraId="6939CBCB" w14:textId="77777777" w:rsidR="00760B26" w:rsidRDefault="00760B26" w:rsidP="00760B26">
            <w:r>
              <w:t>Enable Filter</w:t>
            </w:r>
          </w:p>
        </w:tc>
        <w:tc>
          <w:tcPr>
            <w:tcW w:w="2160" w:type="dxa"/>
          </w:tcPr>
          <w:p w14:paraId="44CD0D84" w14:textId="77777777" w:rsidR="00760B26" w:rsidRDefault="00760B26" w:rsidP="00760B26"/>
        </w:tc>
        <w:tc>
          <w:tcPr>
            <w:tcW w:w="990" w:type="dxa"/>
          </w:tcPr>
          <w:p w14:paraId="3C003525" w14:textId="77777777" w:rsidR="00760B26" w:rsidRDefault="00A41C3F" w:rsidP="00760B26">
            <w:r>
              <w:t>1</w:t>
            </w:r>
          </w:p>
        </w:tc>
      </w:tr>
      <w:tr w:rsidR="00760B26" w14:paraId="60031D47" w14:textId="77777777" w:rsidTr="00A41C3F">
        <w:tc>
          <w:tcPr>
            <w:tcW w:w="738" w:type="dxa"/>
          </w:tcPr>
          <w:p w14:paraId="3E23668C" w14:textId="77777777" w:rsidR="00760B26" w:rsidRDefault="00760B26" w:rsidP="00760B26">
            <w:r>
              <w:t>6</w:t>
            </w:r>
          </w:p>
        </w:tc>
        <w:tc>
          <w:tcPr>
            <w:tcW w:w="2430" w:type="dxa"/>
          </w:tcPr>
          <w:p w14:paraId="48EAAAAE" w14:textId="77777777" w:rsidR="00760B26" w:rsidRDefault="00760B26" w:rsidP="00760B26">
            <w:r>
              <w:t>Kelvin/Celsius</w:t>
            </w:r>
          </w:p>
        </w:tc>
        <w:tc>
          <w:tcPr>
            <w:tcW w:w="2160" w:type="dxa"/>
          </w:tcPr>
          <w:p w14:paraId="0E5EEF3F" w14:textId="77777777" w:rsidR="00760B26" w:rsidRDefault="00760B26" w:rsidP="00760B26"/>
        </w:tc>
        <w:tc>
          <w:tcPr>
            <w:tcW w:w="990" w:type="dxa"/>
          </w:tcPr>
          <w:p w14:paraId="5C0A68D0" w14:textId="77777777" w:rsidR="00760B26" w:rsidRDefault="00760B26" w:rsidP="00760B26">
            <w:r>
              <w:t>0</w:t>
            </w:r>
          </w:p>
        </w:tc>
      </w:tr>
      <w:tr w:rsidR="00760B26" w14:paraId="05B4B606" w14:textId="77777777" w:rsidTr="00A41C3F">
        <w:tc>
          <w:tcPr>
            <w:tcW w:w="738" w:type="dxa"/>
          </w:tcPr>
          <w:p w14:paraId="445CFFFC" w14:textId="77777777" w:rsidR="00760B26" w:rsidRDefault="00760B26" w:rsidP="00760B26">
            <w:r>
              <w:t>5</w:t>
            </w:r>
          </w:p>
        </w:tc>
        <w:tc>
          <w:tcPr>
            <w:tcW w:w="2430" w:type="dxa"/>
          </w:tcPr>
          <w:p w14:paraId="1EFA04B2" w14:textId="77777777" w:rsidR="00760B26" w:rsidRDefault="00760B26" w:rsidP="00760B26">
            <w:r>
              <w:t>Temperature/Volts</w:t>
            </w:r>
          </w:p>
        </w:tc>
        <w:tc>
          <w:tcPr>
            <w:tcW w:w="2160" w:type="dxa"/>
          </w:tcPr>
          <w:p w14:paraId="017DFA3C" w14:textId="77777777" w:rsidR="00760B26" w:rsidRDefault="00760B26" w:rsidP="00760B26"/>
        </w:tc>
        <w:tc>
          <w:tcPr>
            <w:tcW w:w="990" w:type="dxa"/>
          </w:tcPr>
          <w:p w14:paraId="139BF1F3" w14:textId="77777777" w:rsidR="00760B26" w:rsidRDefault="00760B26" w:rsidP="00760B26">
            <w:r>
              <w:t>0</w:t>
            </w:r>
          </w:p>
        </w:tc>
      </w:tr>
      <w:tr w:rsidR="00760B26" w14:paraId="0D6B87B5" w14:textId="77777777" w:rsidTr="00A41C3F">
        <w:tc>
          <w:tcPr>
            <w:tcW w:w="738" w:type="dxa"/>
          </w:tcPr>
          <w:p w14:paraId="6B8444A1" w14:textId="77777777" w:rsidR="00760B26" w:rsidRDefault="00760B26" w:rsidP="00760B26">
            <w:r>
              <w:t>4</w:t>
            </w:r>
          </w:p>
        </w:tc>
        <w:tc>
          <w:tcPr>
            <w:tcW w:w="2430" w:type="dxa"/>
          </w:tcPr>
          <w:p w14:paraId="45753567" w14:textId="77777777" w:rsidR="00760B26" w:rsidRDefault="00760B26" w:rsidP="00760B26">
            <w:r>
              <w:t>V3</w:t>
            </w:r>
            <w:r w:rsidR="00A41C3F">
              <w:t xml:space="preserve"> and </w:t>
            </w:r>
            <w:r>
              <w:t>V4</w:t>
            </w:r>
          </w:p>
        </w:tc>
        <w:tc>
          <w:tcPr>
            <w:tcW w:w="2160" w:type="dxa"/>
          </w:tcPr>
          <w:p w14:paraId="10D36E06" w14:textId="77777777" w:rsidR="00760B26" w:rsidRDefault="00A41C3F" w:rsidP="00760B26">
            <w:r>
              <w:t>+5.0V</w:t>
            </w:r>
            <w:r w:rsidRPr="00E0565F">
              <w:rPr>
                <w:sz w:val="16"/>
              </w:rPr>
              <w:t>(In)</w:t>
            </w:r>
            <w:r>
              <w:t xml:space="preserve"> , +15.0V</w:t>
            </w:r>
            <w:r w:rsidRPr="00E0565F">
              <w:rPr>
                <w:sz w:val="16"/>
              </w:rPr>
              <w:t>(In)</w:t>
            </w:r>
          </w:p>
        </w:tc>
        <w:tc>
          <w:tcPr>
            <w:tcW w:w="990" w:type="dxa"/>
          </w:tcPr>
          <w:p w14:paraId="03E3A27B" w14:textId="77777777" w:rsidR="00760B26" w:rsidRDefault="00A41C3F" w:rsidP="00760B26">
            <w:r>
              <w:t>0</w:t>
            </w:r>
          </w:p>
        </w:tc>
      </w:tr>
      <w:tr w:rsidR="00760B26" w14:paraId="1091C803" w14:textId="77777777" w:rsidTr="00A41C3F">
        <w:tc>
          <w:tcPr>
            <w:tcW w:w="738" w:type="dxa"/>
          </w:tcPr>
          <w:p w14:paraId="28F3F337" w14:textId="77777777" w:rsidR="00760B26" w:rsidRDefault="00760B26" w:rsidP="00760B26">
            <w:r>
              <w:t>3</w:t>
            </w:r>
          </w:p>
        </w:tc>
        <w:tc>
          <w:tcPr>
            <w:tcW w:w="2430" w:type="dxa"/>
          </w:tcPr>
          <w:p w14:paraId="3A8F68A5" w14:textId="77777777" w:rsidR="00760B26" w:rsidRDefault="00760B26" w:rsidP="00760B26">
            <w:r>
              <w:t>Enable Filter</w:t>
            </w:r>
          </w:p>
        </w:tc>
        <w:tc>
          <w:tcPr>
            <w:tcW w:w="2160" w:type="dxa"/>
          </w:tcPr>
          <w:p w14:paraId="486D2828" w14:textId="77777777" w:rsidR="00760B26" w:rsidRDefault="00760B26" w:rsidP="00760B26"/>
        </w:tc>
        <w:tc>
          <w:tcPr>
            <w:tcW w:w="990" w:type="dxa"/>
          </w:tcPr>
          <w:p w14:paraId="0B23D8F0" w14:textId="77777777" w:rsidR="00760B26" w:rsidRDefault="00A41C3F" w:rsidP="00760B26">
            <w:r>
              <w:t>1</w:t>
            </w:r>
          </w:p>
        </w:tc>
      </w:tr>
      <w:tr w:rsidR="00760B26" w14:paraId="405A3DB9" w14:textId="77777777" w:rsidTr="00A41C3F">
        <w:tc>
          <w:tcPr>
            <w:tcW w:w="738" w:type="dxa"/>
          </w:tcPr>
          <w:p w14:paraId="5B896037" w14:textId="77777777" w:rsidR="00760B26" w:rsidRDefault="00760B26" w:rsidP="00760B26">
            <w:r>
              <w:t>2</w:t>
            </w:r>
          </w:p>
        </w:tc>
        <w:tc>
          <w:tcPr>
            <w:tcW w:w="2430" w:type="dxa"/>
          </w:tcPr>
          <w:p w14:paraId="4FFE1BB4" w14:textId="77777777" w:rsidR="00760B26" w:rsidRDefault="00760B26" w:rsidP="00760B26">
            <w:r>
              <w:t>Kelvin/Celsius</w:t>
            </w:r>
          </w:p>
        </w:tc>
        <w:tc>
          <w:tcPr>
            <w:tcW w:w="2160" w:type="dxa"/>
          </w:tcPr>
          <w:p w14:paraId="6DE2FEB1" w14:textId="77777777" w:rsidR="00760B26" w:rsidRDefault="00760B26" w:rsidP="00760B26"/>
        </w:tc>
        <w:tc>
          <w:tcPr>
            <w:tcW w:w="990" w:type="dxa"/>
          </w:tcPr>
          <w:p w14:paraId="769908A7" w14:textId="77777777" w:rsidR="00760B26" w:rsidRDefault="00760B26" w:rsidP="00760B26">
            <w:r>
              <w:t>0</w:t>
            </w:r>
          </w:p>
        </w:tc>
      </w:tr>
      <w:tr w:rsidR="00760B26" w14:paraId="0007466C" w14:textId="77777777" w:rsidTr="00A41C3F">
        <w:tc>
          <w:tcPr>
            <w:tcW w:w="738" w:type="dxa"/>
          </w:tcPr>
          <w:p w14:paraId="3179650E" w14:textId="77777777" w:rsidR="00760B26" w:rsidRDefault="00760B26" w:rsidP="00760B26">
            <w:r>
              <w:t>1</w:t>
            </w:r>
          </w:p>
        </w:tc>
        <w:tc>
          <w:tcPr>
            <w:tcW w:w="2430" w:type="dxa"/>
          </w:tcPr>
          <w:p w14:paraId="2D524966" w14:textId="77777777" w:rsidR="00760B26" w:rsidRDefault="00760B26" w:rsidP="00760B26">
            <w:r>
              <w:t>Temperature/Volts</w:t>
            </w:r>
          </w:p>
        </w:tc>
        <w:tc>
          <w:tcPr>
            <w:tcW w:w="2160" w:type="dxa"/>
          </w:tcPr>
          <w:p w14:paraId="7287B6D4" w14:textId="77777777" w:rsidR="00760B26" w:rsidRDefault="00760B26" w:rsidP="00760B26"/>
        </w:tc>
        <w:tc>
          <w:tcPr>
            <w:tcW w:w="990" w:type="dxa"/>
          </w:tcPr>
          <w:p w14:paraId="7E83114B" w14:textId="77777777" w:rsidR="00760B26" w:rsidRDefault="00760B26" w:rsidP="00760B26">
            <w:r>
              <w:t>0</w:t>
            </w:r>
          </w:p>
        </w:tc>
      </w:tr>
      <w:tr w:rsidR="00760B26" w14:paraId="6CB96322" w14:textId="77777777" w:rsidTr="00A41C3F">
        <w:tc>
          <w:tcPr>
            <w:tcW w:w="738" w:type="dxa"/>
          </w:tcPr>
          <w:p w14:paraId="28EA6124" w14:textId="77777777" w:rsidR="00760B26" w:rsidRDefault="00760B26" w:rsidP="00760B26">
            <w:r>
              <w:t>0</w:t>
            </w:r>
          </w:p>
        </w:tc>
        <w:tc>
          <w:tcPr>
            <w:tcW w:w="2430" w:type="dxa"/>
          </w:tcPr>
          <w:p w14:paraId="09899184" w14:textId="77777777" w:rsidR="00760B26" w:rsidRDefault="00760B26" w:rsidP="00760B26">
            <w:r>
              <w:t>V1</w:t>
            </w:r>
            <w:r w:rsidR="00A41C3F">
              <w:t xml:space="preserve"> and </w:t>
            </w:r>
            <w:r>
              <w:t xml:space="preserve">V2 </w:t>
            </w:r>
          </w:p>
        </w:tc>
        <w:tc>
          <w:tcPr>
            <w:tcW w:w="2160" w:type="dxa"/>
          </w:tcPr>
          <w:p w14:paraId="5674741C" w14:textId="77777777" w:rsidR="00760B26" w:rsidRDefault="00A41C3F" w:rsidP="00A41C3F">
            <w:r>
              <w:t>+3.3V, +3.3VCCIO</w:t>
            </w:r>
          </w:p>
        </w:tc>
        <w:tc>
          <w:tcPr>
            <w:tcW w:w="990" w:type="dxa"/>
          </w:tcPr>
          <w:p w14:paraId="7DD8D7F1" w14:textId="77777777" w:rsidR="00760B26" w:rsidRDefault="00A41C3F" w:rsidP="00760B26">
            <w:r>
              <w:t>0</w:t>
            </w:r>
          </w:p>
        </w:tc>
      </w:tr>
      <w:tr w:rsidR="00760B26" w14:paraId="7ECB79F2" w14:textId="77777777" w:rsidTr="00A41C3F">
        <w:tc>
          <w:tcPr>
            <w:tcW w:w="738" w:type="dxa"/>
          </w:tcPr>
          <w:p w14:paraId="5022F28E" w14:textId="77777777" w:rsidR="00760B26" w:rsidRDefault="00760B26" w:rsidP="00760B26"/>
        </w:tc>
        <w:tc>
          <w:tcPr>
            <w:tcW w:w="2430" w:type="dxa"/>
          </w:tcPr>
          <w:p w14:paraId="6B7FF49D" w14:textId="77777777" w:rsidR="00760B26" w:rsidRDefault="00760B26" w:rsidP="00760B26"/>
        </w:tc>
        <w:tc>
          <w:tcPr>
            <w:tcW w:w="2160" w:type="dxa"/>
          </w:tcPr>
          <w:p w14:paraId="4CC059DA" w14:textId="77777777" w:rsidR="00760B26" w:rsidRDefault="00760B26" w:rsidP="00760B26"/>
        </w:tc>
        <w:tc>
          <w:tcPr>
            <w:tcW w:w="990" w:type="dxa"/>
          </w:tcPr>
          <w:p w14:paraId="7A569388" w14:textId="77777777" w:rsidR="00760B26" w:rsidRDefault="00760B26" w:rsidP="00A41C3F">
            <w:r>
              <w:t>0x</w:t>
            </w:r>
            <w:r w:rsidR="00A41C3F">
              <w:t>88</w:t>
            </w:r>
          </w:p>
        </w:tc>
      </w:tr>
    </w:tbl>
    <w:p w14:paraId="41DA1215" w14:textId="77777777" w:rsidR="00C91C6A" w:rsidRDefault="00C91C6A" w:rsidP="00C91C6A">
      <w:pPr>
        <w:rPr>
          <w:rFonts w:ascii="Arial" w:eastAsia="Times New Roman" w:hAnsi="Arial" w:cs="Arial"/>
          <w:sz w:val="26"/>
          <w:szCs w:val="26"/>
        </w:rPr>
      </w:pPr>
      <w:r>
        <w:br w:type="page"/>
      </w:r>
    </w:p>
    <w:p w14:paraId="6C22D70E" w14:textId="77777777" w:rsidR="00760B26" w:rsidRDefault="00760B26" w:rsidP="00760B26">
      <w:pPr>
        <w:pStyle w:val="Heading3"/>
      </w:pPr>
      <w:bookmarkStart w:id="123" w:name="_Toc412012826"/>
      <w:r>
        <w:t>Register 7</w:t>
      </w:r>
      <w:bookmarkEnd w:id="123"/>
    </w:p>
    <w:tbl>
      <w:tblPr>
        <w:tblStyle w:val="TableGrid"/>
        <w:tblW w:w="0" w:type="auto"/>
        <w:tblLook w:val="04A0" w:firstRow="1" w:lastRow="0" w:firstColumn="1" w:lastColumn="0" w:noHBand="0" w:noVBand="1"/>
      </w:tblPr>
      <w:tblGrid>
        <w:gridCol w:w="738"/>
        <w:gridCol w:w="2430"/>
        <w:gridCol w:w="2160"/>
        <w:gridCol w:w="990"/>
      </w:tblGrid>
      <w:tr w:rsidR="00760B26" w14:paraId="7D82AB54" w14:textId="77777777" w:rsidTr="00A41C3F">
        <w:tc>
          <w:tcPr>
            <w:tcW w:w="738" w:type="dxa"/>
          </w:tcPr>
          <w:p w14:paraId="23550204" w14:textId="77777777" w:rsidR="00760B26" w:rsidRDefault="00760B26" w:rsidP="00760B26">
            <w:r>
              <w:t>Bit</w:t>
            </w:r>
          </w:p>
        </w:tc>
        <w:tc>
          <w:tcPr>
            <w:tcW w:w="2430" w:type="dxa"/>
          </w:tcPr>
          <w:p w14:paraId="4CF13355" w14:textId="77777777" w:rsidR="00760B26" w:rsidRDefault="00760B26" w:rsidP="00760B26"/>
        </w:tc>
        <w:tc>
          <w:tcPr>
            <w:tcW w:w="2160" w:type="dxa"/>
          </w:tcPr>
          <w:p w14:paraId="3DA529F9" w14:textId="77777777" w:rsidR="00760B26" w:rsidRDefault="00760B26" w:rsidP="00760B26"/>
        </w:tc>
        <w:tc>
          <w:tcPr>
            <w:tcW w:w="990" w:type="dxa"/>
          </w:tcPr>
          <w:p w14:paraId="282964BD" w14:textId="77777777" w:rsidR="00760B26" w:rsidRDefault="00760B26" w:rsidP="00760B26">
            <w:r>
              <w:t>Value</w:t>
            </w:r>
          </w:p>
        </w:tc>
      </w:tr>
      <w:tr w:rsidR="00760B26" w14:paraId="7606BA76" w14:textId="77777777" w:rsidTr="00A41C3F">
        <w:tc>
          <w:tcPr>
            <w:tcW w:w="738" w:type="dxa"/>
          </w:tcPr>
          <w:p w14:paraId="2FCD2E8F" w14:textId="77777777" w:rsidR="00760B26" w:rsidRDefault="00760B26" w:rsidP="00760B26">
            <w:r>
              <w:t>7</w:t>
            </w:r>
          </w:p>
        </w:tc>
        <w:tc>
          <w:tcPr>
            <w:tcW w:w="2430" w:type="dxa"/>
          </w:tcPr>
          <w:p w14:paraId="16DA95A6" w14:textId="77777777" w:rsidR="00760B26" w:rsidRDefault="00760B26" w:rsidP="00760B26">
            <w:r>
              <w:t>Enable Filter</w:t>
            </w:r>
          </w:p>
        </w:tc>
        <w:tc>
          <w:tcPr>
            <w:tcW w:w="2160" w:type="dxa"/>
          </w:tcPr>
          <w:p w14:paraId="6CD137CE" w14:textId="77777777" w:rsidR="00760B26" w:rsidRDefault="00760B26" w:rsidP="00760B26"/>
        </w:tc>
        <w:tc>
          <w:tcPr>
            <w:tcW w:w="990" w:type="dxa"/>
          </w:tcPr>
          <w:p w14:paraId="2E8F6A62" w14:textId="77777777" w:rsidR="00760B26" w:rsidRDefault="00A41C3F" w:rsidP="00760B26">
            <w:r>
              <w:t>0</w:t>
            </w:r>
          </w:p>
        </w:tc>
      </w:tr>
      <w:tr w:rsidR="00760B26" w14:paraId="1BAD3AA4" w14:textId="77777777" w:rsidTr="00A41C3F">
        <w:tc>
          <w:tcPr>
            <w:tcW w:w="738" w:type="dxa"/>
          </w:tcPr>
          <w:p w14:paraId="38432EA4" w14:textId="77777777" w:rsidR="00760B26" w:rsidRDefault="00760B26" w:rsidP="00760B26">
            <w:r>
              <w:t>6</w:t>
            </w:r>
          </w:p>
        </w:tc>
        <w:tc>
          <w:tcPr>
            <w:tcW w:w="2430" w:type="dxa"/>
          </w:tcPr>
          <w:p w14:paraId="0F7FD92B" w14:textId="77777777" w:rsidR="00760B26" w:rsidRDefault="00760B26" w:rsidP="00760B26">
            <w:r>
              <w:t>Kelvin/Celsius</w:t>
            </w:r>
          </w:p>
        </w:tc>
        <w:tc>
          <w:tcPr>
            <w:tcW w:w="2160" w:type="dxa"/>
          </w:tcPr>
          <w:p w14:paraId="07E4BC8B" w14:textId="77777777" w:rsidR="00760B26" w:rsidRDefault="00760B26" w:rsidP="00760B26"/>
        </w:tc>
        <w:tc>
          <w:tcPr>
            <w:tcW w:w="990" w:type="dxa"/>
          </w:tcPr>
          <w:p w14:paraId="61F2810F" w14:textId="77777777" w:rsidR="00760B26" w:rsidRDefault="00760B26" w:rsidP="00760B26">
            <w:r>
              <w:t>0</w:t>
            </w:r>
          </w:p>
        </w:tc>
      </w:tr>
      <w:tr w:rsidR="00760B26" w14:paraId="3A659EEF" w14:textId="77777777" w:rsidTr="00A41C3F">
        <w:tc>
          <w:tcPr>
            <w:tcW w:w="738" w:type="dxa"/>
          </w:tcPr>
          <w:p w14:paraId="6C1B8CA8" w14:textId="77777777" w:rsidR="00760B26" w:rsidRDefault="00760B26" w:rsidP="00760B26">
            <w:r>
              <w:t>5</w:t>
            </w:r>
          </w:p>
        </w:tc>
        <w:tc>
          <w:tcPr>
            <w:tcW w:w="2430" w:type="dxa"/>
          </w:tcPr>
          <w:p w14:paraId="482EFF32" w14:textId="77777777" w:rsidR="00760B26" w:rsidRDefault="00760B26" w:rsidP="00760B26">
            <w:r>
              <w:t>Temperature/Volts</w:t>
            </w:r>
          </w:p>
        </w:tc>
        <w:tc>
          <w:tcPr>
            <w:tcW w:w="2160" w:type="dxa"/>
          </w:tcPr>
          <w:p w14:paraId="34F1C49A" w14:textId="77777777" w:rsidR="00760B26" w:rsidRDefault="00760B26" w:rsidP="00760B26"/>
        </w:tc>
        <w:tc>
          <w:tcPr>
            <w:tcW w:w="990" w:type="dxa"/>
          </w:tcPr>
          <w:p w14:paraId="331ECE4C" w14:textId="77777777" w:rsidR="00760B26" w:rsidRDefault="00760B26" w:rsidP="00760B26">
            <w:r>
              <w:t>0</w:t>
            </w:r>
          </w:p>
        </w:tc>
      </w:tr>
      <w:tr w:rsidR="00760B26" w14:paraId="5E90CF96" w14:textId="77777777" w:rsidTr="00A41C3F">
        <w:tc>
          <w:tcPr>
            <w:tcW w:w="738" w:type="dxa"/>
          </w:tcPr>
          <w:p w14:paraId="4BDE1AC7" w14:textId="77777777" w:rsidR="00760B26" w:rsidRDefault="00760B26" w:rsidP="00760B26">
            <w:r>
              <w:t>4</w:t>
            </w:r>
          </w:p>
        </w:tc>
        <w:tc>
          <w:tcPr>
            <w:tcW w:w="2430" w:type="dxa"/>
          </w:tcPr>
          <w:p w14:paraId="10564F30" w14:textId="77777777" w:rsidR="00760B26" w:rsidRDefault="00760B26" w:rsidP="00760B26">
            <w:r>
              <w:t>V7</w:t>
            </w:r>
            <w:r w:rsidR="00A41C3F">
              <w:t xml:space="preserve"> and </w:t>
            </w:r>
            <w:r>
              <w:t>V8</w:t>
            </w:r>
          </w:p>
        </w:tc>
        <w:tc>
          <w:tcPr>
            <w:tcW w:w="2160" w:type="dxa"/>
          </w:tcPr>
          <w:p w14:paraId="44D56F09" w14:textId="77777777" w:rsidR="00760B26" w:rsidRDefault="00A41C3F" w:rsidP="00760B26">
            <w:r>
              <w:t>Unused</w:t>
            </w:r>
          </w:p>
        </w:tc>
        <w:tc>
          <w:tcPr>
            <w:tcW w:w="990" w:type="dxa"/>
          </w:tcPr>
          <w:p w14:paraId="3940899A" w14:textId="77777777" w:rsidR="00760B26" w:rsidRDefault="00A41C3F" w:rsidP="00760B26">
            <w:r>
              <w:t>0</w:t>
            </w:r>
          </w:p>
        </w:tc>
      </w:tr>
      <w:tr w:rsidR="00760B26" w14:paraId="5DAAFD33" w14:textId="77777777" w:rsidTr="00A41C3F">
        <w:tc>
          <w:tcPr>
            <w:tcW w:w="738" w:type="dxa"/>
          </w:tcPr>
          <w:p w14:paraId="2E491DBD" w14:textId="77777777" w:rsidR="00760B26" w:rsidRDefault="00760B26" w:rsidP="00760B26">
            <w:r>
              <w:t>3</w:t>
            </w:r>
          </w:p>
        </w:tc>
        <w:tc>
          <w:tcPr>
            <w:tcW w:w="2430" w:type="dxa"/>
          </w:tcPr>
          <w:p w14:paraId="74FF2A12" w14:textId="77777777" w:rsidR="00760B26" w:rsidRDefault="00760B26" w:rsidP="00760B26">
            <w:r>
              <w:t>Enable Filter</w:t>
            </w:r>
          </w:p>
        </w:tc>
        <w:tc>
          <w:tcPr>
            <w:tcW w:w="2160" w:type="dxa"/>
          </w:tcPr>
          <w:p w14:paraId="6A956623" w14:textId="77777777" w:rsidR="00760B26" w:rsidRDefault="00760B26" w:rsidP="00760B26"/>
        </w:tc>
        <w:tc>
          <w:tcPr>
            <w:tcW w:w="990" w:type="dxa"/>
          </w:tcPr>
          <w:p w14:paraId="4AB0D031" w14:textId="77777777" w:rsidR="00760B26" w:rsidRDefault="00760B26" w:rsidP="00760B26">
            <w:r>
              <w:t>1</w:t>
            </w:r>
          </w:p>
        </w:tc>
      </w:tr>
      <w:tr w:rsidR="00760B26" w14:paraId="7D08DBD3" w14:textId="77777777" w:rsidTr="00A41C3F">
        <w:tc>
          <w:tcPr>
            <w:tcW w:w="738" w:type="dxa"/>
          </w:tcPr>
          <w:p w14:paraId="0E86812A" w14:textId="77777777" w:rsidR="00760B26" w:rsidRDefault="00760B26" w:rsidP="00760B26">
            <w:r>
              <w:t>2</w:t>
            </w:r>
          </w:p>
        </w:tc>
        <w:tc>
          <w:tcPr>
            <w:tcW w:w="2430" w:type="dxa"/>
          </w:tcPr>
          <w:p w14:paraId="5792B5B1" w14:textId="77777777" w:rsidR="00760B26" w:rsidRDefault="00760B26" w:rsidP="00760B26">
            <w:r>
              <w:t>Kelvin/Celsius</w:t>
            </w:r>
          </w:p>
        </w:tc>
        <w:tc>
          <w:tcPr>
            <w:tcW w:w="2160" w:type="dxa"/>
          </w:tcPr>
          <w:p w14:paraId="05DBCD01" w14:textId="77777777" w:rsidR="00760B26" w:rsidRDefault="00760B26" w:rsidP="00760B26"/>
        </w:tc>
        <w:tc>
          <w:tcPr>
            <w:tcW w:w="990" w:type="dxa"/>
          </w:tcPr>
          <w:p w14:paraId="0DB21CA6" w14:textId="77777777" w:rsidR="00760B26" w:rsidRDefault="00760B26" w:rsidP="00760B26">
            <w:r>
              <w:t>0</w:t>
            </w:r>
          </w:p>
        </w:tc>
      </w:tr>
      <w:tr w:rsidR="00760B26" w14:paraId="28225ECF" w14:textId="77777777" w:rsidTr="00A41C3F">
        <w:tc>
          <w:tcPr>
            <w:tcW w:w="738" w:type="dxa"/>
          </w:tcPr>
          <w:p w14:paraId="22FE32E5" w14:textId="77777777" w:rsidR="00760B26" w:rsidRDefault="00760B26" w:rsidP="00760B26">
            <w:r>
              <w:t>1</w:t>
            </w:r>
          </w:p>
        </w:tc>
        <w:tc>
          <w:tcPr>
            <w:tcW w:w="2430" w:type="dxa"/>
          </w:tcPr>
          <w:p w14:paraId="33EEB1EE" w14:textId="77777777" w:rsidR="00760B26" w:rsidRDefault="00760B26" w:rsidP="00760B26">
            <w:r>
              <w:t>Temperature/Volts</w:t>
            </w:r>
          </w:p>
        </w:tc>
        <w:tc>
          <w:tcPr>
            <w:tcW w:w="2160" w:type="dxa"/>
          </w:tcPr>
          <w:p w14:paraId="4F027B32" w14:textId="77777777" w:rsidR="00760B26" w:rsidRDefault="00760B26" w:rsidP="00760B26"/>
        </w:tc>
        <w:tc>
          <w:tcPr>
            <w:tcW w:w="990" w:type="dxa"/>
          </w:tcPr>
          <w:p w14:paraId="3F941064" w14:textId="77777777" w:rsidR="00760B26" w:rsidRDefault="00760B26" w:rsidP="00760B26">
            <w:r>
              <w:t>0</w:t>
            </w:r>
          </w:p>
        </w:tc>
      </w:tr>
      <w:tr w:rsidR="00760B26" w14:paraId="2F0DB237" w14:textId="77777777" w:rsidTr="00A41C3F">
        <w:tc>
          <w:tcPr>
            <w:tcW w:w="738" w:type="dxa"/>
          </w:tcPr>
          <w:p w14:paraId="46400BC5" w14:textId="77777777" w:rsidR="00760B26" w:rsidRDefault="00760B26" w:rsidP="00760B26">
            <w:r>
              <w:t>0</w:t>
            </w:r>
          </w:p>
        </w:tc>
        <w:tc>
          <w:tcPr>
            <w:tcW w:w="2430" w:type="dxa"/>
          </w:tcPr>
          <w:p w14:paraId="6F0CC8C2" w14:textId="77777777" w:rsidR="00760B26" w:rsidRDefault="00760B26" w:rsidP="00A41C3F">
            <w:r>
              <w:t>V5</w:t>
            </w:r>
            <w:r w:rsidR="00A41C3F">
              <w:t xml:space="preserve"> and </w:t>
            </w:r>
            <w:r>
              <w:t xml:space="preserve">V6 </w:t>
            </w:r>
          </w:p>
        </w:tc>
        <w:tc>
          <w:tcPr>
            <w:tcW w:w="2160" w:type="dxa"/>
          </w:tcPr>
          <w:p w14:paraId="096970EA" w14:textId="77777777" w:rsidR="00760B26" w:rsidRDefault="00A41C3F" w:rsidP="00760B26">
            <w:r>
              <w:t>-15.0V</w:t>
            </w:r>
            <w:r w:rsidRPr="00E0565F">
              <w:rPr>
                <w:sz w:val="16"/>
              </w:rPr>
              <w:t>(In)</w:t>
            </w:r>
            <w:r>
              <w:t xml:space="preserve"> , +12.0V</w:t>
            </w:r>
            <w:r w:rsidRPr="00E0565F">
              <w:rPr>
                <w:sz w:val="16"/>
              </w:rPr>
              <w:t>(In)</w:t>
            </w:r>
          </w:p>
        </w:tc>
        <w:tc>
          <w:tcPr>
            <w:tcW w:w="990" w:type="dxa"/>
          </w:tcPr>
          <w:p w14:paraId="562729E8" w14:textId="77777777" w:rsidR="00760B26" w:rsidRDefault="00A41C3F" w:rsidP="00760B26">
            <w:r>
              <w:t>0</w:t>
            </w:r>
          </w:p>
        </w:tc>
      </w:tr>
      <w:tr w:rsidR="00760B26" w14:paraId="221EA3E0" w14:textId="77777777" w:rsidTr="00A41C3F">
        <w:tc>
          <w:tcPr>
            <w:tcW w:w="738" w:type="dxa"/>
          </w:tcPr>
          <w:p w14:paraId="63FF2D74" w14:textId="77777777" w:rsidR="00760B26" w:rsidRDefault="00760B26" w:rsidP="00760B26"/>
        </w:tc>
        <w:tc>
          <w:tcPr>
            <w:tcW w:w="2430" w:type="dxa"/>
          </w:tcPr>
          <w:p w14:paraId="3DCF3892" w14:textId="77777777" w:rsidR="00760B26" w:rsidRDefault="00760B26" w:rsidP="00760B26"/>
        </w:tc>
        <w:tc>
          <w:tcPr>
            <w:tcW w:w="2160" w:type="dxa"/>
          </w:tcPr>
          <w:p w14:paraId="2787F392" w14:textId="77777777" w:rsidR="00760B26" w:rsidRDefault="00760B26" w:rsidP="00760B26"/>
        </w:tc>
        <w:tc>
          <w:tcPr>
            <w:tcW w:w="990" w:type="dxa"/>
          </w:tcPr>
          <w:p w14:paraId="60413F64" w14:textId="77777777" w:rsidR="00760B26" w:rsidRDefault="00760B26" w:rsidP="00A41C3F">
            <w:r>
              <w:t>0x</w:t>
            </w:r>
            <w:r w:rsidR="00A41C3F">
              <w:t>08</w:t>
            </w:r>
          </w:p>
        </w:tc>
      </w:tr>
    </w:tbl>
    <w:p w14:paraId="68B969DD" w14:textId="77777777" w:rsidR="00760B26" w:rsidRDefault="00760B26" w:rsidP="00760B26">
      <w:pPr>
        <w:pStyle w:val="Heading3"/>
      </w:pPr>
      <w:bookmarkStart w:id="124" w:name="_Toc412012827"/>
      <w:r>
        <w:t>Register 8</w:t>
      </w:r>
      <w:bookmarkEnd w:id="124"/>
    </w:p>
    <w:tbl>
      <w:tblPr>
        <w:tblStyle w:val="TableGrid"/>
        <w:tblW w:w="0" w:type="auto"/>
        <w:tblLook w:val="04A0" w:firstRow="1" w:lastRow="0" w:firstColumn="1" w:lastColumn="0" w:noHBand="0" w:noVBand="1"/>
      </w:tblPr>
      <w:tblGrid>
        <w:gridCol w:w="738"/>
        <w:gridCol w:w="2520"/>
        <w:gridCol w:w="810"/>
      </w:tblGrid>
      <w:tr w:rsidR="00760B26" w14:paraId="4FAB0022" w14:textId="77777777" w:rsidTr="00760B26">
        <w:tc>
          <w:tcPr>
            <w:tcW w:w="738" w:type="dxa"/>
          </w:tcPr>
          <w:p w14:paraId="5ABC0806" w14:textId="77777777" w:rsidR="00760B26" w:rsidRDefault="00760B26" w:rsidP="00760B26">
            <w:r>
              <w:t>Bit</w:t>
            </w:r>
          </w:p>
        </w:tc>
        <w:tc>
          <w:tcPr>
            <w:tcW w:w="2520" w:type="dxa"/>
          </w:tcPr>
          <w:p w14:paraId="5D068C59" w14:textId="77777777" w:rsidR="00760B26" w:rsidRDefault="00760B26" w:rsidP="00760B26"/>
        </w:tc>
        <w:tc>
          <w:tcPr>
            <w:tcW w:w="810" w:type="dxa"/>
          </w:tcPr>
          <w:p w14:paraId="727A217F" w14:textId="77777777" w:rsidR="00760B26" w:rsidRDefault="00760B26" w:rsidP="00760B26">
            <w:r>
              <w:t>Value</w:t>
            </w:r>
          </w:p>
        </w:tc>
      </w:tr>
      <w:tr w:rsidR="00760B26" w14:paraId="7D18A68F" w14:textId="77777777" w:rsidTr="00760B26">
        <w:tc>
          <w:tcPr>
            <w:tcW w:w="738" w:type="dxa"/>
          </w:tcPr>
          <w:p w14:paraId="3E015883" w14:textId="77777777" w:rsidR="00760B26" w:rsidRDefault="00760B26" w:rsidP="00760B26">
            <w:r>
              <w:t>7</w:t>
            </w:r>
          </w:p>
        </w:tc>
        <w:tc>
          <w:tcPr>
            <w:tcW w:w="2520" w:type="dxa"/>
          </w:tcPr>
          <w:p w14:paraId="14FEB177" w14:textId="77777777" w:rsidR="00760B26" w:rsidRDefault="00760B26" w:rsidP="00760B26">
            <w:r>
              <w:t>PWM[0]</w:t>
            </w:r>
          </w:p>
        </w:tc>
        <w:tc>
          <w:tcPr>
            <w:tcW w:w="810" w:type="dxa"/>
          </w:tcPr>
          <w:p w14:paraId="623F4A41" w14:textId="77777777" w:rsidR="00760B26" w:rsidRDefault="00760B26" w:rsidP="00760B26">
            <w:r>
              <w:t>0</w:t>
            </w:r>
          </w:p>
        </w:tc>
      </w:tr>
      <w:tr w:rsidR="00760B26" w14:paraId="329AD4ED" w14:textId="77777777" w:rsidTr="00760B26">
        <w:tc>
          <w:tcPr>
            <w:tcW w:w="738" w:type="dxa"/>
          </w:tcPr>
          <w:p w14:paraId="71730C00" w14:textId="77777777" w:rsidR="00760B26" w:rsidRDefault="00760B26" w:rsidP="00760B26">
            <w:r>
              <w:t>6</w:t>
            </w:r>
          </w:p>
        </w:tc>
        <w:tc>
          <w:tcPr>
            <w:tcW w:w="2520" w:type="dxa"/>
          </w:tcPr>
          <w:p w14:paraId="011AEB66" w14:textId="77777777" w:rsidR="00760B26" w:rsidRDefault="00760B26" w:rsidP="00760B26">
            <w:r>
              <w:t>PWM Invert</w:t>
            </w:r>
          </w:p>
        </w:tc>
        <w:tc>
          <w:tcPr>
            <w:tcW w:w="810" w:type="dxa"/>
          </w:tcPr>
          <w:p w14:paraId="37047F10" w14:textId="77777777" w:rsidR="00760B26" w:rsidRDefault="00760B26" w:rsidP="00760B26">
            <w:r>
              <w:t>0</w:t>
            </w:r>
          </w:p>
        </w:tc>
      </w:tr>
      <w:tr w:rsidR="00760B26" w14:paraId="19FA260D" w14:textId="77777777" w:rsidTr="00760B26">
        <w:tc>
          <w:tcPr>
            <w:tcW w:w="738" w:type="dxa"/>
          </w:tcPr>
          <w:p w14:paraId="6BC513E1" w14:textId="77777777" w:rsidR="00760B26" w:rsidRDefault="00760B26" w:rsidP="00760B26">
            <w:r>
              <w:t>5</w:t>
            </w:r>
          </w:p>
        </w:tc>
        <w:tc>
          <w:tcPr>
            <w:tcW w:w="2520" w:type="dxa"/>
          </w:tcPr>
          <w:p w14:paraId="1815AB43" w14:textId="77777777" w:rsidR="00760B26" w:rsidRDefault="00760B26" w:rsidP="00760B26">
            <w:r>
              <w:t>PWM Enable</w:t>
            </w:r>
          </w:p>
        </w:tc>
        <w:tc>
          <w:tcPr>
            <w:tcW w:w="810" w:type="dxa"/>
          </w:tcPr>
          <w:p w14:paraId="68C27B80" w14:textId="77777777" w:rsidR="00760B26" w:rsidRDefault="00760B26" w:rsidP="00760B26">
            <w:r>
              <w:t>0</w:t>
            </w:r>
          </w:p>
        </w:tc>
      </w:tr>
      <w:tr w:rsidR="00760B26" w14:paraId="120A06C9" w14:textId="77777777" w:rsidTr="00760B26">
        <w:tc>
          <w:tcPr>
            <w:tcW w:w="738" w:type="dxa"/>
          </w:tcPr>
          <w:p w14:paraId="1E4E1A0D" w14:textId="77777777" w:rsidR="00760B26" w:rsidRDefault="00760B26" w:rsidP="00760B26">
            <w:r>
              <w:t>4</w:t>
            </w:r>
          </w:p>
        </w:tc>
        <w:tc>
          <w:tcPr>
            <w:tcW w:w="2520" w:type="dxa"/>
          </w:tcPr>
          <w:p w14:paraId="565BB42F" w14:textId="77777777" w:rsidR="00760B26" w:rsidRDefault="00760B26" w:rsidP="00760B26">
            <w:r>
              <w:t>Repeated Acquisition Mode</w:t>
            </w:r>
          </w:p>
        </w:tc>
        <w:tc>
          <w:tcPr>
            <w:tcW w:w="810" w:type="dxa"/>
          </w:tcPr>
          <w:p w14:paraId="53F4B3E9" w14:textId="77777777" w:rsidR="00760B26" w:rsidRDefault="00760B26" w:rsidP="00760B26">
            <w:r>
              <w:t>1</w:t>
            </w:r>
          </w:p>
        </w:tc>
      </w:tr>
      <w:tr w:rsidR="00760B26" w14:paraId="48728790" w14:textId="77777777" w:rsidTr="00760B26">
        <w:tc>
          <w:tcPr>
            <w:tcW w:w="738" w:type="dxa"/>
          </w:tcPr>
          <w:p w14:paraId="3D8F967D" w14:textId="77777777" w:rsidR="00760B26" w:rsidRDefault="00760B26" w:rsidP="00760B26">
            <w:r>
              <w:t>3</w:t>
            </w:r>
          </w:p>
        </w:tc>
        <w:tc>
          <w:tcPr>
            <w:tcW w:w="2520" w:type="dxa"/>
          </w:tcPr>
          <w:p w14:paraId="3B22CCC5" w14:textId="77777777" w:rsidR="00760B26" w:rsidRDefault="00760B26" w:rsidP="00760B26">
            <w:r>
              <w:t>Temperature</w:t>
            </w:r>
            <w:r w:rsidRPr="00F971A4">
              <w:rPr>
                <w:sz w:val="16"/>
              </w:rPr>
              <w:t xml:space="preserve">(Internal) </w:t>
            </w:r>
            <w:r>
              <w:t>Filter</w:t>
            </w:r>
          </w:p>
        </w:tc>
        <w:tc>
          <w:tcPr>
            <w:tcW w:w="810" w:type="dxa"/>
          </w:tcPr>
          <w:p w14:paraId="71CA73DA" w14:textId="77777777" w:rsidR="00760B26" w:rsidRDefault="00760B26" w:rsidP="00760B26">
            <w:r>
              <w:t>1</w:t>
            </w:r>
          </w:p>
        </w:tc>
      </w:tr>
      <w:tr w:rsidR="00760B26" w14:paraId="14C1AB86" w14:textId="77777777" w:rsidTr="00760B26">
        <w:tc>
          <w:tcPr>
            <w:tcW w:w="738" w:type="dxa"/>
          </w:tcPr>
          <w:p w14:paraId="55CCB594" w14:textId="77777777" w:rsidR="00760B26" w:rsidRDefault="00760B26" w:rsidP="00760B26">
            <w:r>
              <w:t>2</w:t>
            </w:r>
          </w:p>
        </w:tc>
        <w:tc>
          <w:tcPr>
            <w:tcW w:w="2520" w:type="dxa"/>
          </w:tcPr>
          <w:p w14:paraId="38677F3A" w14:textId="77777777" w:rsidR="00760B26" w:rsidRDefault="00760B26" w:rsidP="00760B26">
            <w:r>
              <w:t>Kelvin/Celsius</w:t>
            </w:r>
          </w:p>
        </w:tc>
        <w:tc>
          <w:tcPr>
            <w:tcW w:w="810" w:type="dxa"/>
          </w:tcPr>
          <w:p w14:paraId="0846B226" w14:textId="77777777" w:rsidR="00760B26" w:rsidRDefault="00760B26" w:rsidP="00760B26">
            <w:r>
              <w:t>0</w:t>
            </w:r>
          </w:p>
        </w:tc>
      </w:tr>
      <w:tr w:rsidR="00760B26" w14:paraId="0C842A47" w14:textId="77777777" w:rsidTr="00760B26">
        <w:tc>
          <w:tcPr>
            <w:tcW w:w="738" w:type="dxa"/>
          </w:tcPr>
          <w:p w14:paraId="176C5C7C" w14:textId="77777777" w:rsidR="00760B26" w:rsidRDefault="00760B26" w:rsidP="00760B26">
            <w:r>
              <w:t>1</w:t>
            </w:r>
          </w:p>
        </w:tc>
        <w:tc>
          <w:tcPr>
            <w:tcW w:w="2520" w:type="dxa"/>
          </w:tcPr>
          <w:p w14:paraId="3E4DEDD1" w14:textId="77777777" w:rsidR="00760B26" w:rsidRDefault="00760B26" w:rsidP="00760B26">
            <w:r>
              <w:t>Reserved</w:t>
            </w:r>
          </w:p>
        </w:tc>
        <w:tc>
          <w:tcPr>
            <w:tcW w:w="810" w:type="dxa"/>
          </w:tcPr>
          <w:p w14:paraId="687C6CF4" w14:textId="77777777" w:rsidR="00760B26" w:rsidRDefault="00760B26" w:rsidP="00760B26">
            <w:r>
              <w:t>0</w:t>
            </w:r>
          </w:p>
        </w:tc>
      </w:tr>
      <w:tr w:rsidR="00760B26" w14:paraId="398253C6" w14:textId="77777777" w:rsidTr="00760B26">
        <w:tc>
          <w:tcPr>
            <w:tcW w:w="738" w:type="dxa"/>
          </w:tcPr>
          <w:p w14:paraId="3298C3B7" w14:textId="77777777" w:rsidR="00760B26" w:rsidRDefault="00760B26" w:rsidP="00760B26">
            <w:r>
              <w:t>0</w:t>
            </w:r>
          </w:p>
        </w:tc>
        <w:tc>
          <w:tcPr>
            <w:tcW w:w="2520" w:type="dxa"/>
          </w:tcPr>
          <w:p w14:paraId="1CD48FA3" w14:textId="77777777" w:rsidR="00760B26" w:rsidRDefault="00760B26" w:rsidP="00760B26">
            <w:r>
              <w:t>Reserved</w:t>
            </w:r>
          </w:p>
        </w:tc>
        <w:tc>
          <w:tcPr>
            <w:tcW w:w="810" w:type="dxa"/>
          </w:tcPr>
          <w:p w14:paraId="2D19A2F3" w14:textId="77777777" w:rsidR="00760B26" w:rsidRDefault="00760B26" w:rsidP="00760B26">
            <w:r>
              <w:t>0</w:t>
            </w:r>
          </w:p>
        </w:tc>
      </w:tr>
      <w:tr w:rsidR="00760B26" w14:paraId="60E66C1A" w14:textId="77777777" w:rsidTr="00760B26">
        <w:tc>
          <w:tcPr>
            <w:tcW w:w="738" w:type="dxa"/>
          </w:tcPr>
          <w:p w14:paraId="341A276E" w14:textId="77777777" w:rsidR="00760B26" w:rsidRDefault="00760B26" w:rsidP="00760B26"/>
        </w:tc>
        <w:tc>
          <w:tcPr>
            <w:tcW w:w="2520" w:type="dxa"/>
          </w:tcPr>
          <w:p w14:paraId="53BACD0F" w14:textId="77777777" w:rsidR="00760B26" w:rsidRDefault="00760B26" w:rsidP="00760B26"/>
        </w:tc>
        <w:tc>
          <w:tcPr>
            <w:tcW w:w="810" w:type="dxa"/>
          </w:tcPr>
          <w:p w14:paraId="579C5B64" w14:textId="77777777" w:rsidR="00760B26" w:rsidRDefault="00760B26" w:rsidP="00760B26">
            <w:r>
              <w:t>0x18</w:t>
            </w:r>
          </w:p>
        </w:tc>
      </w:tr>
    </w:tbl>
    <w:p w14:paraId="4AE6BDC3" w14:textId="77777777" w:rsidR="00322BD5" w:rsidRDefault="00322BD5" w:rsidP="00760B26">
      <w:pPr>
        <w:rPr>
          <w:rFonts w:asciiTheme="majorHAnsi" w:eastAsiaTheme="majorEastAsia" w:hAnsiTheme="majorHAnsi" w:cstheme="majorBidi"/>
          <w:b/>
          <w:bCs/>
          <w:color w:val="365F91" w:themeColor="accent1" w:themeShade="BF"/>
          <w:sz w:val="28"/>
          <w:szCs w:val="28"/>
        </w:rPr>
      </w:pPr>
    </w:p>
    <w:p w14:paraId="6CDA7058" w14:textId="77777777" w:rsidR="00322BD5" w:rsidRDefault="00322BD5">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29CA57EC" w14:textId="77777777" w:rsidR="00D9526C" w:rsidRDefault="00322BD5" w:rsidP="00322BD5">
      <w:pPr>
        <w:pStyle w:val="Heading1"/>
      </w:pPr>
      <w:bookmarkStart w:id="125" w:name="_Toc412012828"/>
      <w:r>
        <w:t>USB Interface Protocol</w:t>
      </w:r>
      <w:bookmarkEnd w:id="125"/>
    </w:p>
    <w:p w14:paraId="1155A1B3" w14:textId="77777777" w:rsidR="00322BD5" w:rsidRDefault="00322BD5" w:rsidP="00322BD5">
      <w:r>
        <w:t>The USB protocol consists of sending a header to define a read or write operation and 16/32 bit data. The Header is 8 Bytes with the following:</w:t>
      </w:r>
    </w:p>
    <w:p w14:paraId="563C906E" w14:textId="77777777" w:rsidR="00322BD5" w:rsidRDefault="00322BD5" w:rsidP="00322BD5">
      <w:pPr>
        <w:pStyle w:val="Heading2"/>
      </w:pPr>
      <w:bookmarkStart w:id="126" w:name="_Toc412012829"/>
      <w:r>
        <w:t xml:space="preserve">USB </w:t>
      </w:r>
      <w:r w:rsidR="00105527">
        <w:t xml:space="preserve">Request </w:t>
      </w:r>
      <w:r>
        <w:t>Header</w:t>
      </w:r>
      <w:bookmarkEnd w:id="126"/>
    </w:p>
    <w:tbl>
      <w:tblPr>
        <w:tblStyle w:val="TableGrid"/>
        <w:tblW w:w="0" w:type="auto"/>
        <w:tblLook w:val="04A0" w:firstRow="1" w:lastRow="0" w:firstColumn="1" w:lastColumn="0" w:noHBand="0" w:noVBand="1"/>
      </w:tblPr>
      <w:tblGrid>
        <w:gridCol w:w="805"/>
        <w:gridCol w:w="2430"/>
        <w:gridCol w:w="2160"/>
        <w:gridCol w:w="990"/>
      </w:tblGrid>
      <w:tr w:rsidR="00322BD5" w14:paraId="369204DB" w14:textId="77777777" w:rsidTr="00105527">
        <w:tc>
          <w:tcPr>
            <w:tcW w:w="738" w:type="dxa"/>
          </w:tcPr>
          <w:p w14:paraId="5BDAE58C" w14:textId="77777777" w:rsidR="00322BD5" w:rsidRDefault="00322BD5" w:rsidP="00105527">
            <w:r>
              <w:t>Byte</w:t>
            </w:r>
          </w:p>
        </w:tc>
        <w:tc>
          <w:tcPr>
            <w:tcW w:w="2430" w:type="dxa"/>
          </w:tcPr>
          <w:p w14:paraId="1D7BD492" w14:textId="77777777" w:rsidR="00322BD5" w:rsidRDefault="00322BD5" w:rsidP="00105527"/>
        </w:tc>
        <w:tc>
          <w:tcPr>
            <w:tcW w:w="2160" w:type="dxa"/>
          </w:tcPr>
          <w:p w14:paraId="1D1F4880" w14:textId="77777777" w:rsidR="00322BD5" w:rsidRDefault="00322BD5" w:rsidP="00105527"/>
        </w:tc>
        <w:tc>
          <w:tcPr>
            <w:tcW w:w="990" w:type="dxa"/>
          </w:tcPr>
          <w:p w14:paraId="0612E972" w14:textId="77777777" w:rsidR="00322BD5" w:rsidRDefault="00322BD5" w:rsidP="00105527"/>
        </w:tc>
      </w:tr>
      <w:tr w:rsidR="00322BD5" w14:paraId="18B5E06C" w14:textId="77777777" w:rsidTr="00105527">
        <w:tc>
          <w:tcPr>
            <w:tcW w:w="738" w:type="dxa"/>
          </w:tcPr>
          <w:p w14:paraId="520FBACB" w14:textId="77777777" w:rsidR="00322BD5" w:rsidRDefault="00322BD5" w:rsidP="00105527">
            <w:r>
              <w:t>[00]</w:t>
            </w:r>
          </w:p>
        </w:tc>
        <w:tc>
          <w:tcPr>
            <w:tcW w:w="2430" w:type="dxa"/>
          </w:tcPr>
          <w:p w14:paraId="6DD38606" w14:textId="77777777" w:rsidR="00322BD5" w:rsidRDefault="00322BD5" w:rsidP="00322BD5">
            <w:r>
              <w:t>Control</w:t>
            </w:r>
            <w:r w:rsidR="00105527">
              <w:t xml:space="preserve"> Byte</w:t>
            </w:r>
          </w:p>
        </w:tc>
        <w:tc>
          <w:tcPr>
            <w:tcW w:w="2160" w:type="dxa"/>
          </w:tcPr>
          <w:p w14:paraId="4DFFF28C" w14:textId="77777777" w:rsidR="00322BD5" w:rsidRDefault="00322BD5" w:rsidP="00105527"/>
        </w:tc>
        <w:tc>
          <w:tcPr>
            <w:tcW w:w="990" w:type="dxa"/>
          </w:tcPr>
          <w:p w14:paraId="66FCFE07" w14:textId="77777777" w:rsidR="00322BD5" w:rsidRDefault="00322BD5" w:rsidP="00322BD5">
            <w:pPr>
              <w:tabs>
                <w:tab w:val="left" w:pos="561"/>
              </w:tabs>
            </w:pPr>
          </w:p>
        </w:tc>
      </w:tr>
      <w:tr w:rsidR="00322BD5" w14:paraId="37BEFFBE" w14:textId="77777777" w:rsidTr="00105527">
        <w:tc>
          <w:tcPr>
            <w:tcW w:w="738" w:type="dxa"/>
          </w:tcPr>
          <w:p w14:paraId="5D87D2F1" w14:textId="77777777" w:rsidR="00322BD5" w:rsidRDefault="00322BD5" w:rsidP="00105527">
            <w:r>
              <w:t>[03:01]</w:t>
            </w:r>
          </w:p>
        </w:tc>
        <w:tc>
          <w:tcPr>
            <w:tcW w:w="2430" w:type="dxa"/>
          </w:tcPr>
          <w:p w14:paraId="40206DAE" w14:textId="77777777" w:rsidR="00322BD5" w:rsidRDefault="00322BD5" w:rsidP="00105527">
            <w:r>
              <w:t>24 Bit Address</w:t>
            </w:r>
          </w:p>
        </w:tc>
        <w:tc>
          <w:tcPr>
            <w:tcW w:w="2160" w:type="dxa"/>
          </w:tcPr>
          <w:p w14:paraId="0CE5CD97" w14:textId="77777777" w:rsidR="00322BD5" w:rsidRDefault="00322BD5" w:rsidP="00105527"/>
        </w:tc>
        <w:tc>
          <w:tcPr>
            <w:tcW w:w="990" w:type="dxa"/>
          </w:tcPr>
          <w:p w14:paraId="33A0AE41" w14:textId="77777777" w:rsidR="00322BD5" w:rsidRDefault="00322BD5" w:rsidP="00105527"/>
        </w:tc>
      </w:tr>
      <w:tr w:rsidR="00322BD5" w14:paraId="13D5D504" w14:textId="77777777" w:rsidTr="00105527">
        <w:tc>
          <w:tcPr>
            <w:tcW w:w="738" w:type="dxa"/>
          </w:tcPr>
          <w:p w14:paraId="33E344A9" w14:textId="77777777" w:rsidR="00322BD5" w:rsidRDefault="00322BD5" w:rsidP="00105527">
            <w:r>
              <w:t>[05:04]</w:t>
            </w:r>
          </w:p>
        </w:tc>
        <w:tc>
          <w:tcPr>
            <w:tcW w:w="2430" w:type="dxa"/>
          </w:tcPr>
          <w:p w14:paraId="179F00D1" w14:textId="77777777" w:rsidR="00322BD5" w:rsidRDefault="00322BD5" w:rsidP="008843F3">
            <w:r>
              <w:t xml:space="preserve">16 Bit </w:t>
            </w:r>
            <w:r w:rsidR="008843F3">
              <w:t>Byte</w:t>
            </w:r>
            <w:r>
              <w:t xml:space="preserve"> Count</w:t>
            </w:r>
          </w:p>
        </w:tc>
        <w:tc>
          <w:tcPr>
            <w:tcW w:w="2160" w:type="dxa"/>
          </w:tcPr>
          <w:p w14:paraId="061FEB43" w14:textId="77777777" w:rsidR="00322BD5" w:rsidRDefault="00322BD5" w:rsidP="00105527"/>
        </w:tc>
        <w:tc>
          <w:tcPr>
            <w:tcW w:w="990" w:type="dxa"/>
          </w:tcPr>
          <w:p w14:paraId="188425CC" w14:textId="77777777" w:rsidR="00322BD5" w:rsidRDefault="00322BD5" w:rsidP="00105527"/>
        </w:tc>
      </w:tr>
      <w:tr w:rsidR="00322BD5" w14:paraId="1D75B948" w14:textId="77777777" w:rsidTr="00105527">
        <w:tc>
          <w:tcPr>
            <w:tcW w:w="738" w:type="dxa"/>
          </w:tcPr>
          <w:p w14:paraId="6A1169E7" w14:textId="77777777" w:rsidR="00322BD5" w:rsidRDefault="00322BD5" w:rsidP="00105527">
            <w:r>
              <w:t>[07:06]</w:t>
            </w:r>
          </w:p>
        </w:tc>
        <w:tc>
          <w:tcPr>
            <w:tcW w:w="2430" w:type="dxa"/>
          </w:tcPr>
          <w:p w14:paraId="6B6AB154" w14:textId="77777777" w:rsidR="00322BD5" w:rsidRDefault="00322BD5" w:rsidP="00105527">
            <w:r>
              <w:t>Dummy (Word Alignment)</w:t>
            </w:r>
          </w:p>
        </w:tc>
        <w:tc>
          <w:tcPr>
            <w:tcW w:w="2160" w:type="dxa"/>
          </w:tcPr>
          <w:p w14:paraId="0BEC3FCE" w14:textId="77777777" w:rsidR="00322BD5" w:rsidRDefault="00322BD5" w:rsidP="00105527">
            <w:r>
              <w:t>“0000”</w:t>
            </w:r>
          </w:p>
        </w:tc>
        <w:tc>
          <w:tcPr>
            <w:tcW w:w="990" w:type="dxa"/>
          </w:tcPr>
          <w:p w14:paraId="30563357" w14:textId="77777777" w:rsidR="00322BD5" w:rsidRDefault="00322BD5" w:rsidP="00105527"/>
        </w:tc>
      </w:tr>
    </w:tbl>
    <w:p w14:paraId="43F804A0" w14:textId="77777777" w:rsidR="00322BD5" w:rsidRDefault="00322BD5" w:rsidP="00322BD5"/>
    <w:p w14:paraId="14607EDA" w14:textId="77777777" w:rsidR="00322BD5" w:rsidRDefault="00322BD5" w:rsidP="00322BD5">
      <w:pPr>
        <w:pStyle w:val="Heading3"/>
      </w:pPr>
      <w:bookmarkStart w:id="127" w:name="_Toc412012830"/>
      <w:r>
        <w:t>Control Byte</w:t>
      </w:r>
      <w:bookmarkEnd w:id="127"/>
    </w:p>
    <w:tbl>
      <w:tblPr>
        <w:tblStyle w:val="TableGrid"/>
        <w:tblW w:w="0" w:type="auto"/>
        <w:tblLook w:val="04A0" w:firstRow="1" w:lastRow="0" w:firstColumn="1" w:lastColumn="0" w:noHBand="0" w:noVBand="1"/>
      </w:tblPr>
      <w:tblGrid>
        <w:gridCol w:w="805"/>
        <w:gridCol w:w="2430"/>
        <w:gridCol w:w="3210"/>
      </w:tblGrid>
      <w:tr w:rsidR="00322BD5" w14:paraId="2A963C6B" w14:textId="77777777" w:rsidTr="00322BD5">
        <w:tc>
          <w:tcPr>
            <w:tcW w:w="738" w:type="dxa"/>
          </w:tcPr>
          <w:p w14:paraId="0FAF0C49" w14:textId="77777777" w:rsidR="00322BD5" w:rsidRDefault="00322BD5" w:rsidP="00105527">
            <w:r>
              <w:t>Bit</w:t>
            </w:r>
          </w:p>
        </w:tc>
        <w:tc>
          <w:tcPr>
            <w:tcW w:w="2430" w:type="dxa"/>
          </w:tcPr>
          <w:p w14:paraId="4200D767" w14:textId="77777777" w:rsidR="00322BD5" w:rsidRDefault="00322BD5" w:rsidP="00105527"/>
        </w:tc>
        <w:tc>
          <w:tcPr>
            <w:tcW w:w="3210" w:type="dxa"/>
          </w:tcPr>
          <w:p w14:paraId="496217B0" w14:textId="77777777" w:rsidR="00322BD5" w:rsidRDefault="00322BD5" w:rsidP="00105527"/>
        </w:tc>
      </w:tr>
      <w:tr w:rsidR="00322BD5" w14:paraId="3D02299D" w14:textId="77777777" w:rsidTr="00322BD5">
        <w:tc>
          <w:tcPr>
            <w:tcW w:w="738" w:type="dxa"/>
          </w:tcPr>
          <w:p w14:paraId="616BEA5D" w14:textId="77777777" w:rsidR="00322BD5" w:rsidRDefault="00322BD5" w:rsidP="00105527">
            <w:r>
              <w:t>[07]</w:t>
            </w:r>
          </w:p>
        </w:tc>
        <w:tc>
          <w:tcPr>
            <w:tcW w:w="2430" w:type="dxa"/>
          </w:tcPr>
          <w:p w14:paraId="089E4633" w14:textId="77777777" w:rsidR="00322BD5" w:rsidRDefault="00322BD5" w:rsidP="00105527">
            <w:r>
              <w:t>Response Flag</w:t>
            </w:r>
          </w:p>
        </w:tc>
        <w:tc>
          <w:tcPr>
            <w:tcW w:w="3210" w:type="dxa"/>
          </w:tcPr>
          <w:p w14:paraId="7F46FE31" w14:textId="77777777" w:rsidR="00322BD5" w:rsidRDefault="00322BD5" w:rsidP="00105527">
            <w:r>
              <w:t xml:space="preserve">‘1’ </w:t>
            </w:r>
            <w:r w:rsidRPr="00322BD5">
              <w:rPr>
                <w:rFonts w:ascii="Wingdings" w:eastAsia="Wingdings" w:hAnsi="Wingdings" w:cs="Wingdings"/>
              </w:rPr>
              <w:t>à</w:t>
            </w:r>
            <w:r>
              <w:t xml:space="preserve"> Response from Board</w:t>
            </w:r>
          </w:p>
          <w:p w14:paraId="20ED2D49" w14:textId="77777777" w:rsidR="00322BD5" w:rsidRDefault="00322BD5" w:rsidP="00105527">
            <w:r>
              <w:t xml:space="preserve">‘0’ </w:t>
            </w:r>
            <w:r w:rsidRPr="00322BD5">
              <w:rPr>
                <w:rFonts w:ascii="Wingdings" w:eastAsia="Wingdings" w:hAnsi="Wingdings" w:cs="Wingdings"/>
              </w:rPr>
              <w:t>à</w:t>
            </w:r>
            <w:r>
              <w:t xml:space="preserve"> Request from USB </w:t>
            </w:r>
          </w:p>
        </w:tc>
      </w:tr>
      <w:tr w:rsidR="00322BD5" w14:paraId="54D64ABB" w14:textId="77777777" w:rsidTr="00322BD5">
        <w:tc>
          <w:tcPr>
            <w:tcW w:w="738" w:type="dxa"/>
          </w:tcPr>
          <w:p w14:paraId="248B07D8" w14:textId="77777777" w:rsidR="00322BD5" w:rsidRDefault="00322BD5" w:rsidP="00105527">
            <w:r>
              <w:t>[06]</w:t>
            </w:r>
          </w:p>
        </w:tc>
        <w:tc>
          <w:tcPr>
            <w:tcW w:w="2430" w:type="dxa"/>
          </w:tcPr>
          <w:p w14:paraId="4BBE921E" w14:textId="77777777" w:rsidR="00322BD5" w:rsidRDefault="00322BD5" w:rsidP="00105527">
            <w:r>
              <w:t>Direction</w:t>
            </w:r>
          </w:p>
        </w:tc>
        <w:tc>
          <w:tcPr>
            <w:tcW w:w="3210" w:type="dxa"/>
          </w:tcPr>
          <w:p w14:paraId="015DB7ED" w14:textId="77777777" w:rsidR="00322BD5" w:rsidRDefault="00322BD5" w:rsidP="00105527">
            <w:r>
              <w:t xml:space="preserve">‘1’ </w:t>
            </w:r>
            <w:r w:rsidRPr="00322BD5">
              <w:rPr>
                <w:rFonts w:ascii="Wingdings" w:eastAsia="Wingdings" w:hAnsi="Wingdings" w:cs="Wingdings"/>
              </w:rPr>
              <w:t>à</w:t>
            </w:r>
            <w:r>
              <w:t xml:space="preserve"> Read from Board</w:t>
            </w:r>
          </w:p>
          <w:p w14:paraId="591D6BC2" w14:textId="77777777" w:rsidR="00322BD5" w:rsidRDefault="00322BD5" w:rsidP="00105527">
            <w:r>
              <w:t xml:space="preserve">‘0’ </w:t>
            </w:r>
            <w:r w:rsidRPr="00322BD5">
              <w:rPr>
                <w:rFonts w:ascii="Wingdings" w:eastAsia="Wingdings" w:hAnsi="Wingdings" w:cs="Wingdings"/>
              </w:rPr>
              <w:t>à</w:t>
            </w:r>
            <w:r>
              <w:t xml:space="preserve"> Write to Board</w:t>
            </w:r>
          </w:p>
        </w:tc>
      </w:tr>
      <w:tr w:rsidR="00322BD5" w14:paraId="3B4AA8CA" w14:textId="77777777" w:rsidTr="00322BD5">
        <w:tc>
          <w:tcPr>
            <w:tcW w:w="738" w:type="dxa"/>
          </w:tcPr>
          <w:p w14:paraId="2CD4D659" w14:textId="77777777" w:rsidR="00322BD5" w:rsidRDefault="00322BD5" w:rsidP="00105527">
            <w:r>
              <w:t>[05]</w:t>
            </w:r>
          </w:p>
        </w:tc>
        <w:tc>
          <w:tcPr>
            <w:tcW w:w="2430" w:type="dxa"/>
          </w:tcPr>
          <w:p w14:paraId="343213B9" w14:textId="77777777" w:rsidR="00322BD5" w:rsidRDefault="00322BD5" w:rsidP="00105527">
            <w:r>
              <w:t>Size</w:t>
            </w:r>
          </w:p>
        </w:tc>
        <w:tc>
          <w:tcPr>
            <w:tcW w:w="3210" w:type="dxa"/>
          </w:tcPr>
          <w:p w14:paraId="5FC0340C" w14:textId="77777777" w:rsidR="00322BD5" w:rsidRDefault="00322BD5" w:rsidP="00105527">
            <w:r>
              <w:t xml:space="preserve">‘1’ </w:t>
            </w:r>
            <w:r w:rsidRPr="00322BD5">
              <w:rPr>
                <w:rFonts w:ascii="Wingdings" w:eastAsia="Wingdings" w:hAnsi="Wingdings" w:cs="Wingdings"/>
              </w:rPr>
              <w:t>à</w:t>
            </w:r>
            <w:r>
              <w:t xml:space="preserve"> 32 Bit Data</w:t>
            </w:r>
          </w:p>
        </w:tc>
      </w:tr>
      <w:tr w:rsidR="00322BD5" w14:paraId="1E96A397" w14:textId="77777777" w:rsidTr="00322BD5">
        <w:tc>
          <w:tcPr>
            <w:tcW w:w="738" w:type="dxa"/>
          </w:tcPr>
          <w:p w14:paraId="60F6E522" w14:textId="77777777" w:rsidR="00322BD5" w:rsidRDefault="00322BD5" w:rsidP="00105527">
            <w:r>
              <w:t>[04</w:t>
            </w:r>
            <w:r w:rsidR="00105527">
              <w:t>]</w:t>
            </w:r>
          </w:p>
        </w:tc>
        <w:tc>
          <w:tcPr>
            <w:tcW w:w="2430" w:type="dxa"/>
          </w:tcPr>
          <w:p w14:paraId="167003A2" w14:textId="77777777" w:rsidR="00322BD5" w:rsidRDefault="00105527" w:rsidP="00105527">
            <w:r>
              <w:t>“0”</w:t>
            </w:r>
          </w:p>
        </w:tc>
        <w:tc>
          <w:tcPr>
            <w:tcW w:w="3210" w:type="dxa"/>
          </w:tcPr>
          <w:p w14:paraId="66C82AA8" w14:textId="77777777" w:rsidR="00322BD5" w:rsidRDefault="00322BD5" w:rsidP="00105527"/>
        </w:tc>
      </w:tr>
      <w:tr w:rsidR="00105527" w14:paraId="1AD019C7" w14:textId="77777777" w:rsidTr="00322BD5">
        <w:tc>
          <w:tcPr>
            <w:tcW w:w="738" w:type="dxa"/>
          </w:tcPr>
          <w:p w14:paraId="639DA30F" w14:textId="77777777" w:rsidR="00105527" w:rsidRDefault="00105527" w:rsidP="00105527">
            <w:r>
              <w:t>[03:00]</w:t>
            </w:r>
          </w:p>
        </w:tc>
        <w:tc>
          <w:tcPr>
            <w:tcW w:w="2430" w:type="dxa"/>
          </w:tcPr>
          <w:p w14:paraId="0AD75EBC" w14:textId="77777777" w:rsidR="00105527" w:rsidRDefault="00105527" w:rsidP="00105527">
            <w:r>
              <w:t>TAG</w:t>
            </w:r>
          </w:p>
        </w:tc>
        <w:tc>
          <w:tcPr>
            <w:tcW w:w="3210" w:type="dxa"/>
          </w:tcPr>
          <w:p w14:paraId="56048F30" w14:textId="77777777" w:rsidR="00105527" w:rsidRDefault="00105527" w:rsidP="00105527">
            <w:r>
              <w:t>User definable. Returned in the response message</w:t>
            </w:r>
          </w:p>
        </w:tc>
      </w:tr>
    </w:tbl>
    <w:p w14:paraId="4631F88E" w14:textId="77777777" w:rsidR="00322BD5" w:rsidRDefault="00322BD5" w:rsidP="00322BD5"/>
    <w:p w14:paraId="3E5739BF" w14:textId="77777777" w:rsidR="00105527" w:rsidRDefault="00105527" w:rsidP="00322BD5">
      <w:r>
        <w:t>Every USB transfer has a response message.  For a write the response is the control byte followed by a z</w:t>
      </w:r>
      <w:r w:rsidR="009301B6">
        <w:t>ero. For a read, the response is</w:t>
      </w:r>
      <w:r>
        <w:t xml:space="preserve"> the control byte, </w:t>
      </w:r>
      <w:r w:rsidR="009301B6">
        <w:t xml:space="preserve">and a </w:t>
      </w:r>
      <w:r>
        <w:t>zero, followed by N-bytes of data.</w:t>
      </w:r>
    </w:p>
    <w:p w14:paraId="6328A282" w14:textId="77777777" w:rsidR="00105527" w:rsidRDefault="00105527" w:rsidP="00105527">
      <w:pPr>
        <w:pStyle w:val="Heading2"/>
      </w:pPr>
      <w:bookmarkStart w:id="128" w:name="_Toc412012831"/>
      <w:r>
        <w:t>USB Response Header</w:t>
      </w:r>
      <w:bookmarkEnd w:id="128"/>
    </w:p>
    <w:tbl>
      <w:tblPr>
        <w:tblStyle w:val="TableGrid"/>
        <w:tblW w:w="0" w:type="auto"/>
        <w:tblLook w:val="04A0" w:firstRow="1" w:lastRow="0" w:firstColumn="1" w:lastColumn="0" w:noHBand="0" w:noVBand="1"/>
      </w:tblPr>
      <w:tblGrid>
        <w:gridCol w:w="738"/>
        <w:gridCol w:w="2430"/>
        <w:gridCol w:w="2160"/>
        <w:gridCol w:w="990"/>
      </w:tblGrid>
      <w:tr w:rsidR="00105527" w14:paraId="63C4D937" w14:textId="77777777" w:rsidTr="00105527">
        <w:tc>
          <w:tcPr>
            <w:tcW w:w="738" w:type="dxa"/>
          </w:tcPr>
          <w:p w14:paraId="63A60516" w14:textId="77777777" w:rsidR="00105527" w:rsidRDefault="00105527" w:rsidP="00105527">
            <w:r>
              <w:t>Byte</w:t>
            </w:r>
          </w:p>
        </w:tc>
        <w:tc>
          <w:tcPr>
            <w:tcW w:w="2430" w:type="dxa"/>
          </w:tcPr>
          <w:p w14:paraId="4AF909B0" w14:textId="77777777" w:rsidR="00105527" w:rsidRDefault="00105527" w:rsidP="00105527"/>
        </w:tc>
        <w:tc>
          <w:tcPr>
            <w:tcW w:w="2160" w:type="dxa"/>
          </w:tcPr>
          <w:p w14:paraId="4885100A" w14:textId="77777777" w:rsidR="00105527" w:rsidRDefault="00105527" w:rsidP="00105527"/>
        </w:tc>
        <w:tc>
          <w:tcPr>
            <w:tcW w:w="990" w:type="dxa"/>
          </w:tcPr>
          <w:p w14:paraId="3D7CEA7F" w14:textId="77777777" w:rsidR="00105527" w:rsidRDefault="00105527" w:rsidP="00105527"/>
        </w:tc>
      </w:tr>
      <w:tr w:rsidR="00105527" w14:paraId="0C341BAF" w14:textId="77777777" w:rsidTr="00105527">
        <w:tc>
          <w:tcPr>
            <w:tcW w:w="738" w:type="dxa"/>
          </w:tcPr>
          <w:p w14:paraId="5DD4D91B" w14:textId="77777777" w:rsidR="00105527" w:rsidRDefault="00105527" w:rsidP="00105527">
            <w:r>
              <w:t>[00]</w:t>
            </w:r>
          </w:p>
        </w:tc>
        <w:tc>
          <w:tcPr>
            <w:tcW w:w="2430" w:type="dxa"/>
          </w:tcPr>
          <w:p w14:paraId="39A0AE50" w14:textId="77777777" w:rsidR="00105527" w:rsidRDefault="00105527" w:rsidP="00105527">
            <w:r>
              <w:t>Control Byte</w:t>
            </w:r>
          </w:p>
        </w:tc>
        <w:tc>
          <w:tcPr>
            <w:tcW w:w="2160" w:type="dxa"/>
          </w:tcPr>
          <w:p w14:paraId="6DF670E6" w14:textId="77777777" w:rsidR="00105527" w:rsidRDefault="00105527" w:rsidP="00105527"/>
        </w:tc>
        <w:tc>
          <w:tcPr>
            <w:tcW w:w="990" w:type="dxa"/>
          </w:tcPr>
          <w:p w14:paraId="66597038" w14:textId="77777777" w:rsidR="00105527" w:rsidRDefault="00105527" w:rsidP="00105527">
            <w:pPr>
              <w:tabs>
                <w:tab w:val="left" w:pos="561"/>
              </w:tabs>
            </w:pPr>
          </w:p>
        </w:tc>
      </w:tr>
      <w:tr w:rsidR="00105527" w14:paraId="64081A3F" w14:textId="77777777" w:rsidTr="00105527">
        <w:tc>
          <w:tcPr>
            <w:tcW w:w="738" w:type="dxa"/>
          </w:tcPr>
          <w:p w14:paraId="6DB07A85" w14:textId="77777777" w:rsidR="00105527" w:rsidRDefault="00105527" w:rsidP="00105527">
            <w:r>
              <w:t>[01]</w:t>
            </w:r>
          </w:p>
        </w:tc>
        <w:tc>
          <w:tcPr>
            <w:tcW w:w="2430" w:type="dxa"/>
          </w:tcPr>
          <w:p w14:paraId="5798C260" w14:textId="77777777" w:rsidR="00105527" w:rsidRDefault="00105527" w:rsidP="00105527">
            <w:r>
              <w:t>“0”</w:t>
            </w:r>
          </w:p>
        </w:tc>
        <w:tc>
          <w:tcPr>
            <w:tcW w:w="2160" w:type="dxa"/>
          </w:tcPr>
          <w:p w14:paraId="017458F3" w14:textId="77777777" w:rsidR="00105527" w:rsidRDefault="00105527" w:rsidP="00105527"/>
        </w:tc>
        <w:tc>
          <w:tcPr>
            <w:tcW w:w="990" w:type="dxa"/>
          </w:tcPr>
          <w:p w14:paraId="60086500" w14:textId="77777777" w:rsidR="00105527" w:rsidRDefault="00105527" w:rsidP="00105527">
            <w:pPr>
              <w:tabs>
                <w:tab w:val="left" w:pos="561"/>
              </w:tabs>
            </w:pPr>
          </w:p>
        </w:tc>
      </w:tr>
    </w:tbl>
    <w:p w14:paraId="6A9BAC8F" w14:textId="77777777" w:rsidR="00105527" w:rsidRPr="00105527" w:rsidRDefault="00105527" w:rsidP="00105527"/>
    <w:p w14:paraId="60B442FE" w14:textId="77777777" w:rsidR="00105527" w:rsidRDefault="00105527" w:rsidP="00105527">
      <w:pPr>
        <w:pStyle w:val="Heading2"/>
      </w:pPr>
      <w:bookmarkStart w:id="129" w:name="_Toc412012832"/>
      <w:r>
        <w:t>USB Write Request</w:t>
      </w:r>
      <w:bookmarkEnd w:id="129"/>
    </w:p>
    <w:tbl>
      <w:tblPr>
        <w:tblStyle w:val="TableGrid"/>
        <w:tblW w:w="0" w:type="auto"/>
        <w:tblLook w:val="04A0" w:firstRow="1" w:lastRow="0" w:firstColumn="1" w:lastColumn="0" w:noHBand="0" w:noVBand="1"/>
      </w:tblPr>
      <w:tblGrid>
        <w:gridCol w:w="805"/>
        <w:gridCol w:w="2430"/>
        <w:gridCol w:w="2160"/>
        <w:gridCol w:w="990"/>
      </w:tblGrid>
      <w:tr w:rsidR="00105527" w14:paraId="38FE5855" w14:textId="77777777" w:rsidTr="00105527">
        <w:tc>
          <w:tcPr>
            <w:tcW w:w="805" w:type="dxa"/>
          </w:tcPr>
          <w:p w14:paraId="65AC4616" w14:textId="77777777" w:rsidR="00105527" w:rsidRDefault="00105527" w:rsidP="00105527">
            <w:r>
              <w:t>Byte</w:t>
            </w:r>
          </w:p>
        </w:tc>
        <w:tc>
          <w:tcPr>
            <w:tcW w:w="2430" w:type="dxa"/>
          </w:tcPr>
          <w:p w14:paraId="2C28ACFC" w14:textId="77777777" w:rsidR="00105527" w:rsidRDefault="00105527" w:rsidP="00105527"/>
        </w:tc>
        <w:tc>
          <w:tcPr>
            <w:tcW w:w="2160" w:type="dxa"/>
          </w:tcPr>
          <w:p w14:paraId="67525D00" w14:textId="77777777" w:rsidR="00105527" w:rsidRDefault="00105527" w:rsidP="00105527"/>
        </w:tc>
        <w:tc>
          <w:tcPr>
            <w:tcW w:w="990" w:type="dxa"/>
          </w:tcPr>
          <w:p w14:paraId="02A3EDED" w14:textId="77777777" w:rsidR="00105527" w:rsidRDefault="00105527" w:rsidP="00105527"/>
        </w:tc>
      </w:tr>
      <w:tr w:rsidR="00105527" w14:paraId="550FD2A8" w14:textId="77777777" w:rsidTr="00105527">
        <w:tc>
          <w:tcPr>
            <w:tcW w:w="805" w:type="dxa"/>
          </w:tcPr>
          <w:p w14:paraId="7048AE4E" w14:textId="77777777" w:rsidR="00105527" w:rsidRDefault="00105527" w:rsidP="00105527">
            <w:r>
              <w:t>[00]</w:t>
            </w:r>
          </w:p>
        </w:tc>
        <w:tc>
          <w:tcPr>
            <w:tcW w:w="2430" w:type="dxa"/>
          </w:tcPr>
          <w:p w14:paraId="3B290FC1" w14:textId="77777777" w:rsidR="00105527" w:rsidRDefault="00105527" w:rsidP="00105527">
            <w:r>
              <w:t>Control Byte</w:t>
            </w:r>
          </w:p>
        </w:tc>
        <w:tc>
          <w:tcPr>
            <w:tcW w:w="2160" w:type="dxa"/>
          </w:tcPr>
          <w:p w14:paraId="63B496E2" w14:textId="77777777" w:rsidR="00105527" w:rsidRDefault="00105527" w:rsidP="00105527"/>
        </w:tc>
        <w:tc>
          <w:tcPr>
            <w:tcW w:w="990" w:type="dxa"/>
          </w:tcPr>
          <w:p w14:paraId="3A871899" w14:textId="77777777" w:rsidR="00105527" w:rsidRDefault="00105527" w:rsidP="00105527">
            <w:pPr>
              <w:tabs>
                <w:tab w:val="left" w:pos="561"/>
              </w:tabs>
            </w:pPr>
          </w:p>
        </w:tc>
      </w:tr>
      <w:tr w:rsidR="00105527" w14:paraId="44C13DEE" w14:textId="77777777" w:rsidTr="00105527">
        <w:tc>
          <w:tcPr>
            <w:tcW w:w="805" w:type="dxa"/>
          </w:tcPr>
          <w:p w14:paraId="3EDD27E0" w14:textId="77777777" w:rsidR="00105527" w:rsidRDefault="00105527" w:rsidP="00105527">
            <w:r>
              <w:t>[03:01]</w:t>
            </w:r>
          </w:p>
        </w:tc>
        <w:tc>
          <w:tcPr>
            <w:tcW w:w="2430" w:type="dxa"/>
          </w:tcPr>
          <w:p w14:paraId="25CFE6FF" w14:textId="77777777" w:rsidR="00105527" w:rsidRDefault="00105527" w:rsidP="00105527">
            <w:r>
              <w:t>24 Bit Address</w:t>
            </w:r>
          </w:p>
        </w:tc>
        <w:tc>
          <w:tcPr>
            <w:tcW w:w="2160" w:type="dxa"/>
          </w:tcPr>
          <w:p w14:paraId="2F6D4EFB" w14:textId="77777777" w:rsidR="00105527" w:rsidRDefault="00105527" w:rsidP="00105527"/>
        </w:tc>
        <w:tc>
          <w:tcPr>
            <w:tcW w:w="990" w:type="dxa"/>
          </w:tcPr>
          <w:p w14:paraId="035A956E" w14:textId="77777777" w:rsidR="00105527" w:rsidRDefault="00105527" w:rsidP="00105527"/>
        </w:tc>
      </w:tr>
      <w:tr w:rsidR="00105527" w14:paraId="080CE79D" w14:textId="77777777" w:rsidTr="00105527">
        <w:tc>
          <w:tcPr>
            <w:tcW w:w="805" w:type="dxa"/>
          </w:tcPr>
          <w:p w14:paraId="64E45AE4" w14:textId="77777777" w:rsidR="00105527" w:rsidRDefault="00105527" w:rsidP="00105527">
            <w:r>
              <w:t>[05:04]</w:t>
            </w:r>
          </w:p>
        </w:tc>
        <w:tc>
          <w:tcPr>
            <w:tcW w:w="2430" w:type="dxa"/>
          </w:tcPr>
          <w:p w14:paraId="1CE070D1" w14:textId="77777777" w:rsidR="00105527" w:rsidRDefault="00105527" w:rsidP="008843F3">
            <w:r>
              <w:t xml:space="preserve">16 Bit </w:t>
            </w:r>
            <w:r w:rsidR="008843F3">
              <w:t>Byte</w:t>
            </w:r>
            <w:r>
              <w:t xml:space="preserve"> Count</w:t>
            </w:r>
          </w:p>
        </w:tc>
        <w:tc>
          <w:tcPr>
            <w:tcW w:w="2160" w:type="dxa"/>
          </w:tcPr>
          <w:p w14:paraId="7BC35E71" w14:textId="77777777" w:rsidR="00105527" w:rsidRDefault="00105527" w:rsidP="00105527"/>
        </w:tc>
        <w:tc>
          <w:tcPr>
            <w:tcW w:w="990" w:type="dxa"/>
          </w:tcPr>
          <w:p w14:paraId="264C1A0E" w14:textId="77777777" w:rsidR="00105527" w:rsidRDefault="00105527" w:rsidP="00105527"/>
        </w:tc>
      </w:tr>
      <w:tr w:rsidR="00105527" w14:paraId="198A9BF2" w14:textId="77777777" w:rsidTr="00105527">
        <w:tc>
          <w:tcPr>
            <w:tcW w:w="805" w:type="dxa"/>
          </w:tcPr>
          <w:p w14:paraId="0767AA42" w14:textId="77777777" w:rsidR="00105527" w:rsidRDefault="00105527" w:rsidP="00105527">
            <w:r>
              <w:t>[07:06]</w:t>
            </w:r>
          </w:p>
        </w:tc>
        <w:tc>
          <w:tcPr>
            <w:tcW w:w="2430" w:type="dxa"/>
          </w:tcPr>
          <w:p w14:paraId="0195FC40" w14:textId="77777777" w:rsidR="00105527" w:rsidRDefault="00105527" w:rsidP="00105527">
            <w:r>
              <w:t>Dummy (Word Alignment)</w:t>
            </w:r>
          </w:p>
        </w:tc>
        <w:tc>
          <w:tcPr>
            <w:tcW w:w="2160" w:type="dxa"/>
          </w:tcPr>
          <w:p w14:paraId="524A93A6" w14:textId="77777777" w:rsidR="00105527" w:rsidRDefault="00105527" w:rsidP="00105527">
            <w:r>
              <w:t>“0000”</w:t>
            </w:r>
          </w:p>
        </w:tc>
        <w:tc>
          <w:tcPr>
            <w:tcW w:w="990" w:type="dxa"/>
          </w:tcPr>
          <w:p w14:paraId="3DC20B7F" w14:textId="77777777" w:rsidR="00105527" w:rsidRDefault="00105527" w:rsidP="00105527"/>
        </w:tc>
      </w:tr>
      <w:tr w:rsidR="008843F3" w14:paraId="3A693038" w14:textId="77777777" w:rsidTr="00105527">
        <w:tc>
          <w:tcPr>
            <w:tcW w:w="805" w:type="dxa"/>
          </w:tcPr>
          <w:p w14:paraId="222C0D7E" w14:textId="77777777" w:rsidR="008843F3" w:rsidRDefault="008843F3" w:rsidP="00105527"/>
        </w:tc>
        <w:tc>
          <w:tcPr>
            <w:tcW w:w="2430" w:type="dxa"/>
          </w:tcPr>
          <w:p w14:paraId="28FC26CB" w14:textId="77777777" w:rsidR="008843F3" w:rsidRDefault="008843F3" w:rsidP="008843F3">
            <w:r>
              <w:t>N-Words of data</w:t>
            </w:r>
          </w:p>
        </w:tc>
        <w:tc>
          <w:tcPr>
            <w:tcW w:w="2160" w:type="dxa"/>
          </w:tcPr>
          <w:p w14:paraId="2DE00C70" w14:textId="77777777" w:rsidR="008843F3" w:rsidRDefault="008843F3" w:rsidP="00105527"/>
        </w:tc>
        <w:tc>
          <w:tcPr>
            <w:tcW w:w="990" w:type="dxa"/>
          </w:tcPr>
          <w:p w14:paraId="0828AFE0" w14:textId="77777777" w:rsidR="008843F3" w:rsidRDefault="008843F3" w:rsidP="00105527"/>
        </w:tc>
      </w:tr>
    </w:tbl>
    <w:p w14:paraId="7BBBDB27" w14:textId="77777777" w:rsidR="008B1F1E" w:rsidRDefault="008B1F1E"/>
    <w:p w14:paraId="68285AC0" w14:textId="77777777" w:rsidR="008B1F1E" w:rsidRDefault="008B1F1E">
      <w:r>
        <w:br w:type="page"/>
      </w:r>
    </w:p>
    <w:p w14:paraId="7D71B619" w14:textId="77777777" w:rsidR="00105527" w:rsidRDefault="008B1F1E" w:rsidP="008B1F1E">
      <w:pPr>
        <w:pStyle w:val="Heading1"/>
      </w:pPr>
      <w:bookmarkStart w:id="130" w:name="_Toc412012833"/>
      <w:r>
        <w:t>PCIe Testing</w:t>
      </w:r>
      <w:bookmarkEnd w:id="130"/>
    </w:p>
    <w:p w14:paraId="63ED297C" w14:textId="77777777" w:rsidR="008B1F1E" w:rsidRDefault="008B1F1E" w:rsidP="008B1F1E"/>
    <w:p w14:paraId="3FAB6256" w14:textId="77777777" w:rsidR="007A3439" w:rsidRDefault="007A3439" w:rsidP="007A3439">
      <w:pPr>
        <w:pStyle w:val="Heading1"/>
      </w:pPr>
      <w:r>
        <w:t>BARA</w:t>
      </w:r>
    </w:p>
    <w:p w14:paraId="42D673C0" w14:textId="77777777" w:rsidR="007A3439" w:rsidRDefault="007A3439" w:rsidP="007A3439">
      <w:r>
        <w:rPr>
          <w:rStyle w:val="HTMLTypewriter"/>
        </w:rPr>
        <w:t>/afs/slac/u/qb/strauman/bara -h</w:t>
      </w:r>
      <w:r>
        <w:rPr>
          <w:rFonts w:ascii="Courier New" w:hAnsi="Courier New" w:cs="Courier New"/>
          <w:sz w:val="20"/>
          <w:szCs w:val="20"/>
        </w:rPr>
        <w:br/>
      </w:r>
      <w:r>
        <w:rPr>
          <w:rFonts w:ascii="Courier New" w:hAnsi="Courier New" w:cs="Courier New"/>
          <w:sz w:val="20"/>
          <w:szCs w:val="20"/>
        </w:rPr>
        <w:br/>
      </w:r>
      <w:r>
        <w:rPr>
          <w:rStyle w:val="HTMLTypewriter"/>
        </w:rPr>
        <w:t>gives you usage info. The basic operation is</w:t>
      </w:r>
      <w:r>
        <w:rPr>
          <w:rFonts w:ascii="Courier New" w:hAnsi="Courier New" w:cs="Courier New"/>
          <w:sz w:val="20"/>
          <w:szCs w:val="20"/>
        </w:rPr>
        <w:br/>
      </w:r>
      <w:r>
        <w:rPr>
          <w:rFonts w:ascii="Courier New" w:hAnsi="Courier New" w:cs="Courier New"/>
          <w:sz w:val="20"/>
          <w:szCs w:val="20"/>
        </w:rPr>
        <w:br/>
      </w:r>
      <w:r>
        <w:rPr>
          <w:rStyle w:val="HTMLTypewriter"/>
        </w:rPr>
        <w:t>bara -s &lt;signature&gt; -r &lt;resource&gt;  -w &lt;width&gt;  offset [value]</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Style w:val="HTMLTypewriter"/>
        </w:rPr>
        <w:t>signature: PCI signature  domain:bus:device.function, e.g., 0000:04:01.0</w:t>
      </w:r>
      <w:r>
        <w:rPr>
          <w:rFonts w:ascii="Courier New" w:hAnsi="Courier New" w:cs="Courier New"/>
          <w:sz w:val="20"/>
          <w:szCs w:val="20"/>
        </w:rPr>
        <w:br/>
      </w:r>
      <w:r>
        <w:rPr>
          <w:rStyle w:val="HTMLTypewriter"/>
        </w:rPr>
        <w:t>           (note that 'domain' must be 4 digits, 'bus' and 'dev' two</w:t>
      </w:r>
      <w:r>
        <w:rPr>
          <w:rFonts w:ascii="Courier New" w:hAnsi="Courier New" w:cs="Courier New"/>
          <w:sz w:val="20"/>
          <w:szCs w:val="20"/>
        </w:rPr>
        <w:br/>
      </w:r>
      <w:r>
        <w:rPr>
          <w:rStyle w:val="HTMLTypewriter"/>
        </w:rPr>
        <w:t>           and 'function' a single digit)</w:t>
      </w:r>
      <w:r>
        <w:rPr>
          <w:rFonts w:ascii="Courier New" w:hAnsi="Courier New" w:cs="Courier New"/>
          <w:sz w:val="20"/>
          <w:szCs w:val="20"/>
        </w:rPr>
        <w:br/>
      </w:r>
      <w:r>
        <w:rPr>
          <w:rFonts w:ascii="Courier New" w:hAnsi="Courier New" w:cs="Courier New"/>
          <w:sz w:val="20"/>
          <w:szCs w:val="20"/>
        </w:rPr>
        <w:br/>
      </w:r>
      <w:r>
        <w:rPr>
          <w:rStyle w:val="HTMLTypewriter"/>
        </w:rPr>
        <w:t>width:     access width (in bytes: 1,2 or 4)</w:t>
      </w:r>
      <w:r>
        <w:rPr>
          <w:rFonts w:ascii="Courier New" w:hAnsi="Courier New" w:cs="Courier New"/>
          <w:sz w:val="20"/>
          <w:szCs w:val="20"/>
        </w:rPr>
        <w:br/>
      </w:r>
      <w:r>
        <w:rPr>
          <w:rStyle w:val="HTMLTypewriter"/>
        </w:rPr>
        <w:t>resource:  bar number e.g., 2 (can be negative in which case the PCI config space is accessed)</w:t>
      </w:r>
      <w:r>
        <w:rPr>
          <w:rFonts w:ascii="Courier New" w:hAnsi="Courier New" w:cs="Courier New"/>
          <w:sz w:val="20"/>
          <w:szCs w:val="20"/>
        </w:rPr>
        <w:br/>
      </w:r>
      <w:r>
        <w:rPr>
          <w:rStyle w:val="HTMLTypewriter"/>
        </w:rPr>
        <w:t>offset:    byte offset into BAR</w:t>
      </w:r>
      <w:r>
        <w:rPr>
          <w:rFonts w:ascii="Courier New" w:hAnsi="Courier New" w:cs="Courier New"/>
          <w:sz w:val="20"/>
          <w:szCs w:val="20"/>
        </w:rPr>
        <w:br/>
      </w:r>
      <w:r>
        <w:rPr>
          <w:rStyle w:val="HTMLTypewriter"/>
        </w:rPr>
        <w:t>value:     if given, then a 'write' (and readback) is performed, otherwise a 'read'</w:t>
      </w:r>
      <w:r>
        <w:rPr>
          <w:rFonts w:ascii="Courier New" w:hAnsi="Courier New" w:cs="Courier New"/>
          <w:sz w:val="20"/>
          <w:szCs w:val="20"/>
        </w:rPr>
        <w:br/>
      </w:r>
    </w:p>
    <w:p w14:paraId="700A880C" w14:textId="77777777" w:rsidR="007A3439" w:rsidRPr="007A3439" w:rsidRDefault="007A3439" w:rsidP="007A3439"/>
    <w:p w14:paraId="30F2FCC3" w14:textId="77777777" w:rsidR="008B1F1E" w:rsidRDefault="008B1F1E" w:rsidP="00BD40F5">
      <w:pPr>
        <w:pStyle w:val="NoSpacing"/>
      </w:pPr>
      <w:r>
        <w:t>ssh laci@eioc-b34-mg05</w:t>
      </w:r>
    </w:p>
    <w:p w14:paraId="7D962636" w14:textId="77777777" w:rsidR="008B1F1E" w:rsidRDefault="008B1F1E" w:rsidP="00BD40F5">
      <w:pPr>
        <w:pStyle w:val="NoSpacing"/>
      </w:pPr>
    </w:p>
    <w:p w14:paraId="3D4F86B2" w14:textId="77777777" w:rsidR="008B1F1E" w:rsidRDefault="008B1F1E" w:rsidP="00BD40F5">
      <w:pPr>
        <w:pStyle w:val="NoSpacing"/>
      </w:pPr>
      <w:r>
        <w:t>cd /afs/slac/g/lcls/epics/modules/R3-14-12/drvPciMcor/MAIN_TRUNK/</w:t>
      </w:r>
    </w:p>
    <w:p w14:paraId="363AD86C" w14:textId="77777777" w:rsidR="00B30B97" w:rsidRDefault="00B30B97" w:rsidP="00BD40F5">
      <w:pPr>
        <w:pStyle w:val="NoSpacing"/>
      </w:pPr>
      <w:r>
        <w:t>cd /afs/slac1/g/lcls/epics/modules/R3-14-12/drvPciMcor/MAIN_TRUNK/</w:t>
      </w:r>
    </w:p>
    <w:p w14:paraId="2A552BBE" w14:textId="77777777" w:rsidR="008B1F1E" w:rsidRDefault="008B1F1E" w:rsidP="00BD40F5">
      <w:pPr>
        <w:pStyle w:val="NoSpacing"/>
      </w:pPr>
    </w:p>
    <w:p w14:paraId="38FC9CFD" w14:textId="77777777" w:rsidR="008B1F1E" w:rsidRDefault="008B1F1E" w:rsidP="00BD40F5">
      <w:pPr>
        <w:pStyle w:val="NoSpacing"/>
      </w:pPr>
      <w:r>
        <w:t>bin/linuxRT-x86/pciMcorDemo   bin/linuxRT-x86/demo.cexp</w:t>
      </w:r>
    </w:p>
    <w:p w14:paraId="41558D7E" w14:textId="77777777" w:rsidR="008B1F1E" w:rsidRDefault="008B1F1E" w:rsidP="00BD40F5">
      <w:pPr>
        <w:pStyle w:val="NoSpacing"/>
      </w:pPr>
    </w:p>
    <w:p w14:paraId="2AF91D17" w14:textId="77777777" w:rsidR="008B1F1E" w:rsidRDefault="008B1F1E" w:rsidP="00BD40F5">
      <w:pPr>
        <w:pStyle w:val="NoSpacing"/>
      </w:pPr>
      <w:r>
        <w:t>starts cexp. The script defines the base address of the MCOR as</w:t>
      </w:r>
    </w:p>
    <w:p w14:paraId="791C0BC8" w14:textId="77777777" w:rsidR="008B1F1E" w:rsidRDefault="008B1F1E" w:rsidP="00BD40F5">
      <w:pPr>
        <w:pStyle w:val="NoSpacing"/>
      </w:pPr>
    </w:p>
    <w:p w14:paraId="7F8BD01A" w14:textId="77777777" w:rsidR="008B1F1E" w:rsidRDefault="008B1F1E" w:rsidP="00BD40F5">
      <w:pPr>
        <w:pStyle w:val="NoSpacing"/>
      </w:pPr>
      <w:r>
        <w:t>'theMcor'</w:t>
      </w:r>
    </w:p>
    <w:p w14:paraId="6109F0E2" w14:textId="77777777" w:rsidR="008B1F1E" w:rsidRDefault="008B1F1E" w:rsidP="00BD40F5">
      <w:pPr>
        <w:pStyle w:val="NoSpacing"/>
      </w:pPr>
    </w:p>
    <w:p w14:paraId="7F67492F" w14:textId="77777777" w:rsidR="008B1F1E" w:rsidRDefault="008B1F1E" w:rsidP="00BD40F5">
      <w:pPr>
        <w:pStyle w:val="NoSpacing"/>
      </w:pPr>
      <w:r>
        <w:t>int md(unsigned address, int count, int size)</w:t>
      </w:r>
    </w:p>
    <w:p w14:paraId="39C05CC7" w14:textId="77777777" w:rsidR="008B1F1E" w:rsidRDefault="008B1F1E" w:rsidP="00BD40F5">
      <w:pPr>
        <w:pStyle w:val="NoSpacing"/>
      </w:pPr>
    </w:p>
    <w:p w14:paraId="4A8CE632" w14:textId="77777777" w:rsidR="008B1F1E" w:rsidRDefault="008B1F1E" w:rsidP="00BD40F5">
      <w:pPr>
        <w:pStyle w:val="NoSpacing"/>
      </w:pPr>
      <w:r>
        <w:t>dumps 'count' items of 'size' starting at 'address'. Size maybe 1,</w:t>
      </w:r>
      <w:r w:rsidR="005A7647">
        <w:t xml:space="preserve"> </w:t>
      </w:r>
      <w:r>
        <w:t>2 or 4 (bytes).</w:t>
      </w:r>
    </w:p>
    <w:p w14:paraId="0075487E" w14:textId="77777777" w:rsidR="008B1F1E" w:rsidRDefault="008B1F1E" w:rsidP="00BD40F5">
      <w:pPr>
        <w:pStyle w:val="NoSpacing"/>
      </w:pPr>
      <w:r>
        <w:t>If not specified, 4 is assumed. To dump 52 (32-bit) words at offset xyz you say</w:t>
      </w:r>
    </w:p>
    <w:p w14:paraId="1EF533CB" w14:textId="77777777" w:rsidR="008B1F1E" w:rsidRDefault="008B1F1E" w:rsidP="00BD40F5">
      <w:pPr>
        <w:pStyle w:val="NoSpacing"/>
      </w:pPr>
    </w:p>
    <w:p w14:paraId="3D295BB0" w14:textId="77777777" w:rsidR="008B1F1E" w:rsidRPr="004B04DC" w:rsidRDefault="008B1F1E" w:rsidP="00BD40F5">
      <w:pPr>
        <w:pStyle w:val="NoSpacing"/>
      </w:pPr>
      <w:r w:rsidRPr="004B04DC">
        <w:t>md(theMcor + xyz, 52, 4)</w:t>
      </w:r>
    </w:p>
    <w:p w14:paraId="22E2EB0F" w14:textId="77777777" w:rsidR="008B1F1E" w:rsidRPr="004B04DC" w:rsidRDefault="008B1F1E" w:rsidP="00BD40F5">
      <w:pPr>
        <w:pStyle w:val="NoSpacing"/>
      </w:pPr>
    </w:p>
    <w:p w14:paraId="6D911A26" w14:textId="77777777" w:rsidR="004B04DC" w:rsidRPr="004B04DC" w:rsidRDefault="004B04DC" w:rsidP="00BD40F5">
      <w:pPr>
        <w:pStyle w:val="NoSpacing"/>
      </w:pPr>
      <w:r w:rsidRPr="004B04DC">
        <w:t>Dump MCOR ID</w:t>
      </w:r>
    </w:p>
    <w:p w14:paraId="4E087FA6" w14:textId="77777777" w:rsidR="004B04DC" w:rsidRPr="004B04DC" w:rsidRDefault="004B04DC" w:rsidP="00BD40F5">
      <w:pPr>
        <w:pStyle w:val="NoSpacing"/>
      </w:pPr>
      <w:r w:rsidRPr="004B04DC">
        <w:t>md (theMcor + 0x5c0, 32, 1)</w:t>
      </w:r>
    </w:p>
    <w:p w14:paraId="5F1A1ADB" w14:textId="77777777" w:rsidR="004B04DC" w:rsidRPr="004B04DC" w:rsidRDefault="004B04DC" w:rsidP="00BD40F5">
      <w:pPr>
        <w:pStyle w:val="NoSpacing"/>
      </w:pPr>
    </w:p>
    <w:p w14:paraId="2A0074BB" w14:textId="77777777" w:rsidR="004B04DC" w:rsidRPr="004B04DC" w:rsidRDefault="004B04DC" w:rsidP="00BD40F5">
      <w:pPr>
        <w:pStyle w:val="NoSpacing"/>
      </w:pPr>
      <w:r w:rsidRPr="004B04DC">
        <w:t xml:space="preserve">Dump Timging ID </w:t>
      </w:r>
    </w:p>
    <w:p w14:paraId="0BAFB6B3" w14:textId="77777777" w:rsidR="004B04DC" w:rsidRPr="004B04DC" w:rsidRDefault="004B04DC" w:rsidP="00BD40F5">
      <w:pPr>
        <w:pStyle w:val="NoSpacing"/>
      </w:pPr>
      <w:r>
        <w:t>md (theMcor + 0x102C, 4</w:t>
      </w:r>
      <w:r w:rsidRPr="004B04DC">
        <w:t xml:space="preserve">, </w:t>
      </w:r>
      <w:r>
        <w:t>4</w:t>
      </w:r>
      <w:r w:rsidRPr="004B04DC">
        <w:t>)</w:t>
      </w:r>
    </w:p>
    <w:p w14:paraId="6D013848" w14:textId="77777777" w:rsidR="004B04DC" w:rsidRDefault="004B04DC" w:rsidP="00BD40F5">
      <w:pPr>
        <w:pStyle w:val="NoSpacing"/>
      </w:pPr>
    </w:p>
    <w:p w14:paraId="64928673" w14:textId="77777777" w:rsidR="004B04DC" w:rsidRDefault="0066378A" w:rsidP="00BD40F5">
      <w:pPr>
        <w:pStyle w:val="NoSpacing"/>
      </w:pPr>
      <w:r>
        <w:t>Write Data Buffer Conrol, enable and trigger</w:t>
      </w:r>
    </w:p>
    <w:p w14:paraId="45FC5785" w14:textId="77777777" w:rsidR="0066378A" w:rsidRDefault="0066378A" w:rsidP="00BD40F5">
      <w:pPr>
        <w:pStyle w:val="NoSpacing"/>
      </w:pPr>
      <w:r>
        <w:t>*(long *)(theMcor + 0x1020) = 0x9000</w:t>
      </w:r>
    </w:p>
    <w:p w14:paraId="104D497C" w14:textId="77777777" w:rsidR="0066378A" w:rsidRDefault="0066378A" w:rsidP="00BD40F5">
      <w:pPr>
        <w:pStyle w:val="NoSpacing"/>
      </w:pPr>
    </w:p>
    <w:p w14:paraId="37B33791" w14:textId="77777777" w:rsidR="0066378A" w:rsidRDefault="0066378A" w:rsidP="00BD40F5">
      <w:pPr>
        <w:pStyle w:val="NoSpacing"/>
      </w:pPr>
      <w:r>
        <w:t>Dump Data Buffer</w:t>
      </w:r>
    </w:p>
    <w:p w14:paraId="72D2FC1D" w14:textId="77777777" w:rsidR="0066378A" w:rsidRDefault="0066378A" w:rsidP="00BD40F5">
      <w:pPr>
        <w:pStyle w:val="NoSpacing"/>
      </w:pPr>
      <w:r>
        <w:t>md (theMcor + 0x1800, 52,1)</w:t>
      </w:r>
    </w:p>
    <w:p w14:paraId="2C344184" w14:textId="77777777" w:rsidR="0066378A" w:rsidRPr="004B04DC" w:rsidRDefault="0066378A" w:rsidP="00BD40F5">
      <w:pPr>
        <w:pStyle w:val="NoSpacing"/>
      </w:pPr>
    </w:p>
    <w:sectPr w:rsidR="0066378A" w:rsidRPr="004B04DC" w:rsidSect="00E31FB0">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0B87" w14:textId="77777777" w:rsidR="00AB2E1B" w:rsidRDefault="00AB2E1B" w:rsidP="00E31FB0">
      <w:pPr>
        <w:spacing w:after="0" w:line="240" w:lineRule="auto"/>
      </w:pPr>
      <w:r>
        <w:separator/>
      </w:r>
    </w:p>
  </w:endnote>
  <w:endnote w:type="continuationSeparator" w:id="0">
    <w:p w14:paraId="0E474E68" w14:textId="77777777" w:rsidR="00AB2E1B" w:rsidRDefault="00AB2E1B" w:rsidP="00E3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115" w:type="dxa"/>
        <w:right w:w="115" w:type="dxa"/>
      </w:tblCellMar>
      <w:tblLook w:val="00A0" w:firstRow="1" w:lastRow="0" w:firstColumn="1" w:lastColumn="0" w:noHBand="0" w:noVBand="0"/>
    </w:tblPr>
    <w:tblGrid>
      <w:gridCol w:w="3027"/>
      <w:gridCol w:w="6451"/>
    </w:tblGrid>
    <w:tr w:rsidR="00A10051" w14:paraId="72686601" w14:textId="77777777" w:rsidTr="003A00C4">
      <w:trPr>
        <w:cantSplit/>
        <w:trHeight w:hRule="exact" w:val="288"/>
      </w:trPr>
      <w:tc>
        <w:tcPr>
          <w:tcW w:w="9478" w:type="dxa"/>
          <w:gridSpan w:val="2"/>
          <w:shd w:val="solid" w:color="0000FF" w:fill="FFFFFF"/>
          <w:vAlign w:val="center"/>
        </w:tcPr>
        <w:p w14:paraId="626393FD" w14:textId="77777777" w:rsidR="00A10051" w:rsidRPr="00660E0B" w:rsidRDefault="00A10051" w:rsidP="00074909">
          <w:pPr>
            <w:jc w:val="center"/>
            <w:rPr>
              <w:rFonts w:ascii="Tahoma" w:hAnsi="Tahoma" w:cs="Tahoma"/>
              <w:bCs/>
              <w:caps/>
              <w:color w:val="FFFFFF"/>
            </w:rPr>
          </w:pPr>
          <w:r>
            <w:rPr>
              <w:rFonts w:ascii="Tahoma" w:hAnsi="Tahoma" w:cs="Tahoma"/>
              <w:bCs/>
              <w:caps/>
              <w:color w:val="FFFFFF"/>
            </w:rPr>
            <w:t>SLAC NATIONAL ACCELERATOR LABORATORY</w:t>
          </w:r>
        </w:p>
      </w:tc>
    </w:tr>
    <w:tr w:rsidR="00A10051" w:rsidRPr="00660E0B" w14:paraId="1A5686CC" w14:textId="77777777" w:rsidTr="003A00C4">
      <w:tc>
        <w:tcPr>
          <w:tcW w:w="3027" w:type="dxa"/>
          <w:vAlign w:val="center"/>
        </w:tcPr>
        <w:p w14:paraId="39DE016F" w14:textId="77777777" w:rsidR="00A10051" w:rsidRPr="00660E0B" w:rsidRDefault="00A10051" w:rsidP="00074909">
          <w:pPr>
            <w:rPr>
              <w:rFonts w:ascii="Tahoma" w:hAnsi="Tahoma" w:cs="Tahoma"/>
              <w:bCs/>
            </w:rPr>
          </w:pPr>
          <w:r w:rsidRPr="00660E0B">
            <w:rPr>
              <w:rFonts w:cs="Tahoma"/>
              <w:bCs/>
            </w:rPr>
            <w:t>Page</w:t>
          </w:r>
          <w:r>
            <w:rPr>
              <w:rFonts w:cs="Tahoma"/>
              <w:bCs/>
            </w:rPr>
            <w:t xml:space="preserve"> </w:t>
          </w:r>
          <w:r w:rsidRPr="00543778">
            <w:rPr>
              <w:rFonts w:cs="Tahoma"/>
              <w:bCs/>
            </w:rPr>
            <w:fldChar w:fldCharType="begin"/>
          </w:r>
          <w:r w:rsidRPr="00543778">
            <w:rPr>
              <w:rFonts w:cs="Tahoma"/>
              <w:bCs/>
            </w:rPr>
            <w:instrText xml:space="preserve"> PAGE   \* MERGEFORMAT </w:instrText>
          </w:r>
          <w:r w:rsidRPr="00543778">
            <w:rPr>
              <w:rFonts w:cs="Tahoma"/>
              <w:bCs/>
            </w:rPr>
            <w:fldChar w:fldCharType="separate"/>
          </w:r>
          <w:r w:rsidR="00335D25">
            <w:rPr>
              <w:rFonts w:cs="Tahoma"/>
              <w:bCs/>
              <w:noProof/>
            </w:rPr>
            <w:t>28</w:t>
          </w:r>
          <w:r w:rsidRPr="00543778">
            <w:rPr>
              <w:rFonts w:cs="Tahoma"/>
              <w:bCs/>
            </w:rPr>
            <w:fldChar w:fldCharType="end"/>
          </w:r>
          <w:r w:rsidRPr="00660E0B">
            <w:rPr>
              <w:rFonts w:cs="Tahoma"/>
              <w:bCs/>
            </w:rPr>
            <w:t xml:space="preserve">  of </w:t>
          </w:r>
          <w:r w:rsidRPr="00660E0B">
            <w:rPr>
              <w:rFonts w:ascii="Tahoma" w:hAnsi="Tahoma" w:cs="Tahoma"/>
              <w:bCs/>
            </w:rPr>
            <w:fldChar w:fldCharType="begin"/>
          </w:r>
          <w:r w:rsidRPr="00660E0B">
            <w:rPr>
              <w:rFonts w:cs="Tahoma"/>
              <w:bCs/>
            </w:rPr>
            <w:instrText xml:space="preserve"> NUMPAGES </w:instrText>
          </w:r>
          <w:r w:rsidRPr="00660E0B">
            <w:rPr>
              <w:rFonts w:ascii="Tahoma" w:hAnsi="Tahoma" w:cs="Tahoma"/>
              <w:bCs/>
            </w:rPr>
            <w:fldChar w:fldCharType="separate"/>
          </w:r>
          <w:r w:rsidR="00335D25">
            <w:rPr>
              <w:rFonts w:cs="Tahoma"/>
              <w:bCs/>
              <w:noProof/>
            </w:rPr>
            <w:t>31</w:t>
          </w:r>
          <w:r w:rsidRPr="00660E0B">
            <w:rPr>
              <w:rFonts w:ascii="Tahoma" w:hAnsi="Tahoma" w:cs="Tahoma"/>
              <w:bCs/>
            </w:rPr>
            <w:fldChar w:fldCharType="end"/>
          </w:r>
        </w:p>
      </w:tc>
      <w:tc>
        <w:tcPr>
          <w:tcW w:w="6451" w:type="dxa"/>
          <w:vAlign w:val="center"/>
        </w:tcPr>
        <w:p w14:paraId="064791A8" w14:textId="77777777" w:rsidR="00A10051" w:rsidRPr="00660E0B" w:rsidRDefault="00A10051" w:rsidP="00074909">
          <w:pPr>
            <w:ind w:left="-425"/>
            <w:jc w:val="right"/>
            <w:rPr>
              <w:rFonts w:ascii="Tahoma" w:hAnsi="Tahoma" w:cs="Tahoma"/>
              <w:sz w:val="16"/>
            </w:rPr>
          </w:pPr>
        </w:p>
      </w:tc>
    </w:tr>
  </w:tbl>
  <w:p w14:paraId="4BF6756B" w14:textId="77777777" w:rsidR="00A10051" w:rsidRPr="00074909" w:rsidRDefault="00A10051" w:rsidP="00D240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D6BE" w14:textId="77777777" w:rsidR="00A10051" w:rsidRDefault="00A10051">
    <w:pPr>
      <w:pStyle w:val="GLASTHeaderFooter"/>
      <w:tabs>
        <w:tab w:val="clear" w:pos="4860"/>
        <w:tab w:val="left" w:pos="450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115" w:type="dxa"/>
        <w:right w:w="115" w:type="dxa"/>
      </w:tblCellMar>
      <w:tblLook w:val="00A0" w:firstRow="1" w:lastRow="0" w:firstColumn="1" w:lastColumn="0" w:noHBand="0" w:noVBand="0"/>
    </w:tblPr>
    <w:tblGrid>
      <w:gridCol w:w="3027"/>
      <w:gridCol w:w="2702"/>
      <w:gridCol w:w="3749"/>
    </w:tblGrid>
    <w:tr w:rsidR="00A10051" w14:paraId="738EDBCB" w14:textId="77777777" w:rsidTr="00AE45E5">
      <w:trPr>
        <w:cantSplit/>
        <w:trHeight w:hRule="exact" w:val="288"/>
      </w:trPr>
      <w:tc>
        <w:tcPr>
          <w:tcW w:w="9478" w:type="dxa"/>
          <w:gridSpan w:val="3"/>
          <w:shd w:val="solid" w:color="0000FF" w:fill="FFFFFF"/>
          <w:vAlign w:val="center"/>
        </w:tcPr>
        <w:p w14:paraId="2B3ECA82" w14:textId="77777777" w:rsidR="00A10051" w:rsidRPr="00660E0B" w:rsidRDefault="00A10051" w:rsidP="00AE45E5">
          <w:pPr>
            <w:jc w:val="center"/>
            <w:rPr>
              <w:rFonts w:ascii="Tahoma" w:hAnsi="Tahoma" w:cs="Tahoma"/>
              <w:bCs/>
              <w:caps/>
              <w:color w:val="FFFFFF"/>
            </w:rPr>
          </w:pPr>
          <w:r>
            <w:rPr>
              <w:rFonts w:ascii="Tahoma" w:hAnsi="Tahoma" w:cs="Tahoma"/>
              <w:bCs/>
              <w:caps/>
              <w:color w:val="FFFFFF"/>
            </w:rPr>
            <w:t>SLAC NATIONAL ACCELERATOR LABORATORY</w:t>
          </w:r>
        </w:p>
      </w:tc>
    </w:tr>
    <w:tr w:rsidR="00A10051" w:rsidRPr="00660E0B" w14:paraId="50DF6546" w14:textId="77777777" w:rsidTr="00AE45E5">
      <w:trPr>
        <w:cantSplit/>
      </w:trPr>
      <w:tc>
        <w:tcPr>
          <w:tcW w:w="5729" w:type="dxa"/>
          <w:gridSpan w:val="2"/>
          <w:vAlign w:val="center"/>
        </w:tcPr>
        <w:p w14:paraId="740FBA26" w14:textId="77777777" w:rsidR="00A10051" w:rsidRPr="00660E0B" w:rsidRDefault="00A10051" w:rsidP="00AE45E5">
          <w:pPr>
            <w:rPr>
              <w:rFonts w:ascii="Verdana" w:hAnsi="Verdana" w:cs="Tahoma"/>
              <w:iCs/>
            </w:rPr>
          </w:pPr>
        </w:p>
      </w:tc>
      <w:tc>
        <w:tcPr>
          <w:tcW w:w="3749" w:type="dxa"/>
          <w:vAlign w:val="center"/>
        </w:tcPr>
        <w:p w14:paraId="025E7F4C" w14:textId="77777777" w:rsidR="00A10051" w:rsidRPr="00660E0B" w:rsidRDefault="00A10051" w:rsidP="00AE45E5">
          <w:pPr>
            <w:jc w:val="right"/>
            <w:rPr>
              <w:rFonts w:cs="Tahoma"/>
              <w:sz w:val="16"/>
            </w:rPr>
          </w:pPr>
        </w:p>
      </w:tc>
    </w:tr>
    <w:tr w:rsidR="00A10051" w:rsidRPr="00660E0B" w14:paraId="6333F6E4" w14:textId="77777777" w:rsidTr="00AE45E5">
      <w:tc>
        <w:tcPr>
          <w:tcW w:w="3027" w:type="dxa"/>
          <w:vAlign w:val="center"/>
        </w:tcPr>
        <w:p w14:paraId="09F4C8FD" w14:textId="77777777" w:rsidR="00A10051" w:rsidRPr="00660E0B" w:rsidRDefault="00A10051" w:rsidP="00AE45E5">
          <w:pPr>
            <w:rPr>
              <w:rFonts w:ascii="Tahoma" w:hAnsi="Tahoma" w:cs="Tahoma"/>
              <w:bCs/>
            </w:rPr>
          </w:pPr>
          <w:r w:rsidRPr="00660E0B">
            <w:rPr>
              <w:rFonts w:cs="Tahoma"/>
              <w:bCs/>
            </w:rPr>
            <w:t>Page</w:t>
          </w:r>
          <w:r>
            <w:rPr>
              <w:rFonts w:cs="Tahoma"/>
              <w:bCs/>
            </w:rPr>
            <w:t xml:space="preserve"> </w:t>
          </w:r>
          <w:r w:rsidRPr="00543778">
            <w:rPr>
              <w:rFonts w:cs="Tahoma"/>
              <w:bCs/>
            </w:rPr>
            <w:fldChar w:fldCharType="begin"/>
          </w:r>
          <w:r w:rsidRPr="00543778">
            <w:rPr>
              <w:rFonts w:cs="Tahoma"/>
              <w:bCs/>
            </w:rPr>
            <w:instrText xml:space="preserve"> PAGE   \* MERGEFORMAT </w:instrText>
          </w:r>
          <w:r w:rsidRPr="00543778">
            <w:rPr>
              <w:rFonts w:cs="Tahoma"/>
              <w:bCs/>
            </w:rPr>
            <w:fldChar w:fldCharType="separate"/>
          </w:r>
          <w:r w:rsidR="00335D25">
            <w:rPr>
              <w:rFonts w:cs="Tahoma"/>
              <w:bCs/>
              <w:noProof/>
            </w:rPr>
            <w:t>48</w:t>
          </w:r>
          <w:r w:rsidRPr="00543778">
            <w:rPr>
              <w:rFonts w:cs="Tahoma"/>
              <w:bCs/>
            </w:rPr>
            <w:fldChar w:fldCharType="end"/>
          </w:r>
          <w:r w:rsidRPr="00660E0B">
            <w:rPr>
              <w:rFonts w:cs="Tahoma"/>
              <w:bCs/>
            </w:rPr>
            <w:t xml:space="preserve">  of </w:t>
          </w:r>
          <w:r w:rsidRPr="00660E0B">
            <w:rPr>
              <w:rFonts w:ascii="Tahoma" w:hAnsi="Tahoma" w:cs="Tahoma"/>
              <w:bCs/>
            </w:rPr>
            <w:fldChar w:fldCharType="begin"/>
          </w:r>
          <w:r w:rsidRPr="00660E0B">
            <w:rPr>
              <w:rFonts w:cs="Tahoma"/>
              <w:bCs/>
            </w:rPr>
            <w:instrText xml:space="preserve"> NUMPAGES </w:instrText>
          </w:r>
          <w:r w:rsidRPr="00660E0B">
            <w:rPr>
              <w:rFonts w:ascii="Tahoma" w:hAnsi="Tahoma" w:cs="Tahoma"/>
              <w:bCs/>
            </w:rPr>
            <w:fldChar w:fldCharType="separate"/>
          </w:r>
          <w:r w:rsidR="00335D25">
            <w:rPr>
              <w:rFonts w:cs="Tahoma"/>
              <w:bCs/>
              <w:noProof/>
            </w:rPr>
            <w:t>48</w:t>
          </w:r>
          <w:r w:rsidRPr="00660E0B">
            <w:rPr>
              <w:rFonts w:ascii="Tahoma" w:hAnsi="Tahoma" w:cs="Tahoma"/>
              <w:bCs/>
            </w:rPr>
            <w:fldChar w:fldCharType="end"/>
          </w:r>
        </w:p>
      </w:tc>
      <w:tc>
        <w:tcPr>
          <w:tcW w:w="6451" w:type="dxa"/>
          <w:gridSpan w:val="2"/>
          <w:vAlign w:val="center"/>
        </w:tcPr>
        <w:p w14:paraId="526139AB" w14:textId="77777777" w:rsidR="00A10051" w:rsidRPr="00660E0B" w:rsidRDefault="00A10051" w:rsidP="00AE45E5">
          <w:pPr>
            <w:ind w:left="-425"/>
            <w:jc w:val="right"/>
            <w:rPr>
              <w:rFonts w:ascii="Tahoma" w:hAnsi="Tahoma" w:cs="Tahoma"/>
              <w:sz w:val="16"/>
            </w:rPr>
          </w:pPr>
        </w:p>
      </w:tc>
    </w:tr>
  </w:tbl>
  <w:p w14:paraId="60A5ECF6" w14:textId="77777777" w:rsidR="00A10051" w:rsidRDefault="00A10051" w:rsidP="00E31FB0">
    <w:pPr>
      <w:pBdr>
        <w:top w:val="single" w:sz="6" w:space="0" w:color="auto"/>
      </w:pBdr>
      <w:rPr>
        <w:rFonts w:ascii="Tahoma" w:hAnsi="Tahoma" w:cs="Tahoma"/>
        <w:b/>
        <w:cap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5200" w14:textId="77777777" w:rsidR="00AB2E1B" w:rsidRDefault="00AB2E1B" w:rsidP="00E31FB0">
      <w:pPr>
        <w:spacing w:after="0" w:line="240" w:lineRule="auto"/>
      </w:pPr>
      <w:r>
        <w:separator/>
      </w:r>
    </w:p>
  </w:footnote>
  <w:footnote w:type="continuationSeparator" w:id="0">
    <w:p w14:paraId="490E2721" w14:textId="77777777" w:rsidR="00AB2E1B" w:rsidRDefault="00AB2E1B" w:rsidP="00E31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4D2"/>
    <w:multiLevelType w:val="hybridMultilevel"/>
    <w:tmpl w:val="8E0A9626"/>
    <w:lvl w:ilvl="0" w:tplc="E3BA0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947D3"/>
    <w:multiLevelType w:val="hybridMultilevel"/>
    <w:tmpl w:val="49327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44CEA"/>
    <w:multiLevelType w:val="hybridMultilevel"/>
    <w:tmpl w:val="A61CF67E"/>
    <w:lvl w:ilvl="0" w:tplc="8FB80EBC">
      <w:start w:val="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B5121"/>
    <w:multiLevelType w:val="hybridMultilevel"/>
    <w:tmpl w:val="49327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10B5E"/>
    <w:multiLevelType w:val="hybridMultilevel"/>
    <w:tmpl w:val="4F54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43E60"/>
    <w:multiLevelType w:val="hybridMultilevel"/>
    <w:tmpl w:val="36A26A60"/>
    <w:lvl w:ilvl="0" w:tplc="5040F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13881"/>
    <w:multiLevelType w:val="hybridMultilevel"/>
    <w:tmpl w:val="4ACCC8D0"/>
    <w:lvl w:ilvl="0" w:tplc="6C1CF784">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9766A"/>
    <w:multiLevelType w:val="hybridMultilevel"/>
    <w:tmpl w:val="2CD8D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AE46B0"/>
    <w:multiLevelType w:val="hybridMultilevel"/>
    <w:tmpl w:val="31503040"/>
    <w:lvl w:ilvl="0" w:tplc="C6DA41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E021D"/>
    <w:multiLevelType w:val="hybridMultilevel"/>
    <w:tmpl w:val="9886E330"/>
    <w:lvl w:ilvl="0" w:tplc="557C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885164">
    <w:abstractNumId w:val="1"/>
  </w:num>
  <w:num w:numId="2" w16cid:durableId="1874921631">
    <w:abstractNumId w:val="7"/>
  </w:num>
  <w:num w:numId="3" w16cid:durableId="675766272">
    <w:abstractNumId w:val="8"/>
  </w:num>
  <w:num w:numId="4" w16cid:durableId="1017465447">
    <w:abstractNumId w:val="4"/>
  </w:num>
  <w:num w:numId="5" w16cid:durableId="173613414">
    <w:abstractNumId w:val="3"/>
  </w:num>
  <w:num w:numId="6" w16cid:durableId="1130170532">
    <w:abstractNumId w:val="9"/>
  </w:num>
  <w:num w:numId="7" w16cid:durableId="1424451199">
    <w:abstractNumId w:val="5"/>
  </w:num>
  <w:num w:numId="8" w16cid:durableId="1257864374">
    <w:abstractNumId w:val="0"/>
  </w:num>
  <w:num w:numId="9" w16cid:durableId="478575050">
    <w:abstractNumId w:val="2"/>
  </w:num>
  <w:num w:numId="10" w16cid:durableId="2251484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B0"/>
    <w:rsid w:val="0000166F"/>
    <w:rsid w:val="00003BE4"/>
    <w:rsid w:val="000134FC"/>
    <w:rsid w:val="000148F8"/>
    <w:rsid w:val="000156D1"/>
    <w:rsid w:val="000209D1"/>
    <w:rsid w:val="00022002"/>
    <w:rsid w:val="00024C34"/>
    <w:rsid w:val="000322DD"/>
    <w:rsid w:val="00033634"/>
    <w:rsid w:val="00034CB8"/>
    <w:rsid w:val="000359C8"/>
    <w:rsid w:val="00037686"/>
    <w:rsid w:val="00043EF4"/>
    <w:rsid w:val="000456A5"/>
    <w:rsid w:val="00045CCE"/>
    <w:rsid w:val="0005203B"/>
    <w:rsid w:val="000565EE"/>
    <w:rsid w:val="00057934"/>
    <w:rsid w:val="000579F1"/>
    <w:rsid w:val="00074909"/>
    <w:rsid w:val="000874D3"/>
    <w:rsid w:val="000901DF"/>
    <w:rsid w:val="000910CF"/>
    <w:rsid w:val="000915CF"/>
    <w:rsid w:val="000A3A37"/>
    <w:rsid w:val="000A71D8"/>
    <w:rsid w:val="000B6156"/>
    <w:rsid w:val="000B6877"/>
    <w:rsid w:val="000C087F"/>
    <w:rsid w:val="000C61A3"/>
    <w:rsid w:val="000D68C1"/>
    <w:rsid w:val="000E0C25"/>
    <w:rsid w:val="000E0E04"/>
    <w:rsid w:val="000E112C"/>
    <w:rsid w:val="000E4563"/>
    <w:rsid w:val="000E7114"/>
    <w:rsid w:val="00105107"/>
    <w:rsid w:val="00105527"/>
    <w:rsid w:val="00122A72"/>
    <w:rsid w:val="00123F05"/>
    <w:rsid w:val="00125B95"/>
    <w:rsid w:val="0013048B"/>
    <w:rsid w:val="001308CD"/>
    <w:rsid w:val="001426A0"/>
    <w:rsid w:val="00143A71"/>
    <w:rsid w:val="0014524F"/>
    <w:rsid w:val="00153266"/>
    <w:rsid w:val="00177EEE"/>
    <w:rsid w:val="00180967"/>
    <w:rsid w:val="00180D1F"/>
    <w:rsid w:val="0018123F"/>
    <w:rsid w:val="001818B7"/>
    <w:rsid w:val="00187C3D"/>
    <w:rsid w:val="00192A82"/>
    <w:rsid w:val="00193703"/>
    <w:rsid w:val="00194DDD"/>
    <w:rsid w:val="001A0120"/>
    <w:rsid w:val="001A2986"/>
    <w:rsid w:val="001B6324"/>
    <w:rsid w:val="001C0DDE"/>
    <w:rsid w:val="001C210F"/>
    <w:rsid w:val="001C5FCA"/>
    <w:rsid w:val="001D13BB"/>
    <w:rsid w:val="001D24A7"/>
    <w:rsid w:val="001E5E7D"/>
    <w:rsid w:val="001F2546"/>
    <w:rsid w:val="001F5353"/>
    <w:rsid w:val="00201803"/>
    <w:rsid w:val="00205532"/>
    <w:rsid w:val="002061F6"/>
    <w:rsid w:val="0021178A"/>
    <w:rsid w:val="00212278"/>
    <w:rsid w:val="00221059"/>
    <w:rsid w:val="00232467"/>
    <w:rsid w:val="00232FAE"/>
    <w:rsid w:val="002574D0"/>
    <w:rsid w:val="002613FE"/>
    <w:rsid w:val="00266A24"/>
    <w:rsid w:val="00271861"/>
    <w:rsid w:val="00273C43"/>
    <w:rsid w:val="00285A66"/>
    <w:rsid w:val="002860EC"/>
    <w:rsid w:val="002873ED"/>
    <w:rsid w:val="00296E7A"/>
    <w:rsid w:val="002A2306"/>
    <w:rsid w:val="002A346C"/>
    <w:rsid w:val="002B2448"/>
    <w:rsid w:val="002B3568"/>
    <w:rsid w:val="002C1BEC"/>
    <w:rsid w:val="002C5F91"/>
    <w:rsid w:val="002D434F"/>
    <w:rsid w:val="002D5EB8"/>
    <w:rsid w:val="002D719F"/>
    <w:rsid w:val="002E01B9"/>
    <w:rsid w:val="002E362A"/>
    <w:rsid w:val="002E3882"/>
    <w:rsid w:val="00302A2C"/>
    <w:rsid w:val="00307A52"/>
    <w:rsid w:val="00311F4B"/>
    <w:rsid w:val="00316EE7"/>
    <w:rsid w:val="00322BD5"/>
    <w:rsid w:val="00323C59"/>
    <w:rsid w:val="0032548E"/>
    <w:rsid w:val="00331C4A"/>
    <w:rsid w:val="00333198"/>
    <w:rsid w:val="00335D25"/>
    <w:rsid w:val="00336C3E"/>
    <w:rsid w:val="0036772B"/>
    <w:rsid w:val="0038001B"/>
    <w:rsid w:val="00381CB0"/>
    <w:rsid w:val="00390370"/>
    <w:rsid w:val="00392780"/>
    <w:rsid w:val="00395289"/>
    <w:rsid w:val="00396A11"/>
    <w:rsid w:val="003A00C4"/>
    <w:rsid w:val="003A289E"/>
    <w:rsid w:val="003A7A1F"/>
    <w:rsid w:val="003B5254"/>
    <w:rsid w:val="003C11D3"/>
    <w:rsid w:val="003D29DA"/>
    <w:rsid w:val="003D4169"/>
    <w:rsid w:val="003E7791"/>
    <w:rsid w:val="003F6468"/>
    <w:rsid w:val="00400C31"/>
    <w:rsid w:val="00407111"/>
    <w:rsid w:val="004118AB"/>
    <w:rsid w:val="004166C2"/>
    <w:rsid w:val="00416DEA"/>
    <w:rsid w:val="00422A81"/>
    <w:rsid w:val="004236B6"/>
    <w:rsid w:val="00432DFD"/>
    <w:rsid w:val="00441CE0"/>
    <w:rsid w:val="00443162"/>
    <w:rsid w:val="004500E8"/>
    <w:rsid w:val="00455C90"/>
    <w:rsid w:val="00456733"/>
    <w:rsid w:val="00456776"/>
    <w:rsid w:val="0046442C"/>
    <w:rsid w:val="00464746"/>
    <w:rsid w:val="00471412"/>
    <w:rsid w:val="00482790"/>
    <w:rsid w:val="0049488C"/>
    <w:rsid w:val="004963B2"/>
    <w:rsid w:val="0049728E"/>
    <w:rsid w:val="0049797A"/>
    <w:rsid w:val="004B04DC"/>
    <w:rsid w:val="004B0CF9"/>
    <w:rsid w:val="004B5107"/>
    <w:rsid w:val="004B5C23"/>
    <w:rsid w:val="004B6C88"/>
    <w:rsid w:val="004B756F"/>
    <w:rsid w:val="004C1B41"/>
    <w:rsid w:val="004D02B0"/>
    <w:rsid w:val="004D14B6"/>
    <w:rsid w:val="004D5749"/>
    <w:rsid w:val="004D6085"/>
    <w:rsid w:val="004D6305"/>
    <w:rsid w:val="004D7092"/>
    <w:rsid w:val="004E1F2E"/>
    <w:rsid w:val="004E2CCA"/>
    <w:rsid w:val="004E5418"/>
    <w:rsid w:val="004E5EB1"/>
    <w:rsid w:val="004F4C31"/>
    <w:rsid w:val="004F745F"/>
    <w:rsid w:val="00501DAE"/>
    <w:rsid w:val="005020FD"/>
    <w:rsid w:val="00507740"/>
    <w:rsid w:val="005116F4"/>
    <w:rsid w:val="00512302"/>
    <w:rsid w:val="00512B1C"/>
    <w:rsid w:val="00522E8F"/>
    <w:rsid w:val="0052352C"/>
    <w:rsid w:val="00523549"/>
    <w:rsid w:val="005351C2"/>
    <w:rsid w:val="00537740"/>
    <w:rsid w:val="00542349"/>
    <w:rsid w:val="005456B5"/>
    <w:rsid w:val="00552E73"/>
    <w:rsid w:val="00553C3C"/>
    <w:rsid w:val="00553ECB"/>
    <w:rsid w:val="0055486C"/>
    <w:rsid w:val="00556AD3"/>
    <w:rsid w:val="005626E5"/>
    <w:rsid w:val="00565A1C"/>
    <w:rsid w:val="0057071E"/>
    <w:rsid w:val="00574159"/>
    <w:rsid w:val="0057503A"/>
    <w:rsid w:val="0057707E"/>
    <w:rsid w:val="00582C71"/>
    <w:rsid w:val="005A4049"/>
    <w:rsid w:val="005A4FF1"/>
    <w:rsid w:val="005A51DC"/>
    <w:rsid w:val="005A5F30"/>
    <w:rsid w:val="005A657D"/>
    <w:rsid w:val="005A7647"/>
    <w:rsid w:val="005B0F38"/>
    <w:rsid w:val="005B6231"/>
    <w:rsid w:val="005D3DDA"/>
    <w:rsid w:val="005E0DAF"/>
    <w:rsid w:val="005E5445"/>
    <w:rsid w:val="005E6346"/>
    <w:rsid w:val="005E6CC5"/>
    <w:rsid w:val="005E733C"/>
    <w:rsid w:val="005F0371"/>
    <w:rsid w:val="005F1EDA"/>
    <w:rsid w:val="005F3F19"/>
    <w:rsid w:val="005F5420"/>
    <w:rsid w:val="005F547A"/>
    <w:rsid w:val="006032D6"/>
    <w:rsid w:val="00606F9D"/>
    <w:rsid w:val="00606FF7"/>
    <w:rsid w:val="00607916"/>
    <w:rsid w:val="00622BA4"/>
    <w:rsid w:val="006233E4"/>
    <w:rsid w:val="00624420"/>
    <w:rsid w:val="006327FF"/>
    <w:rsid w:val="00634108"/>
    <w:rsid w:val="006358D7"/>
    <w:rsid w:val="00636800"/>
    <w:rsid w:val="00642A4E"/>
    <w:rsid w:val="006471DC"/>
    <w:rsid w:val="00650D7B"/>
    <w:rsid w:val="00651277"/>
    <w:rsid w:val="006546ED"/>
    <w:rsid w:val="0066035A"/>
    <w:rsid w:val="0066378A"/>
    <w:rsid w:val="006647AF"/>
    <w:rsid w:val="00666D4B"/>
    <w:rsid w:val="006726C8"/>
    <w:rsid w:val="00685799"/>
    <w:rsid w:val="00687A22"/>
    <w:rsid w:val="00692929"/>
    <w:rsid w:val="006A0AFF"/>
    <w:rsid w:val="006A1D4F"/>
    <w:rsid w:val="006A2718"/>
    <w:rsid w:val="006A3777"/>
    <w:rsid w:val="006A5DFD"/>
    <w:rsid w:val="006B20CA"/>
    <w:rsid w:val="006B4189"/>
    <w:rsid w:val="006C2B95"/>
    <w:rsid w:val="006D1110"/>
    <w:rsid w:val="006D3F79"/>
    <w:rsid w:val="006D5125"/>
    <w:rsid w:val="006D5791"/>
    <w:rsid w:val="006E5D1D"/>
    <w:rsid w:val="00702540"/>
    <w:rsid w:val="00704CA1"/>
    <w:rsid w:val="007068F0"/>
    <w:rsid w:val="00710474"/>
    <w:rsid w:val="00711B4F"/>
    <w:rsid w:val="007232D3"/>
    <w:rsid w:val="00735F90"/>
    <w:rsid w:val="00735FEB"/>
    <w:rsid w:val="00760B26"/>
    <w:rsid w:val="00762157"/>
    <w:rsid w:val="00771429"/>
    <w:rsid w:val="0079582B"/>
    <w:rsid w:val="00796D51"/>
    <w:rsid w:val="007A04C7"/>
    <w:rsid w:val="007A0686"/>
    <w:rsid w:val="007A2255"/>
    <w:rsid w:val="007A3439"/>
    <w:rsid w:val="007A4AB1"/>
    <w:rsid w:val="007A575F"/>
    <w:rsid w:val="007B2A49"/>
    <w:rsid w:val="007B2F19"/>
    <w:rsid w:val="007B5E9F"/>
    <w:rsid w:val="007B7CC3"/>
    <w:rsid w:val="007C0859"/>
    <w:rsid w:val="007C6339"/>
    <w:rsid w:val="007D2B80"/>
    <w:rsid w:val="007F061D"/>
    <w:rsid w:val="007F28CA"/>
    <w:rsid w:val="008048F8"/>
    <w:rsid w:val="00804EC8"/>
    <w:rsid w:val="00814D91"/>
    <w:rsid w:val="00817077"/>
    <w:rsid w:val="0081786C"/>
    <w:rsid w:val="00830E70"/>
    <w:rsid w:val="00831CA4"/>
    <w:rsid w:val="00833EEA"/>
    <w:rsid w:val="00835228"/>
    <w:rsid w:val="00840604"/>
    <w:rsid w:val="00861D59"/>
    <w:rsid w:val="00870144"/>
    <w:rsid w:val="008843F3"/>
    <w:rsid w:val="00885BDD"/>
    <w:rsid w:val="00887EF7"/>
    <w:rsid w:val="0089097A"/>
    <w:rsid w:val="008931E0"/>
    <w:rsid w:val="008950F7"/>
    <w:rsid w:val="00895483"/>
    <w:rsid w:val="00896E30"/>
    <w:rsid w:val="008A2433"/>
    <w:rsid w:val="008A2F0C"/>
    <w:rsid w:val="008A54C2"/>
    <w:rsid w:val="008A6DE1"/>
    <w:rsid w:val="008A74A8"/>
    <w:rsid w:val="008B1F1E"/>
    <w:rsid w:val="008B32ED"/>
    <w:rsid w:val="008B3514"/>
    <w:rsid w:val="008B5BE9"/>
    <w:rsid w:val="008C48E6"/>
    <w:rsid w:val="008D1150"/>
    <w:rsid w:val="008D275D"/>
    <w:rsid w:val="008D2870"/>
    <w:rsid w:val="008D497E"/>
    <w:rsid w:val="008D5F59"/>
    <w:rsid w:val="008E425F"/>
    <w:rsid w:val="008F1E2B"/>
    <w:rsid w:val="00906124"/>
    <w:rsid w:val="00906730"/>
    <w:rsid w:val="00910E44"/>
    <w:rsid w:val="00917463"/>
    <w:rsid w:val="009301B6"/>
    <w:rsid w:val="00931F7D"/>
    <w:rsid w:val="0093341F"/>
    <w:rsid w:val="00950A58"/>
    <w:rsid w:val="00963DCB"/>
    <w:rsid w:val="009643A7"/>
    <w:rsid w:val="009712A5"/>
    <w:rsid w:val="00973E8F"/>
    <w:rsid w:val="00984A37"/>
    <w:rsid w:val="00986C1D"/>
    <w:rsid w:val="0099377B"/>
    <w:rsid w:val="00996955"/>
    <w:rsid w:val="009A127F"/>
    <w:rsid w:val="009A3877"/>
    <w:rsid w:val="009A3ACE"/>
    <w:rsid w:val="009A441E"/>
    <w:rsid w:val="009B6C3B"/>
    <w:rsid w:val="009C19B9"/>
    <w:rsid w:val="009D0518"/>
    <w:rsid w:val="009D25A0"/>
    <w:rsid w:val="009E2660"/>
    <w:rsid w:val="009E40ED"/>
    <w:rsid w:val="009E5ABF"/>
    <w:rsid w:val="009E614B"/>
    <w:rsid w:val="009E6A4E"/>
    <w:rsid w:val="00A02C05"/>
    <w:rsid w:val="00A04CF6"/>
    <w:rsid w:val="00A07BC3"/>
    <w:rsid w:val="00A10051"/>
    <w:rsid w:val="00A127C0"/>
    <w:rsid w:val="00A12D22"/>
    <w:rsid w:val="00A17519"/>
    <w:rsid w:val="00A23578"/>
    <w:rsid w:val="00A31D62"/>
    <w:rsid w:val="00A333D3"/>
    <w:rsid w:val="00A36B17"/>
    <w:rsid w:val="00A36BA5"/>
    <w:rsid w:val="00A41C3F"/>
    <w:rsid w:val="00A43E39"/>
    <w:rsid w:val="00A5152C"/>
    <w:rsid w:val="00A53A07"/>
    <w:rsid w:val="00A563AF"/>
    <w:rsid w:val="00A6261F"/>
    <w:rsid w:val="00A62EFA"/>
    <w:rsid w:val="00A639AA"/>
    <w:rsid w:val="00A66F26"/>
    <w:rsid w:val="00A70B52"/>
    <w:rsid w:val="00A73123"/>
    <w:rsid w:val="00A75367"/>
    <w:rsid w:val="00A77C73"/>
    <w:rsid w:val="00A828A0"/>
    <w:rsid w:val="00A87F2D"/>
    <w:rsid w:val="00AA0521"/>
    <w:rsid w:val="00AA061D"/>
    <w:rsid w:val="00AA0A7A"/>
    <w:rsid w:val="00AB254A"/>
    <w:rsid w:val="00AB2E1B"/>
    <w:rsid w:val="00AB3583"/>
    <w:rsid w:val="00AB3E7F"/>
    <w:rsid w:val="00AB5042"/>
    <w:rsid w:val="00AC36F9"/>
    <w:rsid w:val="00AC3E10"/>
    <w:rsid w:val="00AC6ACA"/>
    <w:rsid w:val="00AD150A"/>
    <w:rsid w:val="00AD170A"/>
    <w:rsid w:val="00AD2CB5"/>
    <w:rsid w:val="00AD7172"/>
    <w:rsid w:val="00AD7AD1"/>
    <w:rsid w:val="00AE45E5"/>
    <w:rsid w:val="00AF0760"/>
    <w:rsid w:val="00AF382C"/>
    <w:rsid w:val="00B05D89"/>
    <w:rsid w:val="00B131B3"/>
    <w:rsid w:val="00B148A5"/>
    <w:rsid w:val="00B30B97"/>
    <w:rsid w:val="00B321B0"/>
    <w:rsid w:val="00B334DF"/>
    <w:rsid w:val="00B4483D"/>
    <w:rsid w:val="00B45088"/>
    <w:rsid w:val="00B5125A"/>
    <w:rsid w:val="00B54283"/>
    <w:rsid w:val="00B6033A"/>
    <w:rsid w:val="00B61E80"/>
    <w:rsid w:val="00B63D77"/>
    <w:rsid w:val="00B64083"/>
    <w:rsid w:val="00B665EA"/>
    <w:rsid w:val="00B701E0"/>
    <w:rsid w:val="00B84BE0"/>
    <w:rsid w:val="00B90ACB"/>
    <w:rsid w:val="00B9151B"/>
    <w:rsid w:val="00B97C9F"/>
    <w:rsid w:val="00BA056D"/>
    <w:rsid w:val="00BA2F0F"/>
    <w:rsid w:val="00BA3164"/>
    <w:rsid w:val="00BA4704"/>
    <w:rsid w:val="00BA576C"/>
    <w:rsid w:val="00BA661E"/>
    <w:rsid w:val="00BA7D62"/>
    <w:rsid w:val="00BB45BA"/>
    <w:rsid w:val="00BB4A71"/>
    <w:rsid w:val="00BB4B43"/>
    <w:rsid w:val="00BB7741"/>
    <w:rsid w:val="00BC48A6"/>
    <w:rsid w:val="00BD40F5"/>
    <w:rsid w:val="00BE0CC6"/>
    <w:rsid w:val="00BE25CF"/>
    <w:rsid w:val="00BF10CA"/>
    <w:rsid w:val="00BF4042"/>
    <w:rsid w:val="00C01138"/>
    <w:rsid w:val="00C01B84"/>
    <w:rsid w:val="00C04C57"/>
    <w:rsid w:val="00C063C5"/>
    <w:rsid w:val="00C21730"/>
    <w:rsid w:val="00C22532"/>
    <w:rsid w:val="00C23131"/>
    <w:rsid w:val="00C26081"/>
    <w:rsid w:val="00C2635D"/>
    <w:rsid w:val="00C35EE3"/>
    <w:rsid w:val="00C37D9F"/>
    <w:rsid w:val="00C40EFB"/>
    <w:rsid w:val="00C442E2"/>
    <w:rsid w:val="00C474A6"/>
    <w:rsid w:val="00C514EE"/>
    <w:rsid w:val="00C52F0E"/>
    <w:rsid w:val="00C60C4B"/>
    <w:rsid w:val="00C6776C"/>
    <w:rsid w:val="00C859B5"/>
    <w:rsid w:val="00C91C6A"/>
    <w:rsid w:val="00C91E4E"/>
    <w:rsid w:val="00C96B1C"/>
    <w:rsid w:val="00C97C5C"/>
    <w:rsid w:val="00CA11EF"/>
    <w:rsid w:val="00CA330F"/>
    <w:rsid w:val="00CA4FF8"/>
    <w:rsid w:val="00CC0548"/>
    <w:rsid w:val="00CC381F"/>
    <w:rsid w:val="00CC4BB9"/>
    <w:rsid w:val="00CD5496"/>
    <w:rsid w:val="00CD7CE2"/>
    <w:rsid w:val="00CF1592"/>
    <w:rsid w:val="00CF1BD7"/>
    <w:rsid w:val="00D00769"/>
    <w:rsid w:val="00D009AD"/>
    <w:rsid w:val="00D12E16"/>
    <w:rsid w:val="00D13C2A"/>
    <w:rsid w:val="00D175B9"/>
    <w:rsid w:val="00D24099"/>
    <w:rsid w:val="00D27D98"/>
    <w:rsid w:val="00D30083"/>
    <w:rsid w:val="00D376B3"/>
    <w:rsid w:val="00D45EE9"/>
    <w:rsid w:val="00D508CF"/>
    <w:rsid w:val="00D50B30"/>
    <w:rsid w:val="00D538B9"/>
    <w:rsid w:val="00D64803"/>
    <w:rsid w:val="00D65C39"/>
    <w:rsid w:val="00D66D78"/>
    <w:rsid w:val="00D761E9"/>
    <w:rsid w:val="00D81DB0"/>
    <w:rsid w:val="00D92A7F"/>
    <w:rsid w:val="00D9526C"/>
    <w:rsid w:val="00DA15B7"/>
    <w:rsid w:val="00DA2433"/>
    <w:rsid w:val="00DA301B"/>
    <w:rsid w:val="00DA6A3B"/>
    <w:rsid w:val="00DA7C8B"/>
    <w:rsid w:val="00DA7ED3"/>
    <w:rsid w:val="00DB14B6"/>
    <w:rsid w:val="00DB4C50"/>
    <w:rsid w:val="00DB4C91"/>
    <w:rsid w:val="00DC5F8F"/>
    <w:rsid w:val="00DC6752"/>
    <w:rsid w:val="00DD0B0F"/>
    <w:rsid w:val="00DD1BA7"/>
    <w:rsid w:val="00DD29A4"/>
    <w:rsid w:val="00DD60C4"/>
    <w:rsid w:val="00DD6213"/>
    <w:rsid w:val="00DD62F5"/>
    <w:rsid w:val="00DD6A8B"/>
    <w:rsid w:val="00DE0808"/>
    <w:rsid w:val="00DE6241"/>
    <w:rsid w:val="00DE660D"/>
    <w:rsid w:val="00DE6BB1"/>
    <w:rsid w:val="00DF3228"/>
    <w:rsid w:val="00DF539B"/>
    <w:rsid w:val="00E022A6"/>
    <w:rsid w:val="00E0565F"/>
    <w:rsid w:val="00E2446D"/>
    <w:rsid w:val="00E251FC"/>
    <w:rsid w:val="00E30B1D"/>
    <w:rsid w:val="00E31FB0"/>
    <w:rsid w:val="00E3465A"/>
    <w:rsid w:val="00E34B47"/>
    <w:rsid w:val="00E36D01"/>
    <w:rsid w:val="00E3708B"/>
    <w:rsid w:val="00E403D0"/>
    <w:rsid w:val="00E43820"/>
    <w:rsid w:val="00E46AC0"/>
    <w:rsid w:val="00E57680"/>
    <w:rsid w:val="00E61A1F"/>
    <w:rsid w:val="00E73C51"/>
    <w:rsid w:val="00E81198"/>
    <w:rsid w:val="00E82984"/>
    <w:rsid w:val="00E85B0C"/>
    <w:rsid w:val="00E8617F"/>
    <w:rsid w:val="00E9794A"/>
    <w:rsid w:val="00EA375D"/>
    <w:rsid w:val="00EB02A7"/>
    <w:rsid w:val="00EB0326"/>
    <w:rsid w:val="00EB1B71"/>
    <w:rsid w:val="00EB54BF"/>
    <w:rsid w:val="00EC26A8"/>
    <w:rsid w:val="00EC7337"/>
    <w:rsid w:val="00EC7D62"/>
    <w:rsid w:val="00ED2414"/>
    <w:rsid w:val="00ED707A"/>
    <w:rsid w:val="00ED72DE"/>
    <w:rsid w:val="00EE1689"/>
    <w:rsid w:val="00EE40DE"/>
    <w:rsid w:val="00EF2668"/>
    <w:rsid w:val="00EF3F7F"/>
    <w:rsid w:val="00EF6BEA"/>
    <w:rsid w:val="00EF730C"/>
    <w:rsid w:val="00EF7EDE"/>
    <w:rsid w:val="00F00AB7"/>
    <w:rsid w:val="00F11457"/>
    <w:rsid w:val="00F203B5"/>
    <w:rsid w:val="00F2097E"/>
    <w:rsid w:val="00F236F6"/>
    <w:rsid w:val="00F329C0"/>
    <w:rsid w:val="00F34AF0"/>
    <w:rsid w:val="00F35D6B"/>
    <w:rsid w:val="00F51F39"/>
    <w:rsid w:val="00F52EA3"/>
    <w:rsid w:val="00F61EC0"/>
    <w:rsid w:val="00F65099"/>
    <w:rsid w:val="00F66711"/>
    <w:rsid w:val="00F764AF"/>
    <w:rsid w:val="00F80BA0"/>
    <w:rsid w:val="00F83682"/>
    <w:rsid w:val="00F856D1"/>
    <w:rsid w:val="00F9232A"/>
    <w:rsid w:val="00F971A4"/>
    <w:rsid w:val="00FA417B"/>
    <w:rsid w:val="00FA579A"/>
    <w:rsid w:val="00FB2324"/>
    <w:rsid w:val="00FB23C4"/>
    <w:rsid w:val="00FB2D2C"/>
    <w:rsid w:val="00FB5108"/>
    <w:rsid w:val="00FC0786"/>
    <w:rsid w:val="00FD44EC"/>
    <w:rsid w:val="00FD58A3"/>
    <w:rsid w:val="00FE3DB6"/>
    <w:rsid w:val="00FE6ABB"/>
    <w:rsid w:val="00FF16B8"/>
    <w:rsid w:val="00FF6000"/>
    <w:rsid w:val="33ED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347FD1"/>
  <w15:docId w15:val="{F6A64D7B-9CAE-4B9B-90EA-6CEFBEF5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3DDA"/>
    <w:pPr>
      <w:keepNext/>
      <w:keepLines/>
      <w:spacing w:before="200" w:after="0"/>
      <w:ind w:left="28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D3DDA"/>
    <w:pPr>
      <w:keepNext/>
      <w:spacing w:before="240" w:after="60" w:line="240" w:lineRule="auto"/>
      <w:ind w:left="576"/>
      <w:jc w:val="both"/>
      <w:outlineLvl w:val="2"/>
    </w:pPr>
    <w:rPr>
      <w:rFonts w:asciiTheme="majorHAnsi" w:eastAsia="Times New Roman" w:hAnsiTheme="majorHAnsi" w:cs="Arial"/>
      <w:bCs/>
      <w:color w:val="8DB3E2" w:themeColor="text2" w:themeTint="66"/>
      <w:sz w:val="24"/>
      <w:szCs w:val="26"/>
    </w:rPr>
  </w:style>
  <w:style w:type="paragraph" w:styleId="Heading4">
    <w:name w:val="heading 4"/>
    <w:basedOn w:val="Normal"/>
    <w:next w:val="Normal"/>
    <w:link w:val="Heading4Char"/>
    <w:uiPriority w:val="9"/>
    <w:unhideWhenUsed/>
    <w:qFormat/>
    <w:rsid w:val="00FB51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1F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FB0"/>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E31FB0"/>
    <w:rPr>
      <w:b/>
      <w:bCs/>
    </w:rPr>
  </w:style>
  <w:style w:type="paragraph" w:styleId="BalloonText">
    <w:name w:val="Balloon Text"/>
    <w:basedOn w:val="Normal"/>
    <w:link w:val="BalloonTextChar"/>
    <w:unhideWhenUsed/>
    <w:rsid w:val="00E3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31FB0"/>
    <w:rPr>
      <w:rFonts w:ascii="Tahoma" w:hAnsi="Tahoma" w:cs="Tahoma"/>
      <w:sz w:val="16"/>
      <w:szCs w:val="16"/>
    </w:rPr>
  </w:style>
  <w:style w:type="table" w:customStyle="1" w:styleId="Table">
    <w:name w:val="Table"/>
    <w:basedOn w:val="TableNormal"/>
    <w:rsid w:val="00E31F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31F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FB0"/>
  </w:style>
  <w:style w:type="paragraph" w:styleId="Footer">
    <w:name w:val="footer"/>
    <w:basedOn w:val="Normal"/>
    <w:link w:val="FooterChar"/>
    <w:unhideWhenUsed/>
    <w:rsid w:val="00E31FB0"/>
    <w:pPr>
      <w:tabs>
        <w:tab w:val="center" w:pos="4680"/>
        <w:tab w:val="right" w:pos="9360"/>
      </w:tabs>
      <w:spacing w:after="0" w:line="240" w:lineRule="auto"/>
    </w:pPr>
  </w:style>
  <w:style w:type="character" w:customStyle="1" w:styleId="FooterChar">
    <w:name w:val="Footer Char"/>
    <w:basedOn w:val="DefaultParagraphFont"/>
    <w:link w:val="Footer"/>
    <w:rsid w:val="00E31FB0"/>
  </w:style>
  <w:style w:type="character" w:customStyle="1" w:styleId="Heading1Char">
    <w:name w:val="Heading 1 Char"/>
    <w:basedOn w:val="DefaultParagraphFont"/>
    <w:link w:val="Heading1"/>
    <w:uiPriority w:val="9"/>
    <w:rsid w:val="003903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3DD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90370"/>
    <w:pPr>
      <w:spacing w:after="0" w:line="240" w:lineRule="auto"/>
    </w:pPr>
  </w:style>
  <w:style w:type="paragraph" w:customStyle="1" w:styleId="NormalHang">
    <w:name w:val="Normal Hang"/>
    <w:basedOn w:val="Normal"/>
    <w:qFormat/>
    <w:rsid w:val="00390370"/>
    <w:pPr>
      <w:spacing w:after="0" w:line="240" w:lineRule="auto"/>
      <w:ind w:left="288" w:hanging="288"/>
    </w:pPr>
    <w:rPr>
      <w:bCs/>
    </w:rPr>
  </w:style>
  <w:style w:type="paragraph" w:customStyle="1" w:styleId="Default">
    <w:name w:val="Default"/>
    <w:rsid w:val="0057071E"/>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E8617F"/>
    <w:pPr>
      <w:ind w:left="720"/>
      <w:contextualSpacing/>
    </w:pPr>
  </w:style>
  <w:style w:type="paragraph" w:customStyle="1" w:styleId="APPROVALCHANGE">
    <w:name w:val="APPROVAL/CHANGE"/>
    <w:basedOn w:val="Normal"/>
    <w:rsid w:val="00074909"/>
    <w:pPr>
      <w:widowControl w:val="0"/>
      <w:adjustRightInd w:val="0"/>
      <w:spacing w:after="120" w:line="360" w:lineRule="auto"/>
      <w:jc w:val="both"/>
      <w:textAlignment w:val="baseline"/>
    </w:pPr>
    <w:rPr>
      <w:rFonts w:ascii="Times New Roman" w:eastAsia="Times New Roman" w:hAnsi="Times New Roman" w:cs="Times New Roman"/>
      <w:b/>
      <w:bCs/>
      <w:caps/>
      <w:sz w:val="24"/>
      <w:szCs w:val="24"/>
    </w:rPr>
  </w:style>
  <w:style w:type="paragraph" w:customStyle="1" w:styleId="GLAST8-ptTable">
    <w:name w:val="GLAST 8-pt Table"/>
    <w:basedOn w:val="Normal"/>
    <w:rsid w:val="00074909"/>
    <w:pPr>
      <w:widowControl w:val="0"/>
      <w:adjustRightInd w:val="0"/>
      <w:spacing w:after="40" w:line="240" w:lineRule="auto"/>
      <w:jc w:val="both"/>
      <w:textAlignment w:val="baseline"/>
    </w:pPr>
    <w:rPr>
      <w:rFonts w:ascii="Times New Roman" w:eastAsia="Times New Roman" w:hAnsi="Times New Roman" w:cs="Times New Roman"/>
      <w:sz w:val="16"/>
      <w:szCs w:val="20"/>
    </w:rPr>
  </w:style>
  <w:style w:type="paragraph" w:customStyle="1" w:styleId="GLASTTableInformation">
    <w:name w:val="GLAST Table Information"/>
    <w:basedOn w:val="Normal"/>
    <w:rsid w:val="00074909"/>
    <w:pPr>
      <w:widowControl w:val="0"/>
      <w:adjustRightInd w:val="0"/>
      <w:spacing w:after="40" w:line="240" w:lineRule="auto"/>
      <w:ind w:left="259"/>
      <w:jc w:val="both"/>
      <w:textAlignment w:val="baseline"/>
    </w:pPr>
    <w:rPr>
      <w:rFonts w:ascii="Times New Roman" w:eastAsia="Times New Roman" w:hAnsi="Times New Roman" w:cs="Times New Roman"/>
      <w:sz w:val="24"/>
      <w:szCs w:val="20"/>
    </w:rPr>
  </w:style>
  <w:style w:type="paragraph" w:customStyle="1" w:styleId="GLASTDocumentTitleinTable">
    <w:name w:val="GLAST Document Title in Table"/>
    <w:basedOn w:val="Normal"/>
    <w:rsid w:val="00074909"/>
    <w:pPr>
      <w:widowControl w:val="0"/>
      <w:adjustRightInd w:val="0"/>
      <w:spacing w:after="120" w:line="360" w:lineRule="auto"/>
      <w:ind w:left="259"/>
      <w:jc w:val="both"/>
      <w:textAlignment w:val="baseline"/>
    </w:pPr>
    <w:rPr>
      <w:rFonts w:ascii="Times New Roman" w:eastAsia="Times New Roman" w:hAnsi="Times New Roman" w:cs="Times New Roman"/>
      <w:b/>
      <w:sz w:val="28"/>
      <w:szCs w:val="20"/>
    </w:rPr>
  </w:style>
  <w:style w:type="character" w:styleId="PageNumber">
    <w:name w:val="page number"/>
    <w:basedOn w:val="DefaultParagraphFont"/>
    <w:rsid w:val="00074909"/>
  </w:style>
  <w:style w:type="character" w:styleId="Hyperlink">
    <w:name w:val="Hyperlink"/>
    <w:basedOn w:val="DefaultParagraphFont"/>
    <w:uiPriority w:val="99"/>
    <w:rsid w:val="00074909"/>
    <w:rPr>
      <w:color w:val="0000FF"/>
      <w:u w:val="single"/>
    </w:rPr>
  </w:style>
  <w:style w:type="paragraph" w:customStyle="1" w:styleId="GLASTHeaderFooter">
    <w:name w:val="GLAST Header/Footer"/>
    <w:basedOn w:val="Normal"/>
    <w:rsid w:val="00074909"/>
    <w:pPr>
      <w:widowControl w:val="0"/>
      <w:tabs>
        <w:tab w:val="center" w:pos="4860"/>
        <w:tab w:val="right" w:pos="9720"/>
      </w:tabs>
      <w:adjustRightInd w:val="0"/>
      <w:spacing w:after="120" w:line="360" w:lineRule="auto"/>
      <w:jc w:val="both"/>
      <w:textAlignment w:val="baseline"/>
    </w:pPr>
    <w:rPr>
      <w:rFonts w:ascii="Times New Roman" w:eastAsia="Times New Roman" w:hAnsi="Times New Roman" w:cs="Times New Roman"/>
      <w:sz w:val="24"/>
      <w:szCs w:val="20"/>
    </w:rPr>
  </w:style>
  <w:style w:type="paragraph" w:customStyle="1" w:styleId="TableContents">
    <w:name w:val="Table Contents"/>
    <w:basedOn w:val="Normal"/>
    <w:rsid w:val="00074909"/>
    <w:pPr>
      <w:widowControl w:val="0"/>
      <w:adjustRightInd w:val="0"/>
      <w:spacing w:before="60" w:after="60" w:line="360" w:lineRule="auto"/>
      <w:jc w:val="both"/>
      <w:textAlignment w:val="baseline"/>
    </w:pPr>
    <w:rPr>
      <w:rFonts w:ascii="Times New Roman" w:eastAsia="Times New Roman" w:hAnsi="Times New Roman" w:cs="Times New Roman"/>
      <w:sz w:val="16"/>
      <w:szCs w:val="20"/>
    </w:rPr>
  </w:style>
  <w:style w:type="paragraph" w:customStyle="1" w:styleId="TableContentsHead">
    <w:name w:val="Table Contents Head"/>
    <w:basedOn w:val="Normal"/>
    <w:rsid w:val="00074909"/>
    <w:pPr>
      <w:widowControl w:val="0"/>
      <w:adjustRightInd w:val="0"/>
      <w:spacing w:before="60" w:after="80" w:line="240" w:lineRule="auto"/>
      <w:jc w:val="center"/>
      <w:textAlignment w:val="baseline"/>
    </w:pPr>
    <w:rPr>
      <w:rFonts w:ascii="Times New Roman" w:eastAsia="Times New Roman" w:hAnsi="Times New Roman" w:cs="Times New Roman"/>
      <w:sz w:val="18"/>
      <w:szCs w:val="20"/>
    </w:rPr>
  </w:style>
  <w:style w:type="paragraph" w:styleId="TOCHeading">
    <w:name w:val="TOC Heading"/>
    <w:basedOn w:val="Normal"/>
    <w:next w:val="Normal"/>
    <w:uiPriority w:val="39"/>
    <w:qFormat/>
    <w:rsid w:val="00074909"/>
    <w:pPr>
      <w:widowControl w:val="0"/>
      <w:tabs>
        <w:tab w:val="num" w:pos="1080"/>
      </w:tabs>
      <w:adjustRightInd w:val="0"/>
      <w:spacing w:after="240" w:line="360" w:lineRule="auto"/>
      <w:ind w:left="360" w:hanging="360"/>
      <w:jc w:val="center"/>
      <w:textAlignment w:val="baseline"/>
    </w:pPr>
    <w:rPr>
      <w:rFonts w:ascii="Times New Roman" w:eastAsia="Times New Roman" w:hAnsi="Times New Roman" w:cs="Times New Roman"/>
      <w:sz w:val="30"/>
      <w:szCs w:val="20"/>
    </w:rPr>
  </w:style>
  <w:style w:type="paragraph" w:customStyle="1" w:styleId="GLASTDocumentinTable">
    <w:name w:val="GLAST Document #  in Table"/>
    <w:basedOn w:val="GLASTDocumentTitleinTable"/>
    <w:rsid w:val="00074909"/>
    <w:pPr>
      <w:ind w:left="0"/>
    </w:pPr>
    <w:rPr>
      <w:bCs/>
    </w:rPr>
  </w:style>
  <w:style w:type="paragraph" w:styleId="TOC1">
    <w:name w:val="toc 1"/>
    <w:basedOn w:val="Normal"/>
    <w:next w:val="Normal"/>
    <w:autoRedefine/>
    <w:uiPriority w:val="39"/>
    <w:rsid w:val="00E61A1F"/>
    <w:pPr>
      <w:widowControl w:val="0"/>
      <w:tabs>
        <w:tab w:val="right" w:leader="dot" w:pos="9710"/>
      </w:tabs>
      <w:adjustRightInd w:val="0"/>
      <w:spacing w:after="0" w:line="240" w:lineRule="auto"/>
      <w:contextualSpacing/>
      <w:jc w:val="both"/>
      <w:textAlignment w:val="baseline"/>
    </w:pPr>
    <w:rPr>
      <w:rFonts w:ascii="Times New Roman" w:eastAsia="Times New Roman" w:hAnsi="Times New Roman" w:cs="Times New Roman"/>
      <w:sz w:val="24"/>
      <w:szCs w:val="20"/>
    </w:rPr>
  </w:style>
  <w:style w:type="paragraph" w:styleId="TOC2">
    <w:name w:val="toc 2"/>
    <w:basedOn w:val="Normal"/>
    <w:next w:val="Normal"/>
    <w:autoRedefine/>
    <w:uiPriority w:val="39"/>
    <w:rsid w:val="00177EEE"/>
    <w:pPr>
      <w:widowControl w:val="0"/>
      <w:tabs>
        <w:tab w:val="right" w:leader="dot" w:pos="9710"/>
      </w:tabs>
      <w:adjustRightInd w:val="0"/>
      <w:spacing w:after="0" w:line="240" w:lineRule="auto"/>
      <w:ind w:left="245"/>
      <w:contextualSpacing/>
      <w:jc w:val="both"/>
      <w:textAlignment w:val="baseline"/>
    </w:pPr>
    <w:rPr>
      <w:rFonts w:ascii="Times New Roman" w:eastAsia="Times New Roman" w:hAnsi="Times New Roman" w:cs="Times New Roman"/>
      <w:i/>
      <w:noProof/>
      <w:sz w:val="24"/>
      <w:szCs w:val="20"/>
    </w:rPr>
  </w:style>
  <w:style w:type="character" w:customStyle="1" w:styleId="Heading3Char">
    <w:name w:val="Heading 3 Char"/>
    <w:basedOn w:val="DefaultParagraphFont"/>
    <w:link w:val="Heading3"/>
    <w:rsid w:val="005D3DDA"/>
    <w:rPr>
      <w:rFonts w:asciiTheme="majorHAnsi" w:eastAsia="Times New Roman" w:hAnsiTheme="majorHAnsi" w:cs="Arial"/>
      <w:bCs/>
      <w:color w:val="8DB3E2" w:themeColor="text2" w:themeTint="66"/>
      <w:sz w:val="24"/>
      <w:szCs w:val="26"/>
    </w:rPr>
  </w:style>
  <w:style w:type="table" w:styleId="TableGrid">
    <w:name w:val="Table Grid"/>
    <w:basedOn w:val="TableNormal"/>
    <w:uiPriority w:val="59"/>
    <w:rsid w:val="008170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817077"/>
    <w:pPr>
      <w:spacing w:after="0" w:line="240" w:lineRule="auto"/>
      <w:ind w:left="48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B5108"/>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9E40ED"/>
    <w:rPr>
      <w:color w:val="808080"/>
    </w:rPr>
  </w:style>
  <w:style w:type="paragraph" w:styleId="TOC4">
    <w:name w:val="toc 4"/>
    <w:basedOn w:val="Normal"/>
    <w:next w:val="Normal"/>
    <w:autoRedefine/>
    <w:uiPriority w:val="39"/>
    <w:unhideWhenUsed/>
    <w:rsid w:val="00861D59"/>
    <w:pPr>
      <w:spacing w:after="100"/>
      <w:ind w:left="660"/>
    </w:pPr>
  </w:style>
  <w:style w:type="paragraph" w:styleId="TOC5">
    <w:name w:val="toc 5"/>
    <w:basedOn w:val="Normal"/>
    <w:next w:val="Normal"/>
    <w:autoRedefine/>
    <w:uiPriority w:val="39"/>
    <w:unhideWhenUsed/>
    <w:rsid w:val="00861D59"/>
    <w:pPr>
      <w:spacing w:after="100"/>
      <w:ind w:left="880"/>
    </w:pPr>
  </w:style>
  <w:style w:type="paragraph" w:styleId="TOC6">
    <w:name w:val="toc 6"/>
    <w:basedOn w:val="Normal"/>
    <w:next w:val="Normal"/>
    <w:autoRedefine/>
    <w:uiPriority w:val="39"/>
    <w:unhideWhenUsed/>
    <w:rsid w:val="00861D59"/>
    <w:pPr>
      <w:spacing w:after="100"/>
      <w:ind w:left="1100"/>
    </w:pPr>
  </w:style>
  <w:style w:type="paragraph" w:styleId="TOC7">
    <w:name w:val="toc 7"/>
    <w:basedOn w:val="Normal"/>
    <w:next w:val="Normal"/>
    <w:autoRedefine/>
    <w:uiPriority w:val="39"/>
    <w:unhideWhenUsed/>
    <w:rsid w:val="00861D59"/>
    <w:pPr>
      <w:spacing w:after="100"/>
      <w:ind w:left="1320"/>
    </w:pPr>
  </w:style>
  <w:style w:type="paragraph" w:styleId="TOC8">
    <w:name w:val="toc 8"/>
    <w:basedOn w:val="Normal"/>
    <w:next w:val="Normal"/>
    <w:autoRedefine/>
    <w:uiPriority w:val="39"/>
    <w:unhideWhenUsed/>
    <w:rsid w:val="00861D59"/>
    <w:pPr>
      <w:spacing w:after="100"/>
      <w:ind w:left="1540"/>
    </w:pPr>
  </w:style>
  <w:style w:type="paragraph" w:styleId="TOC9">
    <w:name w:val="toc 9"/>
    <w:basedOn w:val="Normal"/>
    <w:next w:val="Normal"/>
    <w:autoRedefine/>
    <w:uiPriority w:val="39"/>
    <w:unhideWhenUsed/>
    <w:rsid w:val="00861D59"/>
    <w:pPr>
      <w:spacing w:after="100"/>
      <w:ind w:left="1760"/>
    </w:pPr>
  </w:style>
  <w:style w:type="paragraph" w:styleId="PlainText">
    <w:name w:val="Plain Text"/>
    <w:basedOn w:val="Normal"/>
    <w:link w:val="PlainTextChar"/>
    <w:uiPriority w:val="99"/>
    <w:semiHidden/>
    <w:unhideWhenUsed/>
    <w:rsid w:val="008B1F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B1F1E"/>
    <w:rPr>
      <w:rFonts w:ascii="Consolas" w:hAnsi="Consolas"/>
      <w:sz w:val="21"/>
      <w:szCs w:val="21"/>
    </w:rPr>
  </w:style>
  <w:style w:type="character" w:styleId="HTMLTypewriter">
    <w:name w:val="HTML Typewriter"/>
    <w:basedOn w:val="DefaultParagraphFont"/>
    <w:uiPriority w:val="99"/>
    <w:semiHidden/>
    <w:unhideWhenUsed/>
    <w:rsid w:val="007A3439"/>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237">
      <w:bodyDiv w:val="1"/>
      <w:marLeft w:val="0"/>
      <w:marRight w:val="0"/>
      <w:marTop w:val="0"/>
      <w:marBottom w:val="0"/>
      <w:divBdr>
        <w:top w:val="none" w:sz="0" w:space="0" w:color="auto"/>
        <w:left w:val="none" w:sz="0" w:space="0" w:color="auto"/>
        <w:bottom w:val="none" w:sz="0" w:space="0" w:color="auto"/>
        <w:right w:val="none" w:sz="0" w:space="0" w:color="auto"/>
      </w:divBdr>
    </w:div>
    <w:div w:id="650719393">
      <w:bodyDiv w:val="1"/>
      <w:marLeft w:val="0"/>
      <w:marRight w:val="0"/>
      <w:marTop w:val="0"/>
      <w:marBottom w:val="0"/>
      <w:divBdr>
        <w:top w:val="none" w:sz="0" w:space="0" w:color="auto"/>
        <w:left w:val="none" w:sz="0" w:space="0" w:color="auto"/>
        <w:bottom w:val="none" w:sz="0" w:space="0" w:color="auto"/>
        <w:right w:val="none" w:sz="0" w:space="0" w:color="auto"/>
      </w:divBdr>
    </w:div>
    <w:div w:id="10734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0353F30C0BCC498DA10440DD78CBCF" ma:contentTypeVersion="22" ma:contentTypeDescription="Create a new document." ma:contentTypeScope="" ma:versionID="12960c058d67c7d4f486600bf2b8612a">
  <xsd:schema xmlns:xsd="http://www.w3.org/2001/XMLSchema" xmlns:xs="http://www.w3.org/2001/XMLSchema" xmlns:p="http://schemas.microsoft.com/office/2006/metadata/properties" xmlns:ns1="http://schemas.microsoft.com/sharepoint/v3" xmlns:ns2="9c46481f-5bb4-4245-b50b-ce8a95e7e6f1" targetNamespace="http://schemas.microsoft.com/office/2006/metadata/properties" ma:root="true" ma:fieldsID="68c6eabfa40d4beec38dd04be0bba3cf" ns1:_="" ns2:_="">
    <xsd:import namespace="http://schemas.microsoft.com/sharepoint/v3"/>
    <xsd:import namespace="9c46481f-5bb4-4245-b50b-ce8a95e7e6f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46481f-5bb4-4245-b50b-ce8a95e7e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F0C25-6448-456E-BA03-72A907A727DB}">
  <ds:schemaRef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sharepoint/v3"/>
    <ds:schemaRef ds:uri="http://purl.org/dc/terms/"/>
    <ds:schemaRef ds:uri="http://schemas.microsoft.com/office/2006/documentManagement/types"/>
    <ds:schemaRef ds:uri="9c46481f-5bb4-4245-b50b-ce8a95e7e6f1"/>
    <ds:schemaRef ds:uri="http://purl.org/dc/elements/1.1/"/>
  </ds:schemaRefs>
</ds:datastoreItem>
</file>

<file path=customXml/itemProps2.xml><?xml version="1.0" encoding="utf-8"?>
<ds:datastoreItem xmlns:ds="http://schemas.openxmlformats.org/officeDocument/2006/customXml" ds:itemID="{02840DD2-908B-4910-9606-E0A5B9ECE001}">
  <ds:schemaRefs>
    <ds:schemaRef ds:uri="http://schemas.openxmlformats.org/officeDocument/2006/bibliography"/>
  </ds:schemaRefs>
</ds:datastoreItem>
</file>

<file path=customXml/itemProps3.xml><?xml version="1.0" encoding="utf-8"?>
<ds:datastoreItem xmlns:ds="http://schemas.openxmlformats.org/officeDocument/2006/customXml" ds:itemID="{DA84FD5C-6889-499E-B5A1-C82E46FDF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46481f-5bb4-4245-b50b-ce8a95e7e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B2ADF-30F9-45EB-8A74-7D8436F994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7374</Words>
  <Characters>42037</Characters>
  <Application>Microsoft Office Word</Application>
  <DocSecurity>0</DocSecurity>
  <Lines>350</Lines>
  <Paragraphs>98</Paragraphs>
  <ScaleCrop>false</ScaleCrop>
  <Company>SLAC National Accelerator Laboratory</Company>
  <LinksUpToDate>false</LinksUpToDate>
  <CharactersWithSpaces>49313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Olsen</dc:creator>
  <cp:lastModifiedBy>Luchini, Kristi L.</cp:lastModifiedBy>
  <cp:revision>2</cp:revision>
  <cp:lastPrinted>2015-03-13T15:41:00Z</cp:lastPrinted>
  <dcterms:created xsi:type="dcterms:W3CDTF">2023-11-27T22:25:00Z</dcterms:created>
  <dcterms:modified xsi:type="dcterms:W3CDTF">2023-11-27T22:25:00Z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0x010100370353F30C0BCC498DA10440DD78CBCF</vt:lpwstr>
  </property>
  <property fmtid="{D5CDD505-2E9C-101B-9397-08002B2CF9AE}" pid="3" name="URL">
    <vt:lpwstr/>
  </property>
</Properties>
</file>